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71994" w:rsidR="00B83149" w:rsidP="731F8835" w:rsidRDefault="00B83149" w14:paraId="34DB43A3" w14:textId="77777777">
      <w:pPr>
        <w:rPr>
          <w:rStyle w:val="Style2"/>
          <w:rFonts w:asciiTheme="minorHAnsi" w:hAnsiTheme="minorHAnsi" w:eastAsiaTheme="minorEastAsia"/>
        </w:rPr>
      </w:pPr>
    </w:p>
    <w:p w:rsidRPr="00A71994" w:rsidR="00B83149" w:rsidP="731F8835" w:rsidRDefault="00B83149" w14:paraId="3791FCAF" w14:textId="77777777">
      <w:pPr>
        <w:rPr>
          <w:rFonts w:eastAsiaTheme="minorEastAsia"/>
        </w:rPr>
      </w:pPr>
    </w:p>
    <w:p w:rsidRPr="00A71994" w:rsidR="00B83149" w:rsidP="731F8835" w:rsidRDefault="00B83149" w14:paraId="76978DBA" w14:textId="77777777">
      <w:pPr>
        <w:rPr>
          <w:rFonts w:eastAsiaTheme="minorEastAsia"/>
        </w:rPr>
      </w:pPr>
    </w:p>
    <w:p w:rsidRPr="00A71994" w:rsidR="00B83149" w:rsidP="731F8835" w:rsidRDefault="00B83149" w14:paraId="2F2515B4" w14:textId="77777777">
      <w:pPr>
        <w:rPr>
          <w:rFonts w:eastAsiaTheme="minorEastAsia"/>
        </w:rPr>
      </w:pPr>
    </w:p>
    <w:sdt>
      <w:sdtPr>
        <w:rPr>
          <w:rFonts w:ascii="Calibri" w:hAnsi="Calibri" w:cstheme="minorHAnsi"/>
          <w:b/>
          <w:bCs/>
          <w:color w:val="FF0000"/>
          <w:sz w:val="36"/>
          <w:szCs w:val="36"/>
        </w:rPr>
        <w:alias w:val="Board Paper title"/>
        <w:tag w:val="Board Paper title"/>
        <w:id w:val="287165766"/>
        <w:placeholder>
          <w:docPart w:val="A3DE1D80A185401D9DC3B2A0CE5951AB"/>
        </w:placeholder>
      </w:sdtPr>
      <w:sdtEndPr>
        <w:rPr>
          <w:sz w:val="32"/>
          <w:szCs w:val="32"/>
        </w:rPr>
      </w:sdtEndPr>
      <w:sdtContent>
        <w:p w:rsidRPr="00F31404" w:rsidR="00B83149" w:rsidP="731F8835" w:rsidRDefault="007F6516" w14:paraId="77F8672C" w14:textId="089F5771">
          <w:pPr>
            <w:ind w:left="-284"/>
            <w:rPr>
              <w:rFonts w:eastAsiaTheme="minorEastAsia"/>
              <w:b/>
              <w:bCs/>
              <w:color w:val="FF0000"/>
              <w:sz w:val="32"/>
              <w:szCs w:val="32"/>
            </w:rPr>
          </w:pPr>
          <w:proofErr w:type="spellStart"/>
          <w:r w:rsidRPr="2DD183AF">
            <w:rPr>
              <w:rFonts w:eastAsiaTheme="minorEastAsia"/>
              <w:b/>
              <w:bCs/>
              <w:color w:val="FF0000"/>
              <w:sz w:val="32"/>
              <w:szCs w:val="32"/>
            </w:rPr>
            <w:t>Fforwm</w:t>
          </w:r>
          <w:proofErr w:type="spellEnd"/>
          <w:r w:rsidRPr="2DD183AF">
            <w:rPr>
              <w:rFonts w:eastAsiaTheme="minorEastAsia"/>
              <w:b/>
              <w:bCs/>
              <w:color w:val="FF0000"/>
              <w:sz w:val="32"/>
              <w:szCs w:val="32"/>
            </w:rPr>
            <w:t xml:space="preserve"> </w:t>
          </w:r>
          <w:proofErr w:type="spellStart"/>
          <w:r w:rsidRPr="2DD183AF" w:rsidR="00B45EF0">
            <w:rPr>
              <w:rFonts w:eastAsiaTheme="minorEastAsia"/>
              <w:b/>
              <w:bCs/>
              <w:color w:val="FF0000"/>
              <w:sz w:val="32"/>
              <w:szCs w:val="32"/>
            </w:rPr>
            <w:t>Rhanbarthol</w:t>
          </w:r>
          <w:proofErr w:type="spellEnd"/>
          <w:r w:rsidRPr="2DD183AF" w:rsidR="4339DA32">
            <w:rPr>
              <w:rFonts w:eastAsiaTheme="minorEastAsia"/>
              <w:b/>
              <w:bCs/>
              <w:color w:val="FF0000"/>
              <w:sz w:val="32"/>
              <w:szCs w:val="32"/>
            </w:rPr>
            <w:t xml:space="preserve"> </w:t>
          </w:r>
          <w:proofErr w:type="spellStart"/>
          <w:r w:rsidRPr="2DD183AF" w:rsidR="00B45EF0">
            <w:rPr>
              <w:rFonts w:eastAsiaTheme="minorEastAsia"/>
              <w:b/>
              <w:bCs/>
              <w:color w:val="FF0000"/>
              <w:sz w:val="32"/>
              <w:szCs w:val="32"/>
            </w:rPr>
            <w:t>Rhanddeiliaid</w:t>
          </w:r>
          <w:proofErr w:type="spellEnd"/>
          <w:r w:rsidRPr="2DD183AF" w:rsidR="452E49A1">
            <w:rPr>
              <w:rFonts w:eastAsiaTheme="minorEastAsia"/>
              <w:b/>
              <w:bCs/>
              <w:color w:val="FF0000"/>
              <w:sz w:val="32"/>
              <w:szCs w:val="32"/>
            </w:rPr>
            <w:t xml:space="preserve"> </w:t>
          </w:r>
          <w:r w:rsidRPr="2DD183AF" w:rsidR="4F192EAF">
            <w:rPr>
              <w:rFonts w:eastAsiaTheme="minorEastAsia"/>
              <w:b/>
              <w:bCs/>
              <w:color w:val="FF0000"/>
              <w:sz w:val="32"/>
              <w:szCs w:val="32"/>
            </w:rPr>
            <w:t xml:space="preserve">— </w:t>
          </w:r>
          <w:proofErr w:type="spellStart"/>
          <w:r w:rsidRPr="2DD183AF" w:rsidR="14ADFC85">
            <w:rPr>
              <w:rFonts w:eastAsiaTheme="minorEastAsia"/>
              <w:b/>
              <w:bCs/>
              <w:color w:val="FF0000"/>
              <w:sz w:val="32"/>
              <w:szCs w:val="32"/>
            </w:rPr>
            <w:t>Gogledd</w:t>
          </w:r>
          <w:proofErr w:type="spellEnd"/>
          <w:r w:rsidRPr="2DD183AF" w:rsidR="14ADFC85">
            <w:rPr>
              <w:rFonts w:eastAsiaTheme="minorEastAsia"/>
              <w:b/>
              <w:bCs/>
              <w:color w:val="FF0000"/>
              <w:sz w:val="32"/>
              <w:szCs w:val="32"/>
            </w:rPr>
            <w:t xml:space="preserve"> a </w:t>
          </w:r>
          <w:proofErr w:type="spellStart"/>
          <w:r w:rsidRPr="2DD183AF" w:rsidR="14ADFC85">
            <w:rPr>
              <w:rFonts w:eastAsiaTheme="minorEastAsia"/>
              <w:b/>
              <w:bCs/>
              <w:color w:val="FF0000"/>
              <w:sz w:val="32"/>
              <w:szCs w:val="32"/>
            </w:rPr>
            <w:t>Canolbarth</w:t>
          </w:r>
          <w:proofErr w:type="spellEnd"/>
          <w:r w:rsidRPr="2DD183AF" w:rsidR="14ADFC85">
            <w:rPr>
              <w:rFonts w:eastAsiaTheme="minorEastAsia"/>
              <w:b/>
              <w:bCs/>
              <w:color w:val="FF0000"/>
              <w:sz w:val="32"/>
              <w:szCs w:val="32"/>
            </w:rPr>
            <w:t xml:space="preserve"> Cymru</w:t>
          </w:r>
          <w:r w:rsidRPr="2DD183AF" w:rsidR="00DC4E09">
            <w:rPr>
              <w:rFonts w:eastAsiaTheme="minorEastAsia"/>
              <w:b/>
              <w:bCs/>
              <w:color w:val="FF0000"/>
              <w:sz w:val="32"/>
              <w:szCs w:val="32"/>
            </w:rPr>
            <w:t xml:space="preserve"> </w:t>
          </w:r>
        </w:p>
        <w:p w:rsidRPr="00F31404" w:rsidR="00B45EF0" w:rsidP="731F8835" w:rsidRDefault="4D8B292A" w14:paraId="25287063" w14:textId="5AE5DD48">
          <w:pPr>
            <w:ind w:left="-284"/>
            <w:rPr>
              <w:rFonts w:eastAsiaTheme="minorEastAsia"/>
              <w:b/>
              <w:bCs/>
              <w:color w:val="FF0000"/>
              <w:sz w:val="32"/>
              <w:szCs w:val="32"/>
            </w:rPr>
          </w:pPr>
          <w:r w:rsidRPr="2DD183AF">
            <w:rPr>
              <w:rFonts w:eastAsiaTheme="minorEastAsia"/>
              <w:b/>
              <w:bCs/>
              <w:color w:val="FF0000"/>
              <w:sz w:val="32"/>
              <w:szCs w:val="32"/>
            </w:rPr>
            <w:t>North and Mid Wales</w:t>
          </w:r>
          <w:r w:rsidRPr="2DD183AF" w:rsidR="66487F8D">
            <w:rPr>
              <w:rFonts w:eastAsiaTheme="minorEastAsia"/>
              <w:b/>
              <w:bCs/>
              <w:color w:val="FF0000"/>
              <w:sz w:val="32"/>
              <w:szCs w:val="32"/>
            </w:rPr>
            <w:t xml:space="preserve"> </w:t>
          </w:r>
          <w:r w:rsidRPr="2DD183AF" w:rsidR="474FF3DD">
            <w:rPr>
              <w:rFonts w:eastAsiaTheme="minorEastAsia"/>
              <w:b/>
              <w:bCs/>
              <w:color w:val="FF0000"/>
              <w:sz w:val="32"/>
              <w:szCs w:val="32"/>
            </w:rPr>
            <w:t>—</w:t>
          </w:r>
          <w:r w:rsidRPr="2DD183AF" w:rsidR="00B45EF0">
            <w:rPr>
              <w:rFonts w:eastAsiaTheme="minorEastAsia"/>
              <w:b/>
              <w:bCs/>
              <w:color w:val="FF0000"/>
              <w:sz w:val="32"/>
              <w:szCs w:val="32"/>
            </w:rPr>
            <w:t xml:space="preserve"> Regional Stakeholder Forum</w:t>
          </w:r>
        </w:p>
        <w:p w:rsidR="00A57807" w:rsidP="731F8835" w:rsidRDefault="00A57807" w14:paraId="714904A1" w14:textId="77777777">
          <w:pPr>
            <w:ind w:left="-284"/>
            <w:rPr>
              <w:rFonts w:eastAsiaTheme="minorEastAsia"/>
              <w:b/>
              <w:bCs/>
              <w:color w:val="FF0000"/>
              <w:sz w:val="36"/>
              <w:szCs w:val="36"/>
            </w:rPr>
          </w:pPr>
        </w:p>
        <w:p w:rsidRPr="00F31404" w:rsidR="15A9D935" w:rsidP="731F8835" w:rsidRDefault="008E3EBC" w14:paraId="3B1E2F64" w14:textId="39268DFA">
          <w:pPr>
            <w:ind w:left="-284"/>
            <w:rPr>
              <w:rFonts w:eastAsiaTheme="minorEastAsia"/>
              <w:b/>
              <w:bCs/>
              <w:color w:val="FF0000"/>
              <w:sz w:val="32"/>
              <w:szCs w:val="32"/>
            </w:rPr>
          </w:pPr>
          <w:r>
            <w:rPr>
              <w:rFonts w:eastAsiaTheme="minorEastAsia"/>
              <w:b/>
              <w:bCs/>
              <w:color w:val="FF0000"/>
              <w:sz w:val="32"/>
              <w:szCs w:val="32"/>
            </w:rPr>
            <w:t>Tuesday 7</w:t>
          </w:r>
          <w:r w:rsidRPr="008E3EBC">
            <w:rPr>
              <w:rFonts w:eastAsiaTheme="minorEastAsia"/>
              <w:b/>
              <w:bCs/>
              <w:color w:val="FF0000"/>
              <w:sz w:val="32"/>
              <w:szCs w:val="32"/>
              <w:vertAlign w:val="superscript"/>
            </w:rPr>
            <w:t>th</w:t>
          </w:r>
          <w:r>
            <w:rPr>
              <w:rFonts w:eastAsiaTheme="minorEastAsia"/>
              <w:b/>
              <w:bCs/>
              <w:color w:val="FF0000"/>
              <w:sz w:val="32"/>
              <w:szCs w:val="32"/>
            </w:rPr>
            <w:t xml:space="preserve"> March</w:t>
          </w:r>
          <w:r w:rsidRPr="2DD183AF" w:rsidR="1CF7871D">
            <w:rPr>
              <w:rFonts w:eastAsiaTheme="minorEastAsia"/>
              <w:b/>
              <w:bCs/>
              <w:color w:val="FF0000"/>
              <w:sz w:val="32"/>
              <w:szCs w:val="32"/>
            </w:rPr>
            <w:t xml:space="preserve"> </w:t>
          </w:r>
          <w:r w:rsidRPr="2DD183AF" w:rsidR="00F31404">
            <w:rPr>
              <w:rFonts w:eastAsiaTheme="minorEastAsia"/>
              <w:b/>
              <w:bCs/>
              <w:color w:val="FF0000"/>
              <w:sz w:val="32"/>
              <w:szCs w:val="32"/>
            </w:rPr>
            <w:t>202</w:t>
          </w:r>
          <w:r>
            <w:rPr>
              <w:rFonts w:eastAsiaTheme="minorEastAsia"/>
              <w:b/>
              <w:bCs/>
              <w:color w:val="FF0000"/>
              <w:sz w:val="32"/>
              <w:szCs w:val="32"/>
            </w:rPr>
            <w:t>3</w:t>
          </w:r>
        </w:p>
      </w:sdtContent>
    </w:sdt>
    <w:p w:rsidRPr="00A71994" w:rsidR="00B83149" w:rsidP="731F8835" w:rsidRDefault="00B83149" w14:paraId="45C762EF" w14:textId="77777777">
      <w:pPr>
        <w:rPr>
          <w:rFonts w:eastAsiaTheme="minorEastAsia"/>
          <w:b/>
          <w:bCs/>
          <w:color w:val="FF0000"/>
          <w:sz w:val="36"/>
          <w:szCs w:val="36"/>
        </w:rPr>
      </w:pPr>
      <w:r w:rsidRPr="00A71994">
        <w:rPr>
          <w:rFonts w:eastAsia="Gill Sans" w:cstheme="minorHAnsi"/>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731F8835">
        <w:rPr>
          <w:rFonts w:eastAsiaTheme="minorEastAsia"/>
          <w:b/>
          <w:bCs/>
          <w:color w:val="FF0000"/>
          <w:sz w:val="36"/>
          <w:szCs w:val="36"/>
        </w:rPr>
        <w:t xml:space="preserve"> </w:t>
      </w:r>
    </w:p>
    <w:p w:rsidRPr="00A71994" w:rsidR="00B83149" w:rsidP="731F8835" w:rsidRDefault="00B83149" w14:paraId="0D2B54B4" w14:textId="77777777">
      <w:pPr>
        <w:rPr>
          <w:rFonts w:eastAsiaTheme="minorEastAsia"/>
        </w:rPr>
      </w:pPr>
    </w:p>
    <w:p w:rsidRPr="00A71994" w:rsidR="00B83149" w:rsidP="731F8835" w:rsidRDefault="00B83149" w14:paraId="525D23C1" w14:textId="77777777">
      <w:pPr>
        <w:rPr>
          <w:rFonts w:eastAsiaTheme="minorEastAsia"/>
        </w:rPr>
      </w:pPr>
    </w:p>
    <w:p w:rsidRPr="00A71994" w:rsidR="00B83149" w:rsidP="731F8835" w:rsidRDefault="00B83149" w14:paraId="5A317CF3" w14:textId="77777777">
      <w:pPr>
        <w:rPr>
          <w:rFonts w:eastAsiaTheme="minorEastAsia"/>
        </w:rPr>
      </w:pPr>
    </w:p>
    <w:p w:rsidRPr="00A71994" w:rsidR="00B83149" w:rsidP="731F8835" w:rsidRDefault="00B83149" w14:paraId="37936E50" w14:textId="77777777">
      <w:pPr>
        <w:rPr>
          <w:rFonts w:eastAsiaTheme="minorEastAsia"/>
        </w:rPr>
      </w:pPr>
    </w:p>
    <w:p w:rsidRPr="00A71994" w:rsidR="00B83149" w:rsidP="731F8835" w:rsidRDefault="00B83149" w14:paraId="2DFBCC74" w14:textId="77777777">
      <w:pPr>
        <w:rPr>
          <w:rFonts w:eastAsiaTheme="minorEastAsia"/>
        </w:rPr>
      </w:pPr>
    </w:p>
    <w:p w:rsidRPr="00A71994" w:rsidR="00B83149" w:rsidP="731F8835" w:rsidRDefault="00B83149" w14:paraId="2FDF4C5E" w14:textId="77777777">
      <w:pPr>
        <w:rPr>
          <w:rFonts w:eastAsiaTheme="minorEastAsia"/>
        </w:rPr>
      </w:pPr>
    </w:p>
    <w:p w:rsidRPr="00A71994" w:rsidR="00B83149" w:rsidP="731F8835" w:rsidRDefault="00B83149" w14:paraId="24817DE7" w14:textId="77777777">
      <w:pPr>
        <w:rPr>
          <w:rFonts w:eastAsiaTheme="minorEastAsia"/>
        </w:rPr>
      </w:pPr>
    </w:p>
    <w:p w:rsidRPr="00A71994" w:rsidR="00B83149" w:rsidP="731F8835" w:rsidRDefault="00B83149" w14:paraId="16C7D2E6" w14:textId="77777777">
      <w:pPr>
        <w:rPr>
          <w:rFonts w:eastAsiaTheme="minorEastAsia"/>
        </w:rPr>
      </w:pPr>
    </w:p>
    <w:p w:rsidRPr="00A71994" w:rsidR="00B83149" w:rsidP="731F8835" w:rsidRDefault="00B83149" w14:paraId="1B17A866" w14:textId="75A4190F">
      <w:pPr>
        <w:rPr>
          <w:rFonts w:eastAsiaTheme="minorEastAsia"/>
        </w:rPr>
      </w:pPr>
    </w:p>
    <w:sdt>
      <w:sdtPr>
        <w:rPr>
          <w:rFonts w:cstheme="minorHAnsi"/>
          <w:b/>
          <w:bCs/>
          <w:color w:val="FF0000"/>
          <w:sz w:val="34"/>
          <w:szCs w:val="34"/>
        </w:rPr>
        <w:alias w:val="Board Paper title"/>
        <w:tag w:val="Board Paper title"/>
        <w:id w:val="36088652"/>
        <w:placeholder>
          <w:docPart w:val="462E14E9BDC449768B98EAAC06155383"/>
        </w:placeholder>
      </w:sdtPr>
      <w:sdtEndPr>
        <w:rPr>
          <w:sz w:val="36"/>
          <w:szCs w:val="36"/>
        </w:rPr>
      </w:sdtEndPr>
      <w:sdtContent>
        <w:p w:rsidRPr="00A71994" w:rsidR="00A8126A" w:rsidP="731F8835" w:rsidRDefault="00A8126A" w14:paraId="75FB5E6A" w14:textId="7927126D">
          <w:pPr>
            <w:ind w:left="-284"/>
            <w:rPr>
              <w:rFonts w:eastAsiaTheme="minorEastAsia"/>
              <w:b/>
              <w:bCs/>
              <w:color w:val="FF0000"/>
              <w:sz w:val="34"/>
              <w:szCs w:val="34"/>
            </w:rPr>
          </w:pPr>
          <w:proofErr w:type="spellStart"/>
          <w:r w:rsidRPr="2DD183AF">
            <w:rPr>
              <w:rFonts w:eastAsiaTheme="minorEastAsia"/>
              <w:b/>
              <w:bCs/>
              <w:color w:val="FF0000"/>
              <w:sz w:val="34"/>
              <w:szCs w:val="34"/>
            </w:rPr>
            <w:t>Adroddiad</w:t>
          </w:r>
          <w:proofErr w:type="spellEnd"/>
          <w:r w:rsidRPr="2DD183AF">
            <w:rPr>
              <w:rFonts w:eastAsiaTheme="minorEastAsia"/>
              <w:b/>
              <w:bCs/>
              <w:color w:val="FF0000"/>
              <w:sz w:val="34"/>
              <w:szCs w:val="34"/>
            </w:rPr>
            <w:t xml:space="preserve"> </w:t>
          </w:r>
          <w:proofErr w:type="spellStart"/>
          <w:r w:rsidRPr="2DD183AF">
            <w:rPr>
              <w:rFonts w:eastAsiaTheme="minorEastAsia"/>
              <w:b/>
              <w:bCs/>
              <w:color w:val="FF0000"/>
              <w:sz w:val="34"/>
              <w:szCs w:val="34"/>
            </w:rPr>
            <w:t>o’r</w:t>
          </w:r>
          <w:proofErr w:type="spellEnd"/>
          <w:r w:rsidRPr="2DD183AF">
            <w:rPr>
              <w:rFonts w:eastAsiaTheme="minorEastAsia"/>
              <w:b/>
              <w:bCs/>
              <w:color w:val="FF0000"/>
              <w:sz w:val="34"/>
              <w:szCs w:val="34"/>
            </w:rPr>
            <w:t xml:space="preserve"> </w:t>
          </w:r>
          <w:proofErr w:type="spellStart"/>
          <w:r w:rsidRPr="2DD183AF">
            <w:rPr>
              <w:rFonts w:eastAsiaTheme="minorEastAsia"/>
              <w:b/>
              <w:bCs/>
              <w:color w:val="FF0000"/>
              <w:sz w:val="34"/>
              <w:szCs w:val="34"/>
            </w:rPr>
            <w:t>cyfarfod</w:t>
          </w:r>
          <w:proofErr w:type="spellEnd"/>
        </w:p>
        <w:p w:rsidRPr="00A71994" w:rsidR="00607707" w:rsidP="731F8835" w:rsidRDefault="00607707" w14:paraId="6031941A" w14:textId="5D75BBA1">
          <w:pPr>
            <w:ind w:left="-284"/>
            <w:rPr>
              <w:rFonts w:eastAsiaTheme="minorEastAsia"/>
              <w:b/>
              <w:bCs/>
              <w:color w:val="FF0000"/>
              <w:sz w:val="34"/>
              <w:szCs w:val="34"/>
            </w:rPr>
          </w:pPr>
          <w:r w:rsidRPr="2DD183AF">
            <w:rPr>
              <w:rFonts w:eastAsiaTheme="minorEastAsia"/>
              <w:b/>
              <w:bCs/>
              <w:color w:val="FF0000"/>
              <w:sz w:val="34"/>
              <w:szCs w:val="34"/>
            </w:rPr>
            <w:t>M</w:t>
          </w:r>
          <w:r w:rsidRPr="2DD183AF" w:rsidR="008500FF">
            <w:rPr>
              <w:rFonts w:eastAsiaTheme="minorEastAsia"/>
              <w:b/>
              <w:bCs/>
              <w:color w:val="FF0000"/>
              <w:sz w:val="34"/>
              <w:szCs w:val="34"/>
            </w:rPr>
            <w:t>e</w:t>
          </w:r>
          <w:r w:rsidRPr="2DD183AF">
            <w:rPr>
              <w:rFonts w:eastAsiaTheme="minorEastAsia"/>
              <w:b/>
              <w:bCs/>
              <w:color w:val="FF0000"/>
              <w:sz w:val="34"/>
              <w:szCs w:val="34"/>
            </w:rPr>
            <w:t xml:space="preserve">eting </w:t>
          </w:r>
          <w:r w:rsidRPr="2DD183AF" w:rsidR="77E25431">
            <w:rPr>
              <w:rFonts w:eastAsiaTheme="minorEastAsia"/>
              <w:b/>
              <w:bCs/>
              <w:color w:val="FF0000"/>
              <w:sz w:val="34"/>
              <w:szCs w:val="34"/>
            </w:rPr>
            <w:t>R</w:t>
          </w:r>
          <w:r w:rsidRPr="2DD183AF">
            <w:rPr>
              <w:rFonts w:eastAsiaTheme="minorEastAsia"/>
              <w:b/>
              <w:bCs/>
              <w:color w:val="FF0000"/>
              <w:sz w:val="34"/>
              <w:szCs w:val="34"/>
            </w:rPr>
            <w:t xml:space="preserve">eport </w:t>
          </w:r>
        </w:p>
        <w:p w:rsidRPr="00A71994" w:rsidR="00607707" w:rsidP="731F8835" w:rsidRDefault="00000000" w14:paraId="690B8993" w14:textId="77777777">
          <w:pPr>
            <w:ind w:left="-284"/>
            <w:rPr>
              <w:rFonts w:eastAsiaTheme="minorEastAsia"/>
              <w:b/>
              <w:bCs/>
              <w:color w:val="FF0000"/>
              <w:sz w:val="36"/>
              <w:szCs w:val="36"/>
            </w:rPr>
          </w:pPr>
        </w:p>
      </w:sdtContent>
    </w:sdt>
    <w:p w:rsidRPr="00A71994" w:rsidR="00B83149" w:rsidP="731F8835" w:rsidRDefault="00B83149" w14:paraId="336243A5" w14:textId="08F2C8AE">
      <w:pPr>
        <w:rPr>
          <w:rFonts w:eastAsiaTheme="minorEastAsia"/>
        </w:rPr>
      </w:pPr>
    </w:p>
    <w:p w:rsidRPr="00A71994" w:rsidR="00607707" w:rsidP="731F8835" w:rsidRDefault="00607707" w14:paraId="65096B76" w14:textId="356C8D2C">
      <w:pPr>
        <w:rPr>
          <w:rFonts w:eastAsiaTheme="minorEastAsia"/>
        </w:rPr>
      </w:pPr>
    </w:p>
    <w:p w:rsidRPr="00A71994" w:rsidR="00607707" w:rsidP="731F8835" w:rsidRDefault="00607707" w14:paraId="20709BC4" w14:textId="1B146C52">
      <w:pPr>
        <w:rPr>
          <w:rFonts w:eastAsiaTheme="minorEastAsia"/>
        </w:rPr>
      </w:pPr>
    </w:p>
    <w:p w:rsidRPr="00A71994" w:rsidR="00607707" w:rsidP="731F8835" w:rsidRDefault="00607707" w14:paraId="798C4F84" w14:textId="69F926F1">
      <w:pPr>
        <w:rPr>
          <w:rFonts w:eastAsiaTheme="minorEastAsia"/>
        </w:rPr>
      </w:pPr>
    </w:p>
    <w:p w:rsidRPr="00A71994" w:rsidR="00607707" w:rsidP="731F8835" w:rsidRDefault="00607707" w14:paraId="1657D281" w14:textId="4233685E">
      <w:pPr>
        <w:rPr>
          <w:rFonts w:eastAsiaTheme="minorEastAsia"/>
        </w:rPr>
      </w:pPr>
    </w:p>
    <w:p w:rsidRPr="00A71994" w:rsidR="00607707" w:rsidP="731F8835" w:rsidRDefault="00607707" w14:paraId="4937BF41" w14:textId="77777777">
      <w:pPr>
        <w:rPr>
          <w:rFonts w:eastAsiaTheme="minorEastAsia"/>
        </w:rPr>
      </w:pPr>
    </w:p>
    <w:p w:rsidR="2AAA7C7D" w:rsidP="731F8835" w:rsidRDefault="2AAA7C7D" w14:paraId="4ADB265F" w14:textId="7D468033">
      <w:pPr>
        <w:rPr>
          <w:rStyle w:val="Style2"/>
          <w:rFonts w:asciiTheme="minorHAnsi" w:hAnsiTheme="minorHAnsi" w:eastAsiaTheme="minorEastAsia"/>
        </w:rPr>
      </w:pPr>
    </w:p>
    <w:p w:rsidRPr="00A71994" w:rsidR="00F149A8" w:rsidP="731F8835" w:rsidRDefault="00000000" w14:paraId="79385821" w14:textId="360D1E92">
      <w:pPr>
        <w:rPr>
          <w:rFonts w:eastAsiaTheme="minorEastAsia"/>
        </w:rPr>
      </w:pPr>
      <w:sdt>
        <w:sdtPr>
          <w:rPr>
            <w:rStyle w:val="Style2"/>
            <w:rFonts w:asciiTheme="minorHAnsi" w:hAnsiTheme="minorHAnsi"/>
          </w:rPr>
          <w:alias w:val="Board Paper title"/>
          <w:tag w:val="Board Paper title"/>
          <w:id w:val="1187861492"/>
          <w:placeholder>
            <w:docPart w:val="0A21DD477CEA4AA2B9621452508BB249"/>
          </w:placeholder>
        </w:sdtPr>
        <w:sdtContent>
          <w:r w:rsidRPr="2DD183AF" w:rsidR="7177CA7E">
            <w:rPr>
              <w:rStyle w:val="Style2"/>
              <w:rFonts w:asciiTheme="minorHAnsi" w:hAnsiTheme="minorHAnsi" w:eastAsiaTheme="minorEastAsia"/>
            </w:rPr>
            <w:t>North and Mid Wales</w:t>
          </w:r>
          <w:r w:rsidRPr="2DD183AF" w:rsidR="00240ACB">
            <w:rPr>
              <w:rStyle w:val="Style2"/>
              <w:rFonts w:asciiTheme="minorHAnsi" w:hAnsiTheme="minorHAnsi" w:eastAsiaTheme="minorEastAsia"/>
            </w:rPr>
            <w:t xml:space="preserve"> Regional Stakeholder Forum </w:t>
          </w:r>
        </w:sdtContent>
      </w:sdt>
    </w:p>
    <w:p w:rsidRPr="00A71994" w:rsidR="00E30127" w:rsidP="731F8835" w:rsidRDefault="00D95D52" w14:paraId="033BB2B5" w14:textId="378FA964">
      <w:pPr>
        <w:rPr>
          <w:rFonts w:eastAsiaTheme="minorEastAsia"/>
        </w:rPr>
      </w:pPr>
      <w:r w:rsidRPr="2DD183AF">
        <w:rPr>
          <w:rFonts w:eastAsiaTheme="minorEastAsia"/>
        </w:rPr>
        <w:t xml:space="preserve">The </w:t>
      </w:r>
      <w:r w:rsidRPr="2DD183AF" w:rsidR="00240ACB">
        <w:rPr>
          <w:rFonts w:eastAsiaTheme="minorEastAsia"/>
        </w:rPr>
        <w:t>forum</w:t>
      </w:r>
      <w:r w:rsidRPr="2DD183AF">
        <w:rPr>
          <w:rFonts w:eastAsiaTheme="minorEastAsia"/>
        </w:rPr>
        <w:t xml:space="preserve"> </w:t>
      </w:r>
      <w:r w:rsidRPr="2DD183AF" w:rsidR="00240ACB">
        <w:rPr>
          <w:rFonts w:eastAsiaTheme="minorEastAsia"/>
        </w:rPr>
        <w:t xml:space="preserve">met on </w:t>
      </w:r>
      <w:r w:rsidRPr="2DD183AF">
        <w:rPr>
          <w:rFonts w:eastAsiaTheme="minorEastAsia"/>
        </w:rPr>
        <w:t xml:space="preserve">the </w:t>
      </w:r>
      <w:r w:rsidR="008E3EBC">
        <w:rPr>
          <w:rFonts w:eastAsiaTheme="minorEastAsia"/>
        </w:rPr>
        <w:t>7</w:t>
      </w:r>
      <w:r w:rsidRPr="008E3EBC" w:rsidR="008E3EBC">
        <w:rPr>
          <w:rFonts w:eastAsiaTheme="minorEastAsia"/>
          <w:vertAlign w:val="superscript"/>
        </w:rPr>
        <w:t>th of</w:t>
      </w:r>
      <w:r w:rsidR="008E3EBC">
        <w:rPr>
          <w:rFonts w:eastAsiaTheme="minorEastAsia"/>
        </w:rPr>
        <w:t xml:space="preserve"> March 2023, 14.58 – 15.21</w:t>
      </w:r>
      <w:r w:rsidRPr="2DD183AF" w:rsidR="515DF342">
        <w:rPr>
          <w:rFonts w:eastAsiaTheme="minorEastAsia"/>
        </w:rPr>
        <w:t xml:space="preserve"> (</w:t>
      </w:r>
      <w:r w:rsidRPr="2DD183AF" w:rsidR="07970E96">
        <w:rPr>
          <w:rFonts w:eastAsiaTheme="minorEastAsia"/>
        </w:rPr>
        <w:t>v</w:t>
      </w:r>
      <w:r w:rsidRPr="2DD183AF" w:rsidR="515DF342">
        <w:rPr>
          <w:rFonts w:eastAsiaTheme="minorEastAsia"/>
        </w:rPr>
        <w:t>ia Microsoft Teams)</w:t>
      </w:r>
    </w:p>
    <w:p w:rsidRPr="00A71994" w:rsidR="006A2467" w:rsidP="731F8835" w:rsidRDefault="000A09C2" w14:paraId="0FE490A4" w14:textId="733B4307">
      <w:pPr>
        <w:rPr>
          <w:rFonts w:eastAsiaTheme="minorEastAsia"/>
          <w:b/>
          <w:bCs/>
        </w:rPr>
      </w:pPr>
      <w:r w:rsidRPr="2DD183AF">
        <w:rPr>
          <w:rFonts w:eastAsiaTheme="minorEastAsia"/>
          <w:b/>
          <w:bCs/>
        </w:rPr>
        <w:t xml:space="preserve">Attendees </w:t>
      </w:r>
    </w:p>
    <w:p w:rsidRPr="00A71994" w:rsidR="006A2467" w:rsidP="731F8835" w:rsidRDefault="006310BE" w14:paraId="29E5BA61" w14:textId="41CB3E17">
      <w:pPr>
        <w:rPr>
          <w:rFonts w:eastAsiaTheme="minorEastAsia"/>
          <w:b/>
          <w:bCs/>
          <w:color w:val="FF0000"/>
        </w:rPr>
      </w:pPr>
      <w:r w:rsidRPr="077E2BDF" w:rsidR="006310BE">
        <w:rPr>
          <w:rFonts w:eastAsia="游明朝" w:eastAsiaTheme="minorEastAsia"/>
          <w:b w:val="1"/>
          <w:bCs w:val="1"/>
          <w:color w:val="FF0000"/>
        </w:rPr>
        <w:t>Forum</w:t>
      </w:r>
      <w:r w:rsidRPr="077E2BDF" w:rsidR="008F3601">
        <w:rPr>
          <w:rFonts w:eastAsia="游明朝" w:eastAsiaTheme="minorEastAsia"/>
          <w:b w:val="1"/>
          <w:bCs w:val="1"/>
          <w:color w:val="FF0000"/>
        </w:rPr>
        <w:t xml:space="preserve"> Members </w:t>
      </w:r>
    </w:p>
    <w:tbl>
      <w:tblPr>
        <w:tblStyle w:val="TableGrid"/>
        <w:tblW w:w="0" w:type="auto"/>
        <w:tblLayout w:type="fixed"/>
        <w:tblLook w:val="06A0" w:firstRow="1" w:lastRow="0" w:firstColumn="1" w:lastColumn="0" w:noHBand="1" w:noVBand="1"/>
      </w:tblPr>
      <w:tblGrid>
        <w:gridCol w:w="3495"/>
        <w:gridCol w:w="6045"/>
      </w:tblGrid>
      <w:tr w:rsidR="077E2BDF" w:rsidTr="4B859369" w14:paraId="6818543B">
        <w:trPr>
          <w:trHeight w:val="585"/>
        </w:trPr>
        <w:tc>
          <w:tcPr>
            <w:tcW w:w="3495" w:type="dxa"/>
            <w:tcMar/>
          </w:tcPr>
          <w:p w:rsidR="077E2BDF" w:rsidRDefault="077E2BDF" w14:paraId="777CA6DB" w14:textId="2DC6D034">
            <w:r w:rsidRPr="077E2BDF" w:rsidR="077E2BDF">
              <w:rPr>
                <w:rFonts w:ascii="Calibri" w:hAnsi="Calibri" w:eastAsia="Calibri" w:cs="Calibri"/>
                <w:b w:val="0"/>
                <w:bCs w:val="0"/>
                <w:i w:val="0"/>
                <w:iCs w:val="0"/>
                <w:strike w:val="0"/>
                <w:dstrike w:val="0"/>
                <w:color w:val="000000" w:themeColor="text1" w:themeTint="FF" w:themeShade="FF"/>
                <w:sz w:val="22"/>
                <w:szCs w:val="22"/>
                <w:u w:val="none"/>
              </w:rPr>
              <w:t>Peter Mcdermott</w:t>
            </w:r>
          </w:p>
        </w:tc>
        <w:tc>
          <w:tcPr>
            <w:tcW w:w="6045" w:type="dxa"/>
            <w:tcMar/>
          </w:tcPr>
          <w:p w:rsidR="077E2BDF" w:rsidP="4B859369" w:rsidRDefault="077E2BDF" w14:paraId="1D57F75C" w14:textId="4BE7DAD6">
            <w:pPr>
              <w:pStyle w:val="Normal"/>
              <w:rPr>
                <w:rFonts w:ascii="Calibri" w:hAnsi="Calibri" w:eastAsia="Calibri" w:cs="Calibri"/>
                <w:b w:val="0"/>
                <w:bCs w:val="0"/>
                <w:i w:val="0"/>
                <w:iCs w:val="0"/>
                <w:strike w:val="0"/>
                <w:dstrike w:val="0"/>
                <w:color w:val="000000" w:themeColor="text1" w:themeTint="FF" w:themeShade="FF"/>
                <w:sz w:val="22"/>
                <w:szCs w:val="22"/>
                <w:u w:val="none"/>
              </w:rPr>
            </w:pPr>
            <w:r w:rsidRPr="4B859369" w:rsidR="074EEC21">
              <w:rPr>
                <w:rFonts w:ascii="Calibri" w:hAnsi="Calibri" w:eastAsia="Calibri" w:cs="Calibri"/>
                <w:b w:val="0"/>
                <w:bCs w:val="0"/>
                <w:i w:val="0"/>
                <w:iCs w:val="0"/>
                <w:strike w:val="0"/>
                <w:dstrike w:val="0"/>
                <w:color w:val="000000" w:themeColor="text1" w:themeTint="FF" w:themeShade="FF"/>
                <w:sz w:val="22"/>
                <w:szCs w:val="22"/>
                <w:u w:val="none"/>
              </w:rPr>
              <w:t xml:space="preserve">Tourism Manager, Conwy Council </w:t>
            </w:r>
          </w:p>
        </w:tc>
      </w:tr>
      <w:tr w:rsidR="077E2BDF" w:rsidTr="4B859369" w14:paraId="47EAAC40">
        <w:trPr>
          <w:trHeight w:val="585"/>
        </w:trPr>
        <w:tc>
          <w:tcPr>
            <w:tcW w:w="3495" w:type="dxa"/>
            <w:tcMar/>
          </w:tcPr>
          <w:p w:rsidR="077E2BDF" w:rsidRDefault="077E2BDF" w14:paraId="540048FE" w14:textId="1D551C05">
            <w:r w:rsidRPr="077E2BDF" w:rsidR="077E2BDF">
              <w:rPr>
                <w:rFonts w:ascii="Calibri" w:hAnsi="Calibri" w:eastAsia="Calibri" w:cs="Calibri"/>
                <w:b w:val="0"/>
                <w:bCs w:val="0"/>
                <w:i w:val="0"/>
                <w:iCs w:val="0"/>
                <w:strike w:val="0"/>
                <w:dstrike w:val="0"/>
                <w:color w:val="000000" w:themeColor="text1" w:themeTint="FF" w:themeShade="FF"/>
                <w:sz w:val="22"/>
                <w:szCs w:val="22"/>
                <w:u w:val="none"/>
              </w:rPr>
              <w:t>Michael P. Thomas</w:t>
            </w:r>
          </w:p>
        </w:tc>
        <w:tc>
          <w:tcPr>
            <w:tcW w:w="6045" w:type="dxa"/>
            <w:tcMar/>
          </w:tcPr>
          <w:p w:rsidR="077E2BDF" w:rsidP="4B859369" w:rsidRDefault="077E2BDF" w14:paraId="77E8ED37" w14:textId="62F37A30">
            <w:pPr>
              <w:pStyle w:val="Normal"/>
              <w:rPr>
                <w:rFonts w:ascii="Calibri" w:hAnsi="Calibri" w:eastAsia="Calibri" w:cs="Calibri"/>
                <w:noProof w:val="0"/>
                <w:sz w:val="22"/>
                <w:szCs w:val="22"/>
                <w:lang w:val="en-GB"/>
              </w:rPr>
            </w:pPr>
            <w:r w:rsidRPr="4B859369" w:rsidR="2C598A23">
              <w:rPr>
                <w:rFonts w:ascii="Calibri" w:hAnsi="Calibri" w:eastAsia="Calibri" w:cs="Calibri"/>
                <w:b w:val="0"/>
                <w:bCs w:val="0"/>
                <w:i w:val="0"/>
                <w:iCs w:val="0"/>
                <w:caps w:val="0"/>
                <w:smallCaps w:val="0"/>
                <w:noProof w:val="0"/>
                <w:color w:val="444444"/>
                <w:sz w:val="22"/>
                <w:szCs w:val="22"/>
                <w:lang w:val="en-GB"/>
              </w:rPr>
              <w:t>Tourism Manger, Angelsey Council</w:t>
            </w:r>
          </w:p>
        </w:tc>
      </w:tr>
      <w:tr w:rsidR="077E2BDF" w:rsidTr="4B859369" w14:paraId="5C6608E1">
        <w:trPr>
          <w:trHeight w:val="585"/>
        </w:trPr>
        <w:tc>
          <w:tcPr>
            <w:tcW w:w="3495" w:type="dxa"/>
            <w:tcMar/>
          </w:tcPr>
          <w:p w:rsidR="077E2BDF" w:rsidRDefault="077E2BDF" w14:paraId="4394BF26" w14:textId="79240AFA">
            <w:r w:rsidRPr="077E2BDF" w:rsidR="077E2BDF">
              <w:rPr>
                <w:rFonts w:ascii="Calibri" w:hAnsi="Calibri" w:eastAsia="Calibri" w:cs="Calibri"/>
                <w:b w:val="0"/>
                <w:bCs w:val="0"/>
                <w:i w:val="0"/>
                <w:iCs w:val="0"/>
                <w:strike w:val="0"/>
                <w:dstrike w:val="0"/>
                <w:color w:val="000000" w:themeColor="text1" w:themeTint="FF" w:themeShade="FF"/>
                <w:sz w:val="22"/>
                <w:szCs w:val="22"/>
                <w:u w:val="none"/>
              </w:rPr>
              <w:t>Ann Elias</w:t>
            </w:r>
          </w:p>
        </w:tc>
        <w:tc>
          <w:tcPr>
            <w:tcW w:w="6045" w:type="dxa"/>
            <w:tcMar/>
          </w:tcPr>
          <w:p w:rsidR="773C037E" w:rsidP="077E2BDF" w:rsidRDefault="773C037E" w14:paraId="20148748" w14:textId="09E53530">
            <w:pPr>
              <w:rPr>
                <w:rFonts w:ascii="Calibri" w:hAnsi="Calibri" w:eastAsia="Calibri" w:cs="Calibri"/>
              </w:rPr>
            </w:pPr>
            <w:r w:rsidRPr="077E2BDF" w:rsidR="773C037E">
              <w:rPr>
                <w:rFonts w:ascii="Calibri" w:hAnsi="Calibri" w:eastAsia="Calibri" w:cs="Calibri"/>
                <w:color w:val="000000" w:themeColor="text1" w:themeTint="FF" w:themeShade="FF"/>
              </w:rPr>
              <w:t>Ceredigion Council, Mid Wales Regional Engagement Team – Strategic Transport, Highways &amp; Environmental Services </w:t>
            </w:r>
          </w:p>
        </w:tc>
      </w:tr>
      <w:tr w:rsidR="077E2BDF" w:rsidTr="4B859369" w14:paraId="21ADD806">
        <w:trPr>
          <w:trHeight w:val="585"/>
        </w:trPr>
        <w:tc>
          <w:tcPr>
            <w:tcW w:w="3495" w:type="dxa"/>
            <w:tcMar/>
          </w:tcPr>
          <w:p w:rsidR="077E2BDF" w:rsidRDefault="077E2BDF" w14:paraId="79D069C9" w14:textId="4B6BFF35">
            <w:r w:rsidRPr="077E2BDF" w:rsidR="077E2BDF">
              <w:rPr>
                <w:rFonts w:ascii="Calibri" w:hAnsi="Calibri" w:eastAsia="Calibri" w:cs="Calibri"/>
                <w:b w:val="0"/>
                <w:bCs w:val="0"/>
                <w:i w:val="0"/>
                <w:iCs w:val="0"/>
                <w:strike w:val="0"/>
                <w:dstrike w:val="0"/>
                <w:color w:val="000000" w:themeColor="text1" w:themeTint="FF" w:themeShade="FF"/>
                <w:sz w:val="22"/>
                <w:szCs w:val="22"/>
                <w:u w:val="none"/>
              </w:rPr>
              <w:t>Claire Williams</w:t>
            </w:r>
          </w:p>
        </w:tc>
        <w:tc>
          <w:tcPr>
            <w:tcW w:w="6045" w:type="dxa"/>
            <w:tcMar/>
          </w:tcPr>
          <w:p w:rsidR="077E2BDF" w:rsidP="4B859369" w:rsidRDefault="077E2BDF" w14:paraId="51C26A4E" w14:textId="0AA59FF7">
            <w:pPr>
              <w:pStyle w:val="Normal"/>
              <w:rPr>
                <w:rFonts w:ascii="Calibri" w:hAnsi="Calibri" w:eastAsia="Calibri" w:cs="Calibri"/>
                <w:noProof w:val="0"/>
                <w:sz w:val="22"/>
                <w:szCs w:val="22"/>
                <w:lang w:val="en-GB"/>
              </w:rPr>
            </w:pPr>
            <w:r w:rsidRPr="4B859369" w:rsidR="38FBB720">
              <w:rPr>
                <w:rFonts w:ascii="Calibri" w:hAnsi="Calibri" w:eastAsia="Calibri" w:cs="Calibri"/>
                <w:i w:val="1"/>
                <w:iCs w:val="1"/>
                <w:noProof w:val="0"/>
                <w:sz w:val="22"/>
                <w:szCs w:val="22"/>
                <w:lang w:val="en-GB"/>
              </w:rPr>
              <w:t>Community Rail Officer, Conwy Valley Railway Partnership</w:t>
            </w:r>
          </w:p>
        </w:tc>
      </w:tr>
      <w:tr w:rsidR="077E2BDF" w:rsidTr="4B859369" w14:paraId="254FC9F4">
        <w:trPr>
          <w:trHeight w:val="585"/>
        </w:trPr>
        <w:tc>
          <w:tcPr>
            <w:tcW w:w="3495" w:type="dxa"/>
            <w:tcMar/>
          </w:tcPr>
          <w:p w:rsidR="077E2BDF" w:rsidRDefault="077E2BDF" w14:paraId="48E67932" w14:textId="02B5B5D3">
            <w:r w:rsidRPr="077E2BDF" w:rsidR="077E2BDF">
              <w:rPr>
                <w:rFonts w:ascii="Calibri" w:hAnsi="Calibri" w:eastAsia="Calibri" w:cs="Calibri"/>
                <w:b w:val="0"/>
                <w:bCs w:val="0"/>
                <w:i w:val="0"/>
                <w:iCs w:val="0"/>
                <w:strike w:val="0"/>
                <w:dstrike w:val="0"/>
                <w:color w:val="000000" w:themeColor="text1" w:themeTint="FF" w:themeShade="FF"/>
                <w:sz w:val="22"/>
                <w:szCs w:val="22"/>
                <w:u w:val="none"/>
              </w:rPr>
              <w:t>Ian Nellist</w:t>
            </w:r>
          </w:p>
        </w:tc>
        <w:tc>
          <w:tcPr>
            <w:tcW w:w="6045" w:type="dxa"/>
            <w:tcMar/>
          </w:tcPr>
          <w:p w:rsidR="500C0797" w:rsidRDefault="500C0797" w14:noSpellErr="1" w14:paraId="33671000" w14:textId="05E87325">
            <w:r w:rsidRPr="077E2BDF" w:rsidR="500C0797">
              <w:rPr>
                <w:rFonts w:ascii="Calibri" w:hAnsi="Calibri" w:eastAsia="Calibri" w:cs="Calibri"/>
                <w:color w:val="000000" w:themeColor="text1" w:themeTint="FF" w:themeShade="FF"/>
              </w:rPr>
              <w:t xml:space="preserve">Federation of Small Businesses  </w:t>
            </w:r>
            <w:r w:rsidRPr="077E2BDF" w:rsidR="500C0797">
              <w:rPr>
                <w:rFonts w:ascii="Calibri" w:hAnsi="Calibri" w:eastAsia="Calibri" w:cs="Calibri"/>
              </w:rPr>
              <w:t xml:space="preserve"> </w:t>
            </w:r>
          </w:p>
          <w:p w:rsidR="077E2BDF" w:rsidP="077E2BDF" w:rsidRDefault="077E2BDF" w14:paraId="35AD4F23" w14:textId="76802757">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077E2BDF" w:rsidTr="4B859369" w14:paraId="1220DBB7">
        <w:trPr>
          <w:trHeight w:val="585"/>
        </w:trPr>
        <w:tc>
          <w:tcPr>
            <w:tcW w:w="3495" w:type="dxa"/>
            <w:tcMar/>
          </w:tcPr>
          <w:p w:rsidR="077E2BDF" w:rsidRDefault="077E2BDF" w14:paraId="43E8F41E" w14:textId="219C33E2">
            <w:r w:rsidRPr="4B859369" w:rsidR="62F09CF1">
              <w:rPr>
                <w:rFonts w:ascii="Calibri" w:hAnsi="Calibri" w:eastAsia="Calibri" w:cs="Calibri"/>
                <w:b w:val="0"/>
                <w:bCs w:val="0"/>
                <w:i w:val="0"/>
                <w:iCs w:val="0"/>
                <w:strike w:val="0"/>
                <w:dstrike w:val="0"/>
                <w:color w:val="000000" w:themeColor="text1" w:themeTint="FF" w:themeShade="FF"/>
                <w:sz w:val="22"/>
                <w:szCs w:val="22"/>
                <w:u w:val="none"/>
              </w:rPr>
              <w:t>Iwan Williams</w:t>
            </w:r>
          </w:p>
        </w:tc>
        <w:tc>
          <w:tcPr>
            <w:tcW w:w="6045" w:type="dxa"/>
            <w:tcMar/>
          </w:tcPr>
          <w:p w:rsidR="077E2BDF" w:rsidP="4B859369" w:rsidRDefault="077E2BDF" w14:paraId="613E8119" w14:textId="700DFA50">
            <w:pPr>
              <w:pStyle w:val="Normal"/>
              <w:rPr>
                <w:rFonts w:ascii="Calibri" w:hAnsi="Calibri" w:eastAsia="Calibri" w:cs="Calibri"/>
                <w:b w:val="0"/>
                <w:bCs w:val="0"/>
                <w:i w:val="0"/>
                <w:iCs w:val="0"/>
                <w:strike w:val="0"/>
                <w:dstrike w:val="0"/>
                <w:color w:val="000000" w:themeColor="text1" w:themeTint="FF" w:themeShade="FF"/>
                <w:sz w:val="22"/>
                <w:szCs w:val="22"/>
                <w:u w:val="none"/>
              </w:rPr>
            </w:pPr>
            <w:r w:rsidRPr="4B859369" w:rsidR="27B89DF8">
              <w:rPr>
                <w:rFonts w:ascii="Calibri" w:hAnsi="Calibri" w:eastAsia="Calibri" w:cs="Calibri"/>
                <w:b w:val="0"/>
                <w:bCs w:val="0"/>
                <w:i w:val="0"/>
                <w:iCs w:val="0"/>
                <w:strike w:val="0"/>
                <w:dstrike w:val="0"/>
                <w:color w:val="000000" w:themeColor="text1" w:themeTint="FF" w:themeShade="FF"/>
                <w:sz w:val="22"/>
                <w:szCs w:val="22"/>
                <w:u w:val="none"/>
              </w:rPr>
              <w:t>Bango</w:t>
            </w:r>
            <w:r w:rsidRPr="4B859369" w:rsidR="47022890">
              <w:rPr>
                <w:rFonts w:ascii="Calibri" w:hAnsi="Calibri" w:eastAsia="Calibri" w:cs="Calibri"/>
                <w:b w:val="0"/>
                <w:bCs w:val="0"/>
                <w:i w:val="0"/>
                <w:iCs w:val="0"/>
                <w:strike w:val="0"/>
                <w:dstrike w:val="0"/>
                <w:color w:val="000000" w:themeColor="text1" w:themeTint="FF" w:themeShade="FF"/>
                <w:sz w:val="22"/>
                <w:szCs w:val="22"/>
                <w:u w:val="none"/>
              </w:rPr>
              <w:t>r</w:t>
            </w:r>
            <w:r w:rsidRPr="4B859369" w:rsidR="27B89DF8">
              <w:rPr>
                <w:rFonts w:ascii="Calibri" w:hAnsi="Calibri" w:eastAsia="Calibri" w:cs="Calibri"/>
                <w:b w:val="0"/>
                <w:bCs w:val="0"/>
                <w:i w:val="0"/>
                <w:iCs w:val="0"/>
                <w:strike w:val="0"/>
                <w:dstrike w:val="0"/>
                <w:color w:val="000000" w:themeColor="text1" w:themeTint="FF" w:themeShade="FF"/>
                <w:sz w:val="22"/>
                <w:szCs w:val="22"/>
                <w:u w:val="none"/>
              </w:rPr>
              <w:t xml:space="preserve"> University </w:t>
            </w:r>
          </w:p>
        </w:tc>
      </w:tr>
      <w:tr w:rsidR="077E2BDF" w:rsidTr="4B859369" w14:paraId="3DDC1488">
        <w:trPr>
          <w:trHeight w:val="585"/>
        </w:trPr>
        <w:tc>
          <w:tcPr>
            <w:tcW w:w="3495" w:type="dxa"/>
            <w:tcMar/>
          </w:tcPr>
          <w:p w:rsidR="077E2BDF" w:rsidRDefault="077E2BDF" w14:paraId="0432FEDA" w14:textId="0F0683DB">
            <w:r w:rsidRPr="077E2BDF" w:rsidR="077E2BDF">
              <w:rPr>
                <w:rFonts w:ascii="Calibri" w:hAnsi="Calibri" w:eastAsia="Calibri" w:cs="Calibri"/>
                <w:b w:val="0"/>
                <w:bCs w:val="0"/>
                <w:i w:val="0"/>
                <w:iCs w:val="0"/>
                <w:strike w:val="0"/>
                <w:dstrike w:val="0"/>
                <w:color w:val="000000" w:themeColor="text1" w:themeTint="FF" w:themeShade="FF"/>
                <w:sz w:val="22"/>
                <w:szCs w:val="22"/>
                <w:u w:val="none"/>
              </w:rPr>
              <w:t>Jasmin Koffler</w:t>
            </w:r>
          </w:p>
        </w:tc>
        <w:tc>
          <w:tcPr>
            <w:tcW w:w="6045" w:type="dxa"/>
            <w:tcMar/>
          </w:tcPr>
          <w:p w:rsidR="077E2BDF" w:rsidP="4B859369" w:rsidRDefault="077E2BDF" w14:paraId="7BD95A8B" w14:textId="033333D5">
            <w:pPr>
              <w:pStyle w:val="Normal"/>
              <w:rPr>
                <w:rFonts w:ascii="Calibri" w:hAnsi="Calibri" w:eastAsia="Calibri" w:cs="Calibri"/>
                <w:b w:val="0"/>
                <w:bCs w:val="0"/>
                <w:i w:val="0"/>
                <w:iCs w:val="0"/>
                <w:strike w:val="0"/>
                <w:dstrike w:val="0"/>
                <w:color w:val="000000" w:themeColor="text1" w:themeTint="FF" w:themeShade="FF"/>
                <w:sz w:val="22"/>
                <w:szCs w:val="22"/>
                <w:u w:val="none"/>
              </w:rPr>
            </w:pPr>
            <w:r w:rsidRPr="4B859369" w:rsidR="5FFA7173">
              <w:rPr>
                <w:rFonts w:ascii="Calibri" w:hAnsi="Calibri" w:eastAsia="Calibri" w:cs="Calibri"/>
                <w:b w:val="0"/>
                <w:bCs w:val="0"/>
                <w:i w:val="0"/>
                <w:iCs w:val="0"/>
                <w:strike w:val="0"/>
                <w:dstrike w:val="0"/>
                <w:color w:val="000000" w:themeColor="text1" w:themeTint="FF" w:themeShade="FF"/>
                <w:sz w:val="22"/>
                <w:szCs w:val="22"/>
                <w:u w:val="none"/>
              </w:rPr>
              <w:t>Tourism Manager, Conwy Council</w:t>
            </w:r>
          </w:p>
          <w:p w:rsidR="077E2BDF" w:rsidP="4B859369" w:rsidRDefault="077E2BDF" w14:paraId="3620F2A5" w14:textId="66F033A9">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077E2BDF" w:rsidTr="4B859369" w14:paraId="6DDAAC84">
        <w:trPr>
          <w:trHeight w:val="585"/>
        </w:trPr>
        <w:tc>
          <w:tcPr>
            <w:tcW w:w="3495" w:type="dxa"/>
            <w:tcMar/>
          </w:tcPr>
          <w:p w:rsidR="077E2BDF" w:rsidRDefault="077E2BDF" w14:paraId="7C0B94D8" w14:textId="46617EEE">
            <w:r w:rsidRPr="077E2BDF" w:rsidR="077E2BDF">
              <w:rPr>
                <w:rFonts w:ascii="Calibri" w:hAnsi="Calibri" w:eastAsia="Calibri" w:cs="Calibri"/>
                <w:b w:val="0"/>
                <w:bCs w:val="0"/>
                <w:i w:val="0"/>
                <w:iCs w:val="0"/>
                <w:strike w:val="0"/>
                <w:dstrike w:val="0"/>
                <w:color w:val="000000" w:themeColor="text1" w:themeTint="FF" w:themeShade="FF"/>
                <w:sz w:val="22"/>
                <w:szCs w:val="22"/>
                <w:u w:val="none"/>
              </w:rPr>
              <w:t>Rhian Wyn Williams (AMG)</w:t>
            </w:r>
          </w:p>
        </w:tc>
        <w:tc>
          <w:tcPr>
            <w:tcW w:w="6045" w:type="dxa"/>
            <w:tcMar/>
          </w:tcPr>
          <w:p w:rsidR="02DB672D" w:rsidP="077E2BDF" w:rsidRDefault="02DB672D" w14:noSpellErr="1" w14:paraId="6DFBAEDF" w14:textId="7819249A">
            <w:pPr>
              <w:spacing w:line="259" w:lineRule="auto"/>
            </w:pPr>
            <w:r w:rsidRPr="077E2BDF" w:rsidR="02DB672D">
              <w:rPr>
                <w:rFonts w:ascii="Calibri" w:hAnsi="Calibri" w:eastAsia="Calibri" w:cs="Calibri"/>
                <w:color w:val="000000" w:themeColor="text1" w:themeTint="FF" w:themeShade="FF"/>
              </w:rPr>
              <w:t xml:space="preserve">Gwynedd Council Transport Officer  </w:t>
            </w:r>
            <w:r w:rsidRPr="077E2BDF" w:rsidR="02DB672D">
              <w:rPr>
                <w:rFonts w:ascii="Calibri" w:hAnsi="Calibri" w:eastAsia="Calibri" w:cs="Calibri"/>
              </w:rPr>
              <w:t xml:space="preserve"> </w:t>
            </w:r>
          </w:p>
          <w:p w:rsidR="077E2BDF" w:rsidP="077E2BDF" w:rsidRDefault="077E2BDF" w14:paraId="1F7405EE" w14:textId="00BB7399">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077E2BDF" w:rsidTr="4B859369" w14:paraId="3CC6B0DA">
        <w:trPr>
          <w:trHeight w:val="585"/>
        </w:trPr>
        <w:tc>
          <w:tcPr>
            <w:tcW w:w="3495" w:type="dxa"/>
            <w:tcMar/>
          </w:tcPr>
          <w:p w:rsidR="077E2BDF" w:rsidRDefault="077E2BDF" w14:paraId="5103CA9D" w14:textId="5C5A72B3">
            <w:r w:rsidRPr="077E2BDF" w:rsidR="077E2BDF">
              <w:rPr>
                <w:rFonts w:ascii="Calibri" w:hAnsi="Calibri" w:eastAsia="Calibri" w:cs="Calibri"/>
                <w:b w:val="0"/>
                <w:bCs w:val="0"/>
                <w:i w:val="0"/>
                <w:iCs w:val="0"/>
                <w:strike w:val="0"/>
                <w:dstrike w:val="0"/>
                <w:color w:val="000000" w:themeColor="text1" w:themeTint="FF" w:themeShade="FF"/>
                <w:sz w:val="22"/>
                <w:szCs w:val="22"/>
                <w:u w:val="none"/>
              </w:rPr>
              <w:t>Sara Crombie</w:t>
            </w:r>
          </w:p>
        </w:tc>
        <w:tc>
          <w:tcPr>
            <w:tcW w:w="6045" w:type="dxa"/>
            <w:tcMar/>
          </w:tcPr>
          <w:p w:rsidR="077E2BDF" w:rsidP="4B859369" w:rsidRDefault="077E2BDF" w14:paraId="00EB0262" w14:textId="4ABE8A16">
            <w:pPr>
              <w:pStyle w:val="Normal"/>
              <w:rPr>
                <w:rFonts w:ascii="Calibri" w:hAnsi="Calibri" w:eastAsia="Calibri" w:cs="Calibri"/>
                <w:b w:val="0"/>
                <w:bCs w:val="0"/>
                <w:i w:val="0"/>
                <w:iCs w:val="0"/>
                <w:strike w:val="0"/>
                <w:dstrike w:val="0"/>
                <w:color w:val="000000" w:themeColor="text1" w:themeTint="FF" w:themeShade="FF"/>
                <w:sz w:val="22"/>
                <w:szCs w:val="22"/>
                <w:u w:val="none"/>
              </w:rPr>
            </w:pPr>
            <w:r w:rsidRPr="4B859369" w:rsidR="17925E30">
              <w:rPr>
                <w:rFonts w:ascii="Calibri" w:hAnsi="Calibri" w:eastAsia="Calibri" w:cs="Calibri"/>
                <w:b w:val="0"/>
                <w:bCs w:val="0"/>
                <w:i w:val="0"/>
                <w:iCs w:val="0"/>
                <w:strike w:val="0"/>
                <w:dstrike w:val="0"/>
                <w:color w:val="000000" w:themeColor="text1" w:themeTint="FF" w:themeShade="FF"/>
                <w:sz w:val="22"/>
                <w:szCs w:val="22"/>
                <w:u w:val="none"/>
              </w:rPr>
              <w:t>Network Rail</w:t>
            </w:r>
          </w:p>
        </w:tc>
      </w:tr>
      <w:tr w:rsidR="077E2BDF" w:rsidTr="4B859369" w14:paraId="6D0F6178">
        <w:trPr>
          <w:trHeight w:val="585"/>
        </w:trPr>
        <w:tc>
          <w:tcPr>
            <w:tcW w:w="3495" w:type="dxa"/>
            <w:tcMar/>
          </w:tcPr>
          <w:p w:rsidR="077E2BDF" w:rsidRDefault="077E2BDF" w14:paraId="58DD66F2" w14:textId="788865C5">
            <w:r w:rsidRPr="077E2BDF" w:rsidR="077E2BDF">
              <w:rPr>
                <w:rFonts w:ascii="Calibri" w:hAnsi="Calibri" w:eastAsia="Calibri" w:cs="Calibri"/>
                <w:b w:val="0"/>
                <w:bCs w:val="0"/>
                <w:i w:val="0"/>
                <w:iCs w:val="0"/>
                <w:strike w:val="0"/>
                <w:dstrike w:val="0"/>
                <w:color w:val="000000" w:themeColor="text1" w:themeTint="FF" w:themeShade="FF"/>
                <w:sz w:val="22"/>
                <w:szCs w:val="22"/>
                <w:u w:val="none"/>
              </w:rPr>
              <w:t>Joe Hodgkinson</w:t>
            </w:r>
          </w:p>
        </w:tc>
        <w:tc>
          <w:tcPr>
            <w:tcW w:w="6045" w:type="dxa"/>
            <w:tcMar/>
          </w:tcPr>
          <w:p w:rsidR="4B859369" w:rsidRDefault="4B859369" w14:paraId="4F4CC1AF" w14:textId="78B5BBF3">
            <w:r w:rsidRPr="4B859369" w:rsidR="4B859369">
              <w:rPr>
                <w:rFonts w:ascii="Arial" w:hAnsi="Arial" w:eastAsia="Arial" w:cs="Arial"/>
                <w:b w:val="0"/>
                <w:bCs w:val="0"/>
                <w:i w:val="0"/>
                <w:iCs w:val="0"/>
                <w:strike w:val="0"/>
                <w:dstrike w:val="0"/>
                <w:sz w:val="20"/>
                <w:szCs w:val="20"/>
                <w:u w:val="none"/>
              </w:rPr>
              <w:t>Transport for Greater Manchester</w:t>
            </w:r>
          </w:p>
        </w:tc>
      </w:tr>
      <w:tr w:rsidR="077E2BDF" w:rsidTr="4B859369" w14:paraId="19399792">
        <w:trPr>
          <w:trHeight w:val="585"/>
        </w:trPr>
        <w:tc>
          <w:tcPr>
            <w:tcW w:w="3495" w:type="dxa"/>
            <w:tcMar/>
          </w:tcPr>
          <w:p w:rsidR="077E2BDF" w:rsidRDefault="077E2BDF" w14:paraId="7F6BFCF0" w14:textId="451D2EDF">
            <w:r w:rsidRPr="077E2BDF" w:rsidR="077E2BDF">
              <w:rPr>
                <w:rFonts w:ascii="Calibri" w:hAnsi="Calibri" w:eastAsia="Calibri" w:cs="Calibri"/>
                <w:b w:val="0"/>
                <w:bCs w:val="0"/>
                <w:i w:val="0"/>
                <w:iCs w:val="0"/>
                <w:strike w:val="0"/>
                <w:dstrike w:val="0"/>
                <w:color w:val="000000" w:themeColor="text1" w:themeTint="FF" w:themeShade="FF"/>
                <w:sz w:val="22"/>
                <w:szCs w:val="22"/>
                <w:u w:val="none"/>
              </w:rPr>
              <w:t>Bethan Swidenbank</w:t>
            </w:r>
          </w:p>
        </w:tc>
        <w:tc>
          <w:tcPr>
            <w:tcW w:w="6045" w:type="dxa"/>
            <w:tcMar/>
          </w:tcPr>
          <w:p w:rsidR="077E2BDF" w:rsidP="4B859369" w:rsidRDefault="077E2BDF" w14:paraId="37FA3134" w14:textId="4ABE8A16">
            <w:pPr>
              <w:pStyle w:val="Normal"/>
              <w:rPr>
                <w:rFonts w:ascii="Calibri" w:hAnsi="Calibri" w:eastAsia="Calibri" w:cs="Calibri"/>
                <w:b w:val="0"/>
                <w:bCs w:val="0"/>
                <w:i w:val="0"/>
                <w:iCs w:val="0"/>
                <w:strike w:val="0"/>
                <w:dstrike w:val="0"/>
                <w:color w:val="000000" w:themeColor="text1" w:themeTint="FF" w:themeShade="FF"/>
                <w:sz w:val="22"/>
                <w:szCs w:val="22"/>
                <w:u w:val="none"/>
              </w:rPr>
            </w:pPr>
            <w:r w:rsidRPr="4B859369" w:rsidR="2CEAD391">
              <w:rPr>
                <w:rFonts w:ascii="Calibri" w:hAnsi="Calibri" w:eastAsia="Calibri" w:cs="Calibri"/>
                <w:b w:val="0"/>
                <w:bCs w:val="0"/>
                <w:i w:val="0"/>
                <w:iCs w:val="0"/>
                <w:strike w:val="0"/>
                <w:dstrike w:val="0"/>
                <w:color w:val="000000" w:themeColor="text1" w:themeTint="FF" w:themeShade="FF"/>
                <w:sz w:val="22"/>
                <w:szCs w:val="22"/>
                <w:u w:val="none"/>
              </w:rPr>
              <w:t>Network Rail</w:t>
            </w:r>
          </w:p>
          <w:p w:rsidR="077E2BDF" w:rsidP="4B859369" w:rsidRDefault="077E2BDF" w14:paraId="68E7841F" w14:textId="287972B1">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077E2BDF" w:rsidTr="4B859369" w14:paraId="5F0E9856">
        <w:trPr>
          <w:trHeight w:val="585"/>
        </w:trPr>
        <w:tc>
          <w:tcPr>
            <w:tcW w:w="3495" w:type="dxa"/>
            <w:tcMar/>
          </w:tcPr>
          <w:p w:rsidR="077E2BDF" w:rsidRDefault="077E2BDF" w14:paraId="105451F4" w14:textId="05D04770">
            <w:r w:rsidRPr="077E2BDF" w:rsidR="077E2BDF">
              <w:rPr>
                <w:rFonts w:ascii="Calibri" w:hAnsi="Calibri" w:eastAsia="Calibri" w:cs="Calibri"/>
                <w:b w:val="0"/>
                <w:bCs w:val="0"/>
                <w:i w:val="0"/>
                <w:iCs w:val="0"/>
                <w:strike w:val="0"/>
                <w:dstrike w:val="0"/>
                <w:color w:val="000000" w:themeColor="text1" w:themeTint="FF" w:themeShade="FF"/>
                <w:sz w:val="22"/>
                <w:szCs w:val="22"/>
                <w:u w:val="none"/>
              </w:rPr>
              <w:t>Claire Williams</w:t>
            </w:r>
          </w:p>
        </w:tc>
        <w:tc>
          <w:tcPr>
            <w:tcW w:w="6045" w:type="dxa"/>
            <w:tcMar/>
          </w:tcPr>
          <w:p w:rsidR="50B2AEC6" w:rsidP="077E2BDF" w:rsidRDefault="50B2AEC6" w14:paraId="0880E8FD" w14:textId="37711745">
            <w:pPr>
              <w:spacing w:line="259" w:lineRule="auto"/>
              <w:rPr>
                <w:rFonts w:ascii="Calibri" w:hAnsi="Calibri" w:eastAsia="Calibri" w:cs="Calibri"/>
              </w:rPr>
            </w:pPr>
            <w:r w:rsidRPr="4B859369" w:rsidR="352D1587">
              <w:rPr>
                <w:rFonts w:ascii="Calibri" w:hAnsi="Calibri" w:eastAsia="Calibri" w:cs="Calibri"/>
                <w:color w:val="444444"/>
              </w:rPr>
              <w:t>Cambrian Rail Partnership, Development Officer</w:t>
            </w:r>
          </w:p>
          <w:p w:rsidR="077E2BDF" w:rsidP="077E2BDF" w:rsidRDefault="077E2BDF" w14:paraId="321CAB39" w14:textId="56FB8598">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077E2BDF" w:rsidTr="4B859369" w14:paraId="68B7D75D">
        <w:trPr>
          <w:trHeight w:val="585"/>
        </w:trPr>
        <w:tc>
          <w:tcPr>
            <w:tcW w:w="3495" w:type="dxa"/>
            <w:tcMar/>
          </w:tcPr>
          <w:p w:rsidR="077E2BDF" w:rsidRDefault="077E2BDF" w14:paraId="2270B052" w14:textId="36F58224">
            <w:r w:rsidRPr="077E2BDF" w:rsidR="077E2BDF">
              <w:rPr>
                <w:rFonts w:ascii="Calibri" w:hAnsi="Calibri" w:eastAsia="Calibri" w:cs="Calibri"/>
                <w:b w:val="0"/>
                <w:bCs w:val="0"/>
                <w:i w:val="0"/>
                <w:iCs w:val="0"/>
                <w:strike w:val="0"/>
                <w:dstrike w:val="0"/>
                <w:color w:val="000000" w:themeColor="text1" w:themeTint="FF" w:themeShade="FF"/>
                <w:sz w:val="22"/>
                <w:szCs w:val="22"/>
                <w:u w:val="none"/>
              </w:rPr>
              <w:t>Andrew Saunders</w:t>
            </w:r>
          </w:p>
        </w:tc>
        <w:tc>
          <w:tcPr>
            <w:tcW w:w="6045" w:type="dxa"/>
            <w:tcMar/>
          </w:tcPr>
          <w:p w:rsidR="233157A6" w:rsidP="077E2BDF" w:rsidRDefault="233157A6" w14:noSpellErr="1" w14:paraId="0671499A" w14:textId="7CEAADE1">
            <w:pPr>
              <w:spacing w:line="259" w:lineRule="auto"/>
            </w:pPr>
            <w:r w:rsidRPr="077E2BDF" w:rsidR="233157A6">
              <w:rPr>
                <w:rFonts w:ascii="Calibri" w:hAnsi="Calibri" w:eastAsia="Calibri" w:cs="Calibri"/>
                <w:color w:val="000000" w:themeColor="text1" w:themeTint="FF" w:themeShade="FF"/>
              </w:rPr>
              <w:t xml:space="preserve">Surface Access Strategy Manager, Manchester Airport  </w:t>
            </w:r>
            <w:r w:rsidRPr="077E2BDF" w:rsidR="233157A6">
              <w:rPr>
                <w:rFonts w:ascii="Calibri" w:hAnsi="Calibri" w:eastAsia="Calibri" w:cs="Calibri"/>
              </w:rPr>
              <w:t xml:space="preserve"> </w:t>
            </w:r>
          </w:p>
          <w:p w:rsidR="077E2BDF" w:rsidP="077E2BDF" w:rsidRDefault="077E2BDF" w14:paraId="3F248C19" w14:textId="635260F5">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077E2BDF" w:rsidTr="4B859369" w14:paraId="3E8F80AD">
        <w:trPr>
          <w:trHeight w:val="585"/>
        </w:trPr>
        <w:tc>
          <w:tcPr>
            <w:tcW w:w="3495" w:type="dxa"/>
            <w:tcMar/>
          </w:tcPr>
          <w:p w:rsidR="077E2BDF" w:rsidP="4B859369" w:rsidRDefault="077E2BDF" w14:paraId="4B7C6617" w14:textId="339AC50C">
            <w:pPr>
              <w:pStyle w:val="Normal"/>
            </w:pPr>
            <w:r w:rsidRPr="4B859369" w:rsidR="77996BF3">
              <w:rPr>
                <w:rFonts w:ascii="Calibri" w:hAnsi="Calibri" w:eastAsia="Calibri" w:cs="Calibri"/>
                <w:b w:val="0"/>
                <w:bCs w:val="0"/>
                <w:i w:val="0"/>
                <w:iCs w:val="0"/>
                <w:strike w:val="0"/>
                <w:dstrike w:val="0"/>
                <w:color w:val="000000" w:themeColor="text1" w:themeTint="FF" w:themeShade="FF"/>
                <w:sz w:val="22"/>
                <w:szCs w:val="22"/>
                <w:u w:val="none"/>
              </w:rPr>
              <w:t>Gerard Rhodes</w:t>
            </w:r>
            <w:r w:rsidRPr="4B859369" w:rsidR="62F09CF1">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6045" w:type="dxa"/>
            <w:tcMar/>
          </w:tcPr>
          <w:p w:rsidR="077E2BDF" w:rsidP="4B859369" w:rsidRDefault="077E2BDF" w14:paraId="6B68AD12" w14:textId="631A77FD">
            <w:pPr>
              <w:pStyle w:val="Normal"/>
              <w:rPr>
                <w:rFonts w:ascii="Calibri" w:hAnsi="Calibri" w:eastAsia="Calibri" w:cs="Calibri"/>
                <w:noProof w:val="0"/>
                <w:sz w:val="22"/>
                <w:szCs w:val="22"/>
                <w:lang w:val="en-GB"/>
              </w:rPr>
            </w:pPr>
            <w:r w:rsidRPr="4B859369" w:rsidR="09C4CADC">
              <w:rPr>
                <w:rFonts w:ascii="Calibri" w:hAnsi="Calibri" w:eastAsia="Calibri" w:cs="Calibri"/>
                <w:b w:val="0"/>
                <w:bCs w:val="0"/>
                <w:i w:val="0"/>
                <w:iCs w:val="0"/>
                <w:caps w:val="0"/>
                <w:smallCaps w:val="0"/>
                <w:noProof w:val="0"/>
                <w:color w:val="444444"/>
                <w:sz w:val="22"/>
                <w:szCs w:val="22"/>
                <w:lang w:val="en-GB"/>
              </w:rPr>
              <w:t>Cheshire West and Chester Council</w:t>
            </w:r>
          </w:p>
        </w:tc>
      </w:tr>
      <w:tr w:rsidR="077E2BDF" w:rsidTr="4B859369" w14:paraId="42AEC4F9">
        <w:trPr>
          <w:trHeight w:val="585"/>
        </w:trPr>
        <w:tc>
          <w:tcPr>
            <w:tcW w:w="3495" w:type="dxa"/>
            <w:tcMar/>
          </w:tcPr>
          <w:p w:rsidR="077E2BDF" w:rsidRDefault="077E2BDF" w14:paraId="080F80A1" w14:textId="4298C889">
            <w:r w:rsidRPr="077E2BDF" w:rsidR="077E2BDF">
              <w:rPr>
                <w:rFonts w:ascii="Calibri" w:hAnsi="Calibri" w:eastAsia="Calibri" w:cs="Calibri"/>
                <w:b w:val="0"/>
                <w:bCs w:val="0"/>
                <w:i w:val="0"/>
                <w:iCs w:val="0"/>
                <w:strike w:val="0"/>
                <w:dstrike w:val="0"/>
                <w:color w:val="000000" w:themeColor="text1" w:themeTint="FF" w:themeShade="FF"/>
                <w:sz w:val="22"/>
                <w:szCs w:val="22"/>
                <w:u w:val="none"/>
              </w:rPr>
              <w:t>Nick Smith</w:t>
            </w:r>
          </w:p>
        </w:tc>
        <w:tc>
          <w:tcPr>
            <w:tcW w:w="6045" w:type="dxa"/>
            <w:tcMar/>
          </w:tcPr>
          <w:p w:rsidR="077E2BDF" w:rsidP="4B859369" w:rsidRDefault="077E2BDF" w14:paraId="3397C7C6" w14:textId="0467422C">
            <w:pPr>
              <w:pStyle w:val="Normal"/>
              <w:rPr>
                <w:rFonts w:ascii="Calibri" w:hAnsi="Calibri" w:eastAsia="Calibri" w:cs="Calibri"/>
                <w:noProof w:val="0"/>
                <w:sz w:val="22"/>
                <w:szCs w:val="22"/>
                <w:lang w:val="en-GB"/>
              </w:rPr>
            </w:pPr>
            <w:r w:rsidRPr="4B859369" w:rsidR="75D083E5">
              <w:rPr>
                <w:rFonts w:ascii="Calibri" w:hAnsi="Calibri" w:eastAsia="Calibri" w:cs="Calibri"/>
                <w:b w:val="0"/>
                <w:bCs w:val="0"/>
                <w:i w:val="0"/>
                <w:iCs w:val="0"/>
                <w:caps w:val="0"/>
                <w:smallCaps w:val="0"/>
                <w:noProof w:val="0"/>
                <w:color w:val="444444"/>
                <w:sz w:val="22"/>
                <w:szCs w:val="22"/>
                <w:lang w:val="en-GB"/>
              </w:rPr>
              <w:t xml:space="preserve">Senior Regional Growth Manager, Avanti </w:t>
            </w:r>
          </w:p>
        </w:tc>
      </w:tr>
      <w:tr w:rsidR="077E2BDF" w:rsidTr="4B859369" w14:paraId="4623CF74">
        <w:trPr>
          <w:trHeight w:val="585"/>
        </w:trPr>
        <w:tc>
          <w:tcPr>
            <w:tcW w:w="3495" w:type="dxa"/>
            <w:tcMar/>
          </w:tcPr>
          <w:p w:rsidR="077E2BDF" w:rsidRDefault="077E2BDF" w14:paraId="2033E1E2" w14:textId="1B8FF782">
            <w:r w:rsidRPr="077E2BDF" w:rsidR="077E2BDF">
              <w:rPr>
                <w:rFonts w:ascii="Calibri" w:hAnsi="Calibri" w:eastAsia="Calibri" w:cs="Calibri"/>
                <w:b w:val="0"/>
                <w:bCs w:val="0"/>
                <w:i w:val="0"/>
                <w:iCs w:val="0"/>
                <w:strike w:val="0"/>
                <w:dstrike w:val="0"/>
                <w:color w:val="000000" w:themeColor="text1" w:themeTint="FF" w:themeShade="FF"/>
                <w:sz w:val="22"/>
                <w:szCs w:val="22"/>
                <w:u w:val="none"/>
              </w:rPr>
              <w:t>Joe Bickerton</w:t>
            </w:r>
          </w:p>
        </w:tc>
        <w:tc>
          <w:tcPr>
            <w:tcW w:w="6045" w:type="dxa"/>
            <w:tcMar/>
          </w:tcPr>
          <w:p w:rsidR="077E2BDF" w:rsidP="4B859369" w:rsidRDefault="077E2BDF" w14:paraId="6F49A631" w14:textId="1A5DF430">
            <w:pPr>
              <w:pStyle w:val="Normal"/>
              <w:rPr>
                <w:rFonts w:ascii="Calibri" w:hAnsi="Calibri" w:eastAsia="Calibri" w:cs="Calibri"/>
                <w:noProof w:val="0"/>
                <w:sz w:val="22"/>
                <w:szCs w:val="22"/>
                <w:lang w:val="en-GB"/>
              </w:rPr>
            </w:pPr>
            <w:r w:rsidRPr="4B859369" w:rsidR="13A98E7A">
              <w:rPr>
                <w:rFonts w:ascii="Calibri" w:hAnsi="Calibri" w:eastAsia="Calibri" w:cs="Calibri"/>
                <w:b w:val="0"/>
                <w:bCs w:val="0"/>
                <w:i w:val="0"/>
                <w:iCs w:val="0"/>
                <w:caps w:val="0"/>
                <w:smallCaps w:val="0"/>
                <w:noProof w:val="0"/>
                <w:color w:val="444444"/>
                <w:sz w:val="22"/>
                <w:szCs w:val="22"/>
                <w:lang w:val="en-GB"/>
              </w:rPr>
              <w:t xml:space="preserve">Destination Manager, Wrexham Council </w:t>
            </w:r>
          </w:p>
        </w:tc>
      </w:tr>
    </w:tbl>
    <w:p w:rsidR="2DC93D55" w:rsidP="077E2BDF" w:rsidRDefault="2DC93D55" w14:paraId="2A8EF850" w14:textId="254FC6C0">
      <w:pPr>
        <w:pStyle w:val="Normal"/>
        <w:rPr>
          <w:rFonts w:eastAsia="游明朝" w:eastAsiaTheme="minorEastAsia"/>
        </w:rPr>
      </w:pPr>
    </w:p>
    <w:p w:rsidR="2DC93D55" w:rsidP="731F8835" w:rsidRDefault="2DC93D55" w14:paraId="321A8304" w14:textId="19885D63">
      <w:pPr>
        <w:rPr>
          <w:rFonts w:eastAsiaTheme="minorEastAsia"/>
          <w:b/>
          <w:bCs/>
          <w:color w:val="FF0000"/>
        </w:rPr>
      </w:pPr>
    </w:p>
    <w:p w:rsidRPr="00A71994" w:rsidR="002C23A2" w:rsidP="731F8835" w:rsidRDefault="002C23A2" w14:paraId="06E9226E" w14:textId="4269F442">
      <w:pPr>
        <w:rPr>
          <w:rFonts w:eastAsiaTheme="minorEastAsia"/>
          <w:color w:val="000000" w:themeColor="text1"/>
        </w:rPr>
      </w:pPr>
    </w:p>
    <w:p w:rsidRPr="00A71994" w:rsidR="00EC6CC3" w:rsidP="731F8835" w:rsidRDefault="00EC6CC3" w14:paraId="40369155" w14:textId="6012ED16">
      <w:pPr>
        <w:rPr>
          <w:rFonts w:eastAsiaTheme="minorEastAsia"/>
          <w:b/>
          <w:bCs/>
          <w:color w:val="FF0000"/>
        </w:rPr>
      </w:pPr>
      <w:r w:rsidRPr="2DD183AF">
        <w:rPr>
          <w:rFonts w:eastAsiaTheme="minorEastAsia"/>
          <w:b/>
          <w:bCs/>
          <w:color w:val="FF0000"/>
        </w:rPr>
        <w:t>T</w:t>
      </w:r>
      <w:r w:rsidRPr="2DD183AF" w:rsidR="00D72609">
        <w:rPr>
          <w:rFonts w:eastAsiaTheme="minorEastAsia"/>
          <w:b/>
          <w:bCs/>
          <w:color w:val="FF0000"/>
        </w:rPr>
        <w:t xml:space="preserve">ransport for Wales </w:t>
      </w:r>
    </w:p>
    <w:tbl>
      <w:tblPr>
        <w:tblStyle w:val="TableGrid"/>
        <w:tblW w:w="9493" w:type="dxa"/>
        <w:tblLook w:val="04A0" w:firstRow="1" w:lastRow="0" w:firstColumn="1" w:lastColumn="0" w:noHBand="0" w:noVBand="1"/>
      </w:tblPr>
      <w:tblGrid>
        <w:gridCol w:w="3555"/>
        <w:gridCol w:w="5938"/>
      </w:tblGrid>
      <w:tr w:rsidRPr="006E14AF" w:rsidR="006E14AF" w:rsidTr="4B859369" w14:paraId="0A89CE3D" w14:textId="74BE1FD0">
        <w:trPr>
          <w:trHeight w:val="525"/>
        </w:trPr>
        <w:tc>
          <w:tcPr>
            <w:tcW w:w="3555" w:type="dxa"/>
            <w:noWrap/>
            <w:tcMar/>
          </w:tcPr>
          <w:p w:rsidR="2DC93D55" w:rsidP="2DD183AF" w:rsidRDefault="008E3EBC" w14:paraId="525EC5A2" w14:textId="2860EAE2">
            <w:pPr>
              <w:rPr>
                <w:rFonts w:eastAsiaTheme="minorEastAsia"/>
                <w:color w:val="000000" w:themeColor="text1"/>
              </w:rPr>
            </w:pPr>
            <w:r>
              <w:rPr>
                <w:rFonts w:eastAsiaTheme="minorEastAsia"/>
                <w:color w:val="000000" w:themeColor="text1"/>
              </w:rPr>
              <w:t>Gail Jones (Chair)</w:t>
            </w:r>
          </w:p>
        </w:tc>
        <w:tc>
          <w:tcPr>
            <w:tcW w:w="5938" w:type="dxa"/>
            <w:tcMar/>
          </w:tcPr>
          <w:p w:rsidRPr="006E14AF" w:rsidR="006E14AF" w:rsidP="4B859369" w:rsidRDefault="008E3EBC" w14:paraId="3CD75C7C" w14:textId="08227F8F">
            <w:pPr>
              <w:pStyle w:val="Normal"/>
              <w:rPr>
                <w:rFonts w:eastAsia="游明朝" w:eastAsiaTheme="minorEastAsia"/>
                <w:color w:val="000000" w:themeColor="text1" w:themeTint="FF" w:themeShade="FF"/>
                <w:lang w:eastAsia="en-GB"/>
              </w:rPr>
            </w:pPr>
            <w:r w:rsidRPr="4B859369" w:rsidR="008E3EBC">
              <w:rPr>
                <w:rFonts w:eastAsia="游明朝" w:eastAsiaTheme="minorEastAsia"/>
              </w:rPr>
              <w:t xml:space="preserve">Stakeholder Manager </w:t>
            </w:r>
            <w:r w:rsidRPr="4B859369" w:rsidR="035E3478">
              <w:rPr>
                <w:rFonts w:eastAsia="游明朝" w:eastAsiaTheme="minorEastAsia"/>
                <w:color w:val="000000" w:themeColor="text1" w:themeTint="FF" w:themeShade="FF"/>
              </w:rPr>
              <w:t>– North and Mid Wales</w:t>
            </w:r>
          </w:p>
        </w:tc>
      </w:tr>
      <w:tr w:rsidRPr="006E14AF" w:rsidR="006E14AF" w:rsidTr="4B859369" w14:paraId="64AEBEBD" w14:textId="1A017DD9">
        <w:trPr>
          <w:trHeight w:val="525"/>
        </w:trPr>
        <w:tc>
          <w:tcPr>
            <w:tcW w:w="3555" w:type="dxa"/>
            <w:noWrap/>
            <w:tcMar/>
            <w:hideMark/>
          </w:tcPr>
          <w:p w:rsidR="731F8835" w:rsidP="2DD183AF" w:rsidRDefault="55E0B961" w14:paraId="559FBC16" w14:textId="10166DF2">
            <w:pPr>
              <w:rPr>
                <w:rFonts w:eastAsiaTheme="minorEastAsia"/>
                <w:color w:val="000000" w:themeColor="text1"/>
              </w:rPr>
            </w:pPr>
            <w:r w:rsidRPr="2DD183AF">
              <w:rPr>
                <w:rFonts w:eastAsiaTheme="minorEastAsia"/>
                <w:color w:val="000000" w:themeColor="text1"/>
              </w:rPr>
              <w:t>Elise Jackson</w:t>
            </w:r>
          </w:p>
        </w:tc>
        <w:tc>
          <w:tcPr>
            <w:tcW w:w="5938" w:type="dxa"/>
            <w:tcMar/>
          </w:tcPr>
          <w:p w:rsidR="731F8835" w:rsidP="4B859369" w:rsidRDefault="55E0B961" w14:paraId="1AD957C6" w14:textId="09F2281A">
            <w:pPr>
              <w:rPr>
                <w:rFonts w:eastAsia="游明朝" w:eastAsiaTheme="minorEastAsia"/>
                <w:color w:val="000000" w:themeColor="text1"/>
                <w:lang w:eastAsia="en-GB"/>
              </w:rPr>
            </w:pPr>
            <w:r w:rsidRPr="4B859369" w:rsidR="4B03F95A">
              <w:rPr>
                <w:rFonts w:eastAsia="游明朝" w:eastAsiaTheme="minorEastAsia"/>
                <w:color w:val="000000" w:themeColor="text1" w:themeTint="FF" w:themeShade="FF"/>
              </w:rPr>
              <w:t xml:space="preserve">Community Engagement Officer – North and Mid Wales </w:t>
            </w:r>
          </w:p>
        </w:tc>
      </w:tr>
      <w:tr w:rsidRPr="006E14AF" w:rsidR="006E14AF" w:rsidTr="4B859369" w14:paraId="6B015D09" w14:textId="08EEAE8E">
        <w:trPr>
          <w:trHeight w:val="525"/>
        </w:trPr>
        <w:tc>
          <w:tcPr>
            <w:tcW w:w="3555" w:type="dxa"/>
            <w:noWrap/>
            <w:tcMar/>
          </w:tcPr>
          <w:p w:rsidR="2DC93D55" w:rsidP="2DD183AF" w:rsidRDefault="008E3EBC" w14:paraId="318617FE" w14:textId="15609441">
            <w:pPr>
              <w:rPr>
                <w:rFonts w:eastAsiaTheme="minorEastAsia"/>
                <w:color w:val="000000" w:themeColor="text1"/>
              </w:rPr>
            </w:pPr>
            <w:r>
              <w:rPr>
                <w:rFonts w:eastAsiaTheme="minorEastAsia"/>
                <w:color w:val="000000" w:themeColor="text1"/>
              </w:rPr>
              <w:t xml:space="preserve">Rebecca Wilson </w:t>
            </w:r>
          </w:p>
        </w:tc>
        <w:tc>
          <w:tcPr>
            <w:tcW w:w="5938" w:type="dxa"/>
            <w:tcMar/>
          </w:tcPr>
          <w:p w:rsidRPr="006E14AF" w:rsidR="006E14AF" w:rsidP="2DD183AF" w:rsidRDefault="008E3EBC" w14:paraId="47AB33AF" w14:textId="57709BBF">
            <w:pPr>
              <w:rPr>
                <w:rFonts w:eastAsiaTheme="minorEastAsia"/>
                <w:color w:val="000000"/>
                <w:lang w:eastAsia="en-GB"/>
              </w:rPr>
            </w:pPr>
            <w:r>
              <w:rPr>
                <w:rFonts w:eastAsiaTheme="minorEastAsia"/>
                <w:color w:val="000000"/>
                <w:lang w:eastAsia="en-GB"/>
              </w:rPr>
              <w:t xml:space="preserve">Customer Marketing Manager </w:t>
            </w:r>
          </w:p>
        </w:tc>
      </w:tr>
      <w:tr w:rsidRPr="006E14AF" w:rsidR="006E14AF" w:rsidTr="4B859369" w14:paraId="138EBFC9" w14:textId="6D90183A">
        <w:trPr>
          <w:trHeight w:val="525"/>
        </w:trPr>
        <w:tc>
          <w:tcPr>
            <w:tcW w:w="3555" w:type="dxa"/>
            <w:noWrap/>
            <w:tcMar/>
          </w:tcPr>
          <w:p w:rsidR="2DC93D55" w:rsidP="2DD183AF" w:rsidRDefault="2DC93D55" w14:paraId="3BE5D605" w14:textId="336DDC69">
            <w:pPr/>
            <w:r w:rsidRPr="077E2BDF" w:rsidR="35E0E8B0">
              <w:rPr>
                <w:rFonts w:ascii="Calibri" w:hAnsi="Calibri" w:eastAsia="Calibri" w:cs="Calibri"/>
                <w:b w:val="0"/>
                <w:bCs w:val="0"/>
                <w:i w:val="0"/>
                <w:iCs w:val="0"/>
                <w:strike w:val="0"/>
                <w:dstrike w:val="0"/>
                <w:color w:val="000000" w:themeColor="text1" w:themeTint="FF" w:themeShade="FF"/>
                <w:sz w:val="22"/>
                <w:szCs w:val="22"/>
                <w:u w:val="none"/>
              </w:rPr>
              <w:t>Laura Kendrick</w:t>
            </w:r>
          </w:p>
          <w:p w:rsidR="2DC93D55" w:rsidP="077E2BDF" w:rsidRDefault="2DC93D55" w14:paraId="49AA99C1" w14:textId="66CFD7C1">
            <w:pPr>
              <w:pStyle w:val="Normal"/>
              <w:rPr>
                <w:rFonts w:eastAsia="游明朝" w:eastAsiaTheme="minorEastAsia"/>
                <w:color w:val="000000" w:themeColor="text1"/>
              </w:rPr>
            </w:pPr>
          </w:p>
        </w:tc>
        <w:tc>
          <w:tcPr>
            <w:tcW w:w="5938" w:type="dxa"/>
            <w:tcMar/>
          </w:tcPr>
          <w:p w:rsidRPr="006E14AF" w:rsidR="006E14AF" w:rsidP="4B859369" w:rsidRDefault="006E14AF" w14:paraId="4BFE61C8" w14:textId="3E516DF9">
            <w:pPr>
              <w:rPr>
                <w:rFonts w:eastAsia="游明朝" w:eastAsiaTheme="minorEastAsia"/>
                <w:color w:val="000000"/>
                <w:lang w:eastAsia="en-GB"/>
              </w:rPr>
            </w:pPr>
            <w:r w:rsidRPr="4B859369" w:rsidR="75FFD650">
              <w:rPr>
                <w:rFonts w:eastAsia="游明朝" w:eastAsiaTheme="minorEastAsia"/>
                <w:color w:val="000000" w:themeColor="text1" w:themeTint="FF" w:themeShade="FF"/>
                <w:lang w:eastAsia="en-GB"/>
              </w:rPr>
              <w:t xml:space="preserve">Communications Business Partner, North </w:t>
            </w:r>
            <w:r w:rsidRPr="4B859369" w:rsidR="334C40FC">
              <w:rPr>
                <w:rFonts w:eastAsia="游明朝" w:eastAsiaTheme="minorEastAsia"/>
                <w:color w:val="000000" w:themeColor="text1" w:themeTint="FF" w:themeShade="FF"/>
                <w:lang w:eastAsia="en-GB"/>
              </w:rPr>
              <w:t>W</w:t>
            </w:r>
            <w:r w:rsidRPr="4B859369" w:rsidR="75FFD650">
              <w:rPr>
                <w:rFonts w:eastAsia="游明朝" w:eastAsiaTheme="minorEastAsia"/>
                <w:color w:val="000000" w:themeColor="text1" w:themeTint="FF" w:themeShade="FF"/>
                <w:lang w:eastAsia="en-GB"/>
              </w:rPr>
              <w:t xml:space="preserve">ales </w:t>
            </w:r>
          </w:p>
        </w:tc>
      </w:tr>
    </w:tbl>
    <w:p w:rsidR="2DC93D55" w:rsidP="2DD183AF" w:rsidRDefault="2DC93D55" w14:paraId="2146A1CF" w14:textId="78BFA3D8">
      <w:pPr>
        <w:jc w:val="both"/>
        <w:rPr>
          <w:rFonts w:eastAsiaTheme="minorEastAsia"/>
        </w:rPr>
      </w:pPr>
    </w:p>
    <w:p w:rsidRPr="00A71994" w:rsidR="008C0E2C" w:rsidP="2DD183AF" w:rsidRDefault="008C0E2C" w14:paraId="38ED8E54" w14:textId="77777777">
      <w:pPr>
        <w:jc w:val="both"/>
        <w:rPr>
          <w:rFonts w:eastAsiaTheme="minorEastAsia"/>
        </w:rPr>
      </w:pPr>
    </w:p>
    <w:p w:rsidRPr="00A71994" w:rsidR="00D46547" w:rsidP="2DD183AF" w:rsidRDefault="493F6D3D" w14:paraId="3D5124AE" w14:textId="3333BB6A">
      <w:pPr>
        <w:pBdr>
          <w:bottom w:val="single" w:color="000000" w:sz="12" w:space="1"/>
        </w:pBdr>
        <w:spacing w:line="276" w:lineRule="auto"/>
        <w:jc w:val="both"/>
        <w:rPr>
          <w:rFonts w:eastAsiaTheme="minorEastAsia"/>
          <w:i/>
          <w:iCs/>
          <w:color w:val="000000" w:themeColor="text1"/>
        </w:rPr>
      </w:pPr>
      <w:r w:rsidRPr="2DD183AF">
        <w:rPr>
          <w:rFonts w:eastAsiaTheme="minorEastAsia"/>
          <w:i/>
          <w:iCs/>
          <w:color w:val="000000" w:themeColor="text1"/>
        </w:rPr>
        <w:t xml:space="preserve">                                                                               </w:t>
      </w:r>
    </w:p>
    <w:p w:rsidR="00D55026" w:rsidP="2DD183AF" w:rsidRDefault="003639CE" w14:paraId="5D07B5F4" w14:textId="77777777">
      <w:pPr>
        <w:spacing w:line="276" w:lineRule="auto"/>
        <w:jc w:val="both"/>
        <w:rPr>
          <w:rFonts w:eastAsiaTheme="minorEastAsia"/>
          <w:b/>
          <w:bCs/>
          <w:color w:val="FF0000"/>
        </w:rPr>
      </w:pPr>
      <w:r w:rsidRPr="2DD183AF">
        <w:rPr>
          <w:rFonts w:eastAsiaTheme="minorEastAsia"/>
          <w:b/>
          <w:bCs/>
          <w:color w:val="FF0000"/>
        </w:rPr>
        <w:t xml:space="preserve">Agenda </w:t>
      </w:r>
    </w:p>
    <w:p w:rsidRPr="003266C4" w:rsidR="003266C4" w:rsidP="2DD183AF" w:rsidRDefault="003266C4" w14:paraId="7639F1CA" w14:textId="127CFFEA">
      <w:pPr>
        <w:pStyle w:val="ListParagraph"/>
        <w:numPr>
          <w:ilvl w:val="0"/>
          <w:numId w:val="27"/>
        </w:numPr>
        <w:spacing w:line="276" w:lineRule="auto"/>
        <w:jc w:val="both"/>
        <w:rPr>
          <w:rFonts w:asciiTheme="minorHAnsi" w:hAnsiTheme="minorHAnsi" w:cstheme="minorBidi"/>
          <w:b/>
          <w:bCs/>
          <w:color w:val="FF0000"/>
        </w:rPr>
      </w:pPr>
      <w:r w:rsidRPr="2DD183AF">
        <w:rPr>
          <w:rFonts w:asciiTheme="minorHAnsi" w:hAnsiTheme="minorHAnsi" w:cstheme="minorBidi"/>
          <w:b/>
          <w:bCs/>
          <w:color w:val="FF0000"/>
        </w:rPr>
        <w:t xml:space="preserve">Introductions </w:t>
      </w:r>
    </w:p>
    <w:p w:rsidRPr="00D55026" w:rsidR="000F16C5" w:rsidP="2DD183AF" w:rsidRDefault="008E3EBC" w14:paraId="28933AF9" w14:textId="35BD767B">
      <w:pPr>
        <w:pStyle w:val="ListParagraph"/>
        <w:spacing w:line="276" w:lineRule="auto"/>
        <w:jc w:val="both"/>
        <w:rPr>
          <w:rFonts w:asciiTheme="minorHAnsi" w:hAnsiTheme="minorHAnsi" w:cstheme="minorBidi"/>
          <w:b/>
          <w:bCs/>
          <w:color w:val="FF0000"/>
        </w:rPr>
      </w:pPr>
      <w:r>
        <w:rPr>
          <w:rFonts w:asciiTheme="minorHAnsi" w:hAnsiTheme="minorHAnsi" w:cstheme="minorBidi"/>
          <w:b/>
          <w:bCs/>
          <w:color w:val="FF0000"/>
        </w:rPr>
        <w:t>Gail Jones</w:t>
      </w:r>
      <w:r w:rsidRPr="2DD183AF" w:rsidR="01D021E0">
        <w:rPr>
          <w:rFonts w:asciiTheme="minorHAnsi" w:hAnsiTheme="minorHAnsi" w:cstheme="minorBidi"/>
          <w:b/>
          <w:bCs/>
          <w:color w:val="FF0000"/>
        </w:rPr>
        <w:t xml:space="preserve">, </w:t>
      </w:r>
      <w:r w:rsidRPr="2DD183AF" w:rsidR="78A9F4A6">
        <w:rPr>
          <w:rFonts w:asciiTheme="minorHAnsi" w:hAnsiTheme="minorHAnsi" w:cstheme="minorBidi"/>
          <w:b/>
          <w:bCs/>
          <w:color w:val="FF0000"/>
        </w:rPr>
        <w:t>Stakeholder</w:t>
      </w:r>
      <w:r w:rsidRPr="2DD183AF" w:rsidR="01D021E0">
        <w:rPr>
          <w:rFonts w:asciiTheme="minorHAnsi" w:hAnsiTheme="minorHAnsi" w:cstheme="minorBidi"/>
          <w:b/>
          <w:bCs/>
          <w:color w:val="FF0000"/>
        </w:rPr>
        <w:t xml:space="preserve"> </w:t>
      </w:r>
      <w:r>
        <w:rPr>
          <w:rFonts w:asciiTheme="minorHAnsi" w:hAnsiTheme="minorHAnsi" w:cstheme="minorBidi"/>
          <w:b/>
          <w:bCs/>
          <w:color w:val="FF0000"/>
        </w:rPr>
        <w:t xml:space="preserve">Manager </w:t>
      </w:r>
      <w:r w:rsidRPr="2DD183AF" w:rsidR="01D021E0">
        <w:rPr>
          <w:rFonts w:asciiTheme="minorHAnsi" w:hAnsiTheme="minorHAnsi" w:cstheme="minorBidi"/>
          <w:b/>
          <w:bCs/>
          <w:color w:val="FF0000"/>
        </w:rPr>
        <w:t>(</w:t>
      </w:r>
      <w:r w:rsidRPr="2DD183AF" w:rsidR="29B25007">
        <w:rPr>
          <w:rFonts w:asciiTheme="minorHAnsi" w:hAnsiTheme="minorHAnsi" w:cstheme="minorBidi"/>
          <w:b/>
          <w:bCs/>
          <w:color w:val="FF0000"/>
        </w:rPr>
        <w:t>Chair), Transport for Wales</w:t>
      </w:r>
    </w:p>
    <w:p w:rsidR="000F16C5" w:rsidP="2DD183AF" w:rsidRDefault="008E3EBC" w14:paraId="29FBB06C" w14:textId="01D12541">
      <w:pPr>
        <w:pStyle w:val="04textindentedfirstpara"/>
        <w:tabs>
          <w:tab w:val="clear" w:pos="1454"/>
          <w:tab w:val="right" w:pos="1161"/>
        </w:tabs>
        <w:spacing w:before="120" w:after="120"/>
        <w:ind w:left="0" w:firstLine="0"/>
        <w:jc w:val="both"/>
        <w:rPr>
          <w:rFonts w:asciiTheme="minorHAnsi" w:hAnsiTheme="minorHAnsi"/>
          <w:sz w:val="22"/>
          <w:szCs w:val="22"/>
        </w:rPr>
      </w:pPr>
      <w:r>
        <w:rPr>
          <w:rFonts w:asciiTheme="minorHAnsi" w:hAnsiTheme="minorHAnsi"/>
          <w:sz w:val="22"/>
          <w:szCs w:val="22"/>
        </w:rPr>
        <w:t>Gail Jones</w:t>
      </w:r>
      <w:r w:rsidRPr="2DD183AF" w:rsidR="1C8F317B">
        <w:rPr>
          <w:rFonts w:asciiTheme="minorHAnsi" w:hAnsiTheme="minorHAnsi"/>
          <w:sz w:val="22"/>
          <w:szCs w:val="22"/>
        </w:rPr>
        <w:t xml:space="preserve"> </w:t>
      </w:r>
      <w:r w:rsidRPr="2DD183AF" w:rsidR="29B25007">
        <w:rPr>
          <w:rFonts w:asciiTheme="minorHAnsi" w:hAnsiTheme="minorHAnsi"/>
          <w:sz w:val="22"/>
          <w:szCs w:val="22"/>
        </w:rPr>
        <w:t>welcomed everyone to the forum</w:t>
      </w:r>
      <w:r w:rsidRPr="2DD183AF" w:rsidR="3F29764F">
        <w:rPr>
          <w:rFonts w:asciiTheme="minorHAnsi" w:hAnsiTheme="minorHAnsi"/>
          <w:sz w:val="22"/>
          <w:szCs w:val="22"/>
        </w:rPr>
        <w:t xml:space="preserve"> and</w:t>
      </w:r>
      <w:r>
        <w:rPr>
          <w:rFonts w:asciiTheme="minorHAnsi" w:hAnsiTheme="minorHAnsi"/>
          <w:sz w:val="22"/>
          <w:szCs w:val="22"/>
        </w:rPr>
        <w:t xml:space="preserve"> informed forum members that the meeting was being recorded.</w:t>
      </w:r>
      <w:r w:rsidRPr="2DD183AF" w:rsidR="61F939F5">
        <w:rPr>
          <w:rFonts w:asciiTheme="minorHAnsi" w:hAnsiTheme="minorHAnsi"/>
          <w:sz w:val="22"/>
          <w:szCs w:val="22"/>
        </w:rPr>
        <w:t xml:space="preserve"> </w:t>
      </w:r>
    </w:p>
    <w:p w:rsidR="008E3EBC" w:rsidP="2DD183AF" w:rsidRDefault="008E3EBC" w14:paraId="4F8EE948" w14:textId="5D2964CC">
      <w:pPr>
        <w:pStyle w:val="04textindentedfirstpara"/>
        <w:tabs>
          <w:tab w:val="clear" w:pos="1454"/>
          <w:tab w:val="right" w:pos="1161"/>
        </w:tabs>
        <w:spacing w:before="120" w:after="120"/>
        <w:ind w:left="0" w:firstLine="0"/>
        <w:jc w:val="both"/>
        <w:rPr>
          <w:rFonts w:asciiTheme="minorHAnsi" w:hAnsiTheme="minorHAnsi"/>
          <w:sz w:val="22"/>
          <w:szCs w:val="22"/>
        </w:rPr>
      </w:pPr>
      <w:r>
        <w:rPr>
          <w:rFonts w:asciiTheme="minorHAnsi" w:hAnsiTheme="minorHAnsi"/>
          <w:sz w:val="22"/>
          <w:szCs w:val="22"/>
        </w:rPr>
        <w:t xml:space="preserve">Gail updated on the upcoming closure of the Barmouth Viaduct, when the date is confirmed Network Rail are planning a press release in the next couple of weeks. As and when we have any information we will </w:t>
      </w:r>
      <w:r>
        <w:rPr>
          <w:rFonts w:asciiTheme="minorHAnsi" w:hAnsiTheme="minorHAnsi"/>
          <w:sz w:val="22"/>
          <w:szCs w:val="22"/>
        </w:rPr>
        <w:lastRenderedPageBreak/>
        <w:t xml:space="preserve">share it with our stakeholders, it looks like the closure will take place first week September until the end of November, but this has not been confirmed. </w:t>
      </w:r>
    </w:p>
    <w:p w:rsidR="00363A37" w:rsidP="2DD183AF" w:rsidRDefault="008E3EBC" w14:paraId="055CFDF3" w14:textId="0CDF380F">
      <w:pPr>
        <w:pStyle w:val="04textindentedfirstpara"/>
        <w:tabs>
          <w:tab w:val="clear" w:pos="1454"/>
          <w:tab w:val="right" w:pos="1161"/>
        </w:tabs>
        <w:spacing w:before="120" w:after="120"/>
        <w:ind w:left="0" w:firstLine="0"/>
        <w:jc w:val="both"/>
        <w:rPr>
          <w:rFonts w:asciiTheme="minorHAnsi" w:hAnsiTheme="minorHAnsi"/>
          <w:sz w:val="22"/>
          <w:szCs w:val="22"/>
        </w:rPr>
      </w:pPr>
      <w:r>
        <w:rPr>
          <w:rFonts w:asciiTheme="minorHAnsi" w:hAnsiTheme="minorHAnsi"/>
          <w:sz w:val="22"/>
          <w:szCs w:val="22"/>
        </w:rPr>
        <w:t xml:space="preserve">At the last forum we caried out engagement on the Bangor and Holyhead Station improvements consultations. All the feedback and data that we received as part of those consultation has now been collected, we will put the results of them both up online in the next few weeks, again when this info is </w:t>
      </w:r>
      <w:r w:rsidR="00363A37">
        <w:rPr>
          <w:rFonts w:asciiTheme="minorHAnsi" w:hAnsiTheme="minorHAnsi"/>
          <w:sz w:val="22"/>
          <w:szCs w:val="22"/>
        </w:rPr>
        <w:t>available,</w:t>
      </w:r>
      <w:r>
        <w:rPr>
          <w:rFonts w:asciiTheme="minorHAnsi" w:hAnsiTheme="minorHAnsi"/>
          <w:sz w:val="22"/>
          <w:szCs w:val="22"/>
        </w:rPr>
        <w:t xml:space="preserve"> we will share it with forum members. </w:t>
      </w:r>
    </w:p>
    <w:p w:rsidR="00363A37" w:rsidP="2DD183AF" w:rsidRDefault="00363A37" w14:paraId="654ED4F7" w14:textId="28254CDF">
      <w:pPr>
        <w:pStyle w:val="04textindentedfirstpara"/>
        <w:tabs>
          <w:tab w:val="clear" w:pos="1454"/>
          <w:tab w:val="right" w:pos="1161"/>
        </w:tabs>
        <w:spacing w:before="120" w:after="120"/>
        <w:ind w:left="0" w:firstLine="0"/>
        <w:jc w:val="both"/>
        <w:rPr>
          <w:rFonts w:asciiTheme="minorHAnsi" w:hAnsiTheme="minorHAnsi"/>
          <w:sz w:val="22"/>
          <w:szCs w:val="22"/>
        </w:rPr>
      </w:pPr>
      <w:r>
        <w:rPr>
          <w:rFonts w:asciiTheme="minorHAnsi" w:hAnsiTheme="minorHAnsi"/>
          <w:sz w:val="22"/>
          <w:szCs w:val="22"/>
        </w:rPr>
        <w:t xml:space="preserve">Station improvements updates for Flint and Chester Stations, TFW are progressing tenders for both, and we hope that we will be able to update on contract programmes in the next few weeks. Designs have been submitted and are awaiting approval form Network Rail and Local Authorities. </w:t>
      </w:r>
    </w:p>
    <w:p w:rsidRPr="00A71994" w:rsidR="008E3EBC" w:rsidP="4B859369" w:rsidRDefault="00363A37" w14:paraId="491D5012" w14:textId="31289258">
      <w:pPr>
        <w:pStyle w:val="04textindentedfirstpara"/>
        <w:tabs>
          <w:tab w:val="clear" w:pos="1454"/>
          <w:tab w:val="right" w:pos="1161"/>
        </w:tabs>
        <w:spacing w:before="120" w:after="120"/>
        <w:ind w:left="0" w:firstLine="0"/>
        <w:jc w:val="both"/>
        <w:rPr>
          <w:rFonts w:ascii="Calibri" w:hAnsi="Calibri" w:asciiTheme="minorAscii" w:hAnsiTheme="minorAscii"/>
          <w:sz w:val="22"/>
          <w:szCs w:val="22"/>
        </w:rPr>
      </w:pPr>
      <w:r w:rsidRPr="4B859369" w:rsidR="00363A37">
        <w:rPr>
          <w:rFonts w:ascii="Calibri" w:hAnsi="Calibri" w:asciiTheme="minorAscii" w:hAnsiTheme="minorAscii"/>
          <w:sz w:val="22"/>
          <w:szCs w:val="22"/>
        </w:rPr>
        <w:t xml:space="preserve">Those that live close to Abergele, </w:t>
      </w:r>
      <w:proofErr w:type="spellStart"/>
      <w:r w:rsidRPr="4B859369" w:rsidR="00363A37">
        <w:rPr>
          <w:rFonts w:ascii="Calibri" w:hAnsi="Calibri" w:asciiTheme="minorAscii" w:hAnsiTheme="minorAscii"/>
          <w:sz w:val="22"/>
          <w:szCs w:val="22"/>
        </w:rPr>
        <w:t>Deganwy</w:t>
      </w:r>
      <w:proofErr w:type="spellEnd"/>
      <w:r w:rsidRPr="4B859369" w:rsidR="4E854744">
        <w:rPr>
          <w:rFonts w:ascii="Calibri" w:hAnsi="Calibri" w:asciiTheme="minorAscii" w:hAnsiTheme="minorAscii"/>
          <w:sz w:val="22"/>
          <w:szCs w:val="22"/>
        </w:rPr>
        <w:t>,</w:t>
      </w:r>
      <w:r w:rsidRPr="4B859369" w:rsidR="00363A37">
        <w:rPr>
          <w:rFonts w:ascii="Calibri" w:hAnsi="Calibri" w:asciiTheme="minorAscii" w:hAnsiTheme="minorAscii"/>
          <w:sz w:val="22"/>
          <w:szCs w:val="22"/>
        </w:rPr>
        <w:t xml:space="preserve"> </w:t>
      </w:r>
      <w:proofErr w:type="spellStart"/>
      <w:r w:rsidRPr="4B859369" w:rsidR="7E6E6071">
        <w:rPr>
          <w:rFonts w:ascii="Calibri" w:hAnsi="Calibri" w:asciiTheme="minorAscii" w:hAnsiTheme="minorAscii"/>
          <w:sz w:val="22"/>
          <w:szCs w:val="22"/>
        </w:rPr>
        <w:t>Penmaenmawr</w:t>
      </w:r>
      <w:proofErr w:type="spellEnd"/>
      <w:r w:rsidRPr="4B859369" w:rsidR="7E6E6071">
        <w:rPr>
          <w:rFonts w:ascii="Calibri" w:hAnsi="Calibri" w:asciiTheme="minorAscii" w:hAnsiTheme="minorAscii"/>
          <w:sz w:val="22"/>
          <w:szCs w:val="22"/>
        </w:rPr>
        <w:t>,</w:t>
      </w:r>
      <w:r w:rsidRPr="4B859369" w:rsidR="00363A37">
        <w:rPr>
          <w:rFonts w:ascii="Calibri" w:hAnsi="Calibri" w:asciiTheme="minorAscii" w:hAnsiTheme="minorAscii"/>
          <w:sz w:val="22"/>
          <w:szCs w:val="22"/>
        </w:rPr>
        <w:t xml:space="preserve"> Helsby, or North Llanrwst stations may have noticed some work</w:t>
      </w:r>
      <w:r w:rsidRPr="4B859369" w:rsidR="5F10FB27">
        <w:rPr>
          <w:rFonts w:ascii="Calibri" w:hAnsi="Calibri" w:asciiTheme="minorAscii" w:hAnsiTheme="minorAscii"/>
          <w:sz w:val="22"/>
          <w:szCs w:val="22"/>
        </w:rPr>
        <w:t xml:space="preserve">s </w:t>
      </w:r>
      <w:r w:rsidRPr="4B859369" w:rsidR="00363A37">
        <w:rPr>
          <w:rFonts w:ascii="Calibri" w:hAnsi="Calibri" w:asciiTheme="minorAscii" w:hAnsiTheme="minorAscii"/>
          <w:sz w:val="22"/>
          <w:szCs w:val="22"/>
        </w:rPr>
        <w:t xml:space="preserve">at these stations. We are installing ‘Harington Humps’, which provide an increase in the height of the railway platform to make them compatible with our new trains. </w:t>
      </w:r>
    </w:p>
    <w:p w:rsidR="00AF34CA" w:rsidP="2DD183AF" w:rsidRDefault="00AF34CA" w14:paraId="1FF68C2E" w14:textId="4B1EA728">
      <w:pPr>
        <w:jc w:val="both"/>
        <w:rPr>
          <w:rFonts w:eastAsiaTheme="minorEastAsia"/>
        </w:rPr>
      </w:pPr>
    </w:p>
    <w:p w:rsidRPr="00A71994" w:rsidR="00363A37" w:rsidP="4B859369" w:rsidRDefault="00363A37" w14:paraId="37753B5B" w14:textId="15CC8AE1">
      <w:pPr>
        <w:jc w:val="both"/>
        <w:rPr>
          <w:rFonts w:eastAsia="游明朝" w:eastAsiaTheme="minorEastAsia"/>
        </w:rPr>
      </w:pPr>
      <w:r w:rsidRPr="4B859369" w:rsidR="04606A25">
        <w:rPr>
          <w:rFonts w:eastAsia="游明朝" w:eastAsiaTheme="minorEastAsia"/>
        </w:rPr>
        <w:t xml:space="preserve">Gail asked if there were any questions and </w:t>
      </w:r>
      <w:r w:rsidRPr="4B859369" w:rsidR="00363A37">
        <w:rPr>
          <w:rFonts w:eastAsia="游明朝" w:eastAsiaTheme="minorEastAsia"/>
        </w:rPr>
        <w:t>Clair</w:t>
      </w:r>
      <w:r w:rsidRPr="4B859369" w:rsidR="0746727C">
        <w:rPr>
          <w:rFonts w:eastAsia="游明朝" w:eastAsiaTheme="minorEastAsia"/>
        </w:rPr>
        <w:t>e</w:t>
      </w:r>
      <w:r w:rsidRPr="4B859369" w:rsidR="00363A37">
        <w:rPr>
          <w:rFonts w:eastAsia="游明朝" w:eastAsiaTheme="minorEastAsia"/>
        </w:rPr>
        <w:t xml:space="preserve"> Williams</w:t>
      </w:r>
      <w:r w:rsidRPr="4B859369" w:rsidR="27B2656D">
        <w:rPr>
          <w:rFonts w:eastAsia="游明朝" w:eastAsiaTheme="minorEastAsia"/>
        </w:rPr>
        <w:t xml:space="preserve"> from the</w:t>
      </w:r>
      <w:r w:rsidRPr="4B859369" w:rsidR="00363A37">
        <w:rPr>
          <w:rFonts w:eastAsia="游明朝" w:eastAsiaTheme="minorEastAsia"/>
        </w:rPr>
        <w:t xml:space="preserve"> Cambrian Rail Partnership</w:t>
      </w:r>
      <w:r w:rsidRPr="4B859369" w:rsidR="21F7B0DD">
        <w:rPr>
          <w:rFonts w:eastAsia="游明朝" w:eastAsiaTheme="minorEastAsia"/>
        </w:rPr>
        <w:t xml:space="preserve"> enquired about the n</w:t>
      </w:r>
      <w:r w:rsidRPr="4B859369" w:rsidR="00363A37">
        <w:rPr>
          <w:rFonts w:eastAsia="游明朝" w:eastAsiaTheme="minorEastAsia"/>
        </w:rPr>
        <w:t xml:space="preserve">ew shelter at Welshpool, </w:t>
      </w:r>
      <w:r w:rsidRPr="4B859369" w:rsidR="0033079A">
        <w:rPr>
          <w:rFonts w:eastAsia="游明朝" w:eastAsiaTheme="minorEastAsia"/>
        </w:rPr>
        <w:t xml:space="preserve">and asked if it </w:t>
      </w:r>
      <w:r w:rsidRPr="4B859369" w:rsidR="00363A37">
        <w:rPr>
          <w:rFonts w:eastAsia="游明朝" w:eastAsiaTheme="minorEastAsia"/>
        </w:rPr>
        <w:t xml:space="preserve">can it be fed back that any new shelter should have a water butt attached to it, to enable station adaptors to water plants. Rather than going through a long process of getting permission from Network Rail, it would be a common-sense approach going forward. Gail said she will feed this back. </w:t>
      </w:r>
    </w:p>
    <w:p w:rsidRPr="00E040FA" w:rsidR="00E040FA" w:rsidP="731F8835" w:rsidRDefault="00E040FA" w14:paraId="788A5183" w14:textId="77777777">
      <w:pPr>
        <w:pStyle w:val="ListParagraph"/>
        <w:rPr>
          <w:rFonts w:asciiTheme="minorHAnsi" w:hAnsiTheme="minorHAnsi" w:cstheme="minorBidi"/>
          <w:b/>
          <w:bCs/>
          <w:color w:val="FF0000"/>
        </w:rPr>
      </w:pPr>
    </w:p>
    <w:p w:rsidR="008E3EBC" w:rsidP="731F8835" w:rsidRDefault="008E3EBC" w14:paraId="0F26340F" w14:textId="0A5B3610">
      <w:pPr>
        <w:pStyle w:val="ListParagraph"/>
        <w:numPr>
          <w:ilvl w:val="0"/>
          <w:numId w:val="27"/>
        </w:numPr>
        <w:tabs>
          <w:tab w:val="right" w:pos="1161"/>
        </w:tabs>
        <w:spacing w:before="120" w:after="120"/>
        <w:jc w:val="both"/>
        <w:rPr>
          <w:rFonts w:asciiTheme="minorHAnsi" w:hAnsiTheme="minorHAnsi" w:cstheme="minorBidi"/>
          <w:b/>
          <w:bCs/>
          <w:color w:val="FF0000"/>
        </w:rPr>
      </w:pPr>
      <w:r>
        <w:rPr>
          <w:rFonts w:asciiTheme="minorHAnsi" w:hAnsiTheme="minorHAnsi" w:cstheme="minorBidi"/>
          <w:b/>
          <w:bCs/>
          <w:color w:val="FF0000"/>
        </w:rPr>
        <w:t xml:space="preserve">Rebecca Wilson, Customer Marketing Manger </w:t>
      </w:r>
    </w:p>
    <w:p w:rsidR="008E3EBC" w:rsidP="008E3EBC" w:rsidRDefault="008E3EBC" w14:paraId="6835B9FC" w14:textId="01A7643D">
      <w:pPr>
        <w:tabs>
          <w:tab w:val="right" w:pos="1161"/>
        </w:tabs>
        <w:spacing w:before="120" w:after="120"/>
        <w:ind w:left="360"/>
        <w:jc w:val="both"/>
        <w:rPr>
          <w:b/>
          <w:bCs/>
          <w:color w:val="FF0000"/>
        </w:rPr>
      </w:pPr>
    </w:p>
    <w:p w:rsidR="008E3EBC" w:rsidP="008E3EBC" w:rsidRDefault="008E3EBC" w14:paraId="0DBD3515" w14:textId="20D4A0C2">
      <w:pPr>
        <w:tabs>
          <w:tab w:val="right" w:pos="1161"/>
        </w:tabs>
        <w:spacing w:before="120" w:after="120"/>
        <w:ind w:left="360"/>
        <w:jc w:val="both"/>
      </w:pPr>
      <w:r w:rsidR="008E3EBC">
        <w:rPr/>
        <w:t xml:space="preserve">Rebecca </w:t>
      </w:r>
      <w:r w:rsidR="00363A37">
        <w:rPr/>
        <w:t xml:space="preserve">introduced herself and explained that she would be updating forum members on our tourism marketing in the North Wales region. The presentation showed </w:t>
      </w:r>
      <w:r w:rsidR="646EBD4B">
        <w:rPr/>
        <w:t>several</w:t>
      </w:r>
      <w:r w:rsidR="00363A37">
        <w:rPr/>
        <w:t xml:space="preserve"> photographs depicting various marketing activities that the team are working on. </w:t>
      </w:r>
    </w:p>
    <w:p w:rsidR="00F239F1" w:rsidP="008E3EBC" w:rsidRDefault="00F239F1" w14:paraId="2291D43B" w14:textId="6D892650">
      <w:pPr>
        <w:tabs>
          <w:tab w:val="right" w:pos="1161"/>
        </w:tabs>
        <w:spacing w:before="120" w:after="120"/>
        <w:ind w:left="360"/>
        <w:jc w:val="both"/>
      </w:pPr>
      <w:r w:rsidR="00F239F1">
        <w:rPr/>
        <w:t xml:space="preserve">The ‘Rail to Trail’ campaign ran in Autumn last year encouraging people to use the Welsh Costal Path, encouraging people to be more active and travel on our more scenic routes. The campaign was a great success and luckily Visit Wales’s theme this year is ’The Year of Trails’. So, we will run our second batch of rail to trail campaigns, which launched last week. Welsh Costal Path also partnership with national trail, Offa’s Dyke also coming on board as partners. This will run throughout march and into Easter and we will see how it performs. Active tourism work, natural </w:t>
      </w:r>
      <w:r w:rsidR="59BAA4BC">
        <w:rPr/>
        <w:t>beauty</w:t>
      </w:r>
      <w:r w:rsidR="00F239F1">
        <w:rPr/>
        <w:t xml:space="preserve"> more about doing something different, not shopping etc, </w:t>
      </w:r>
      <w:r w:rsidR="47342727">
        <w:rPr/>
        <w:t>encouraging</w:t>
      </w:r>
      <w:r w:rsidR="15335B49">
        <w:rPr/>
        <w:t xml:space="preserve"> </w:t>
      </w:r>
      <w:r w:rsidR="00F239F1">
        <w:rPr/>
        <w:t>people to be active.</w:t>
      </w:r>
    </w:p>
    <w:p w:rsidR="00F239F1" w:rsidP="008E3EBC" w:rsidRDefault="00F239F1" w14:paraId="0FBA1ECC" w14:textId="08ACE5C4">
      <w:pPr>
        <w:tabs>
          <w:tab w:val="right" w:pos="1161"/>
        </w:tabs>
        <w:spacing w:before="120" w:after="120"/>
        <w:ind w:left="360"/>
        <w:jc w:val="both"/>
      </w:pPr>
      <w:r w:rsidR="00F239F1">
        <w:rPr/>
        <w:t xml:space="preserve">The well-known </w:t>
      </w:r>
      <w:proofErr w:type="spellStart"/>
      <w:r w:rsidR="00F239F1">
        <w:rPr/>
        <w:t>Cadw</w:t>
      </w:r>
      <w:proofErr w:type="spellEnd"/>
      <w:r w:rsidR="00F239F1">
        <w:rPr/>
        <w:t xml:space="preserve"> partnership and 241 offer has been extended. Will push this in the summer and people can expect to see more of this campaign in the media then. </w:t>
      </w:r>
    </w:p>
    <w:p w:rsidR="00F239F1" w:rsidP="008E3EBC" w:rsidRDefault="00F239F1" w14:paraId="0C634882" w14:textId="734AF4E3">
      <w:pPr>
        <w:tabs>
          <w:tab w:val="right" w:pos="1161"/>
        </w:tabs>
        <w:spacing w:before="120" w:after="120"/>
        <w:ind w:left="360"/>
        <w:jc w:val="both"/>
      </w:pPr>
      <w:r>
        <w:t>The image ‘</w:t>
      </w:r>
      <w:proofErr w:type="spellStart"/>
      <w:r>
        <w:t>Gwlad</w:t>
      </w:r>
      <w:proofErr w:type="spellEnd"/>
      <w:r>
        <w:t xml:space="preserve"> </w:t>
      </w:r>
      <w:proofErr w:type="spellStart"/>
      <w:r>
        <w:t>Gwlad</w:t>
      </w:r>
      <w:proofErr w:type="spellEnd"/>
      <w:r>
        <w:t xml:space="preserve">’ is just in </w:t>
      </w:r>
      <w:r w:rsidR="00F505B4">
        <w:t>Newport Station but</w:t>
      </w:r>
      <w:r>
        <w:t xml:space="preserve"> gives an idea of some of the placemaking planned at our stations</w:t>
      </w:r>
      <w:r w:rsidR="00F505B4">
        <w:t xml:space="preserve"> to make them more attractive</w:t>
      </w:r>
      <w:r>
        <w:t>. We plan to update tired looking stations, updating waiting rooms, empty walls, entrances. Big, beautiful images will be added along the ‘Welcome to/</w:t>
      </w:r>
      <w:proofErr w:type="spellStart"/>
      <w:r>
        <w:t>Croso</w:t>
      </w:r>
      <w:proofErr w:type="spellEnd"/>
      <w:r>
        <w:t xml:space="preserve"> I’ </w:t>
      </w:r>
      <w:r w:rsidR="00F505B4">
        <w:t xml:space="preserve">message. The rail to trail images will be used in wating rooms, Colwyn Bay and Llandudno are on the list, we can provide details if requested. </w:t>
      </w:r>
    </w:p>
    <w:p w:rsidR="00F505B4" w:rsidP="008E3EBC" w:rsidRDefault="00F505B4" w14:paraId="715392D7" w14:textId="04C41541">
      <w:pPr>
        <w:tabs>
          <w:tab w:val="right" w:pos="1161"/>
        </w:tabs>
        <w:spacing w:before="120" w:after="120"/>
        <w:ind w:left="360"/>
        <w:jc w:val="both"/>
      </w:pPr>
      <w:r>
        <w:lastRenderedPageBreak/>
        <w:t>The ’Kids Go Free’ will continue, we will continue to push this and update the images etc. Really good proposition for tourism, especially in a cost-of-living crisis. With a fare paying adult two children can travel for free, under 16 off peak and under 11 any time.</w:t>
      </w:r>
    </w:p>
    <w:p w:rsidR="00F505B4" w:rsidP="00F505B4" w:rsidRDefault="00F505B4" w14:paraId="15520AD6" w14:textId="09C3BC76">
      <w:pPr>
        <w:tabs>
          <w:tab w:val="right" w:pos="1161"/>
        </w:tabs>
        <w:spacing w:before="120" w:after="120"/>
        <w:ind w:left="360"/>
        <w:jc w:val="both"/>
      </w:pPr>
      <w:r w:rsidR="00F505B4">
        <w:rPr/>
        <w:t xml:space="preserve">The final image on the slide shows the latest activity, the ‘Sliding Doors Experiential’ a 3x3 sliding door with a giant screen was taken to stations across the network, which randomly opens to show a different destination. The idea was to encourage destination inspiration. Opening the conversation and </w:t>
      </w:r>
      <w:r w:rsidR="3BABBE26">
        <w:rPr/>
        <w:t>saying,</w:t>
      </w:r>
      <w:r w:rsidR="00F505B4">
        <w:rPr/>
        <w:t xml:space="preserve"> ‘we don’t just go to Cardiff’. A way of promoting all the other amazing destinations across the network. We had great feedback, people realising they could travel to different places, especially in North Wales. </w:t>
      </w:r>
    </w:p>
    <w:p w:rsidR="00985DE0" w:rsidP="00F505B4" w:rsidRDefault="00985DE0" w14:paraId="53488A34" w14:textId="4793C10B">
      <w:pPr>
        <w:tabs>
          <w:tab w:val="right" w:pos="1161"/>
        </w:tabs>
        <w:spacing w:before="120" w:after="120"/>
        <w:ind w:left="360"/>
        <w:jc w:val="both"/>
      </w:pPr>
      <w:r w:rsidR="00985DE0">
        <w:rPr/>
        <w:t>After the</w:t>
      </w:r>
      <w:r w:rsidR="00F505B4">
        <w:rPr/>
        <w:t xml:space="preserve"> overview of the tourism marketing plans</w:t>
      </w:r>
      <w:r w:rsidR="00985DE0">
        <w:rPr/>
        <w:t xml:space="preserve">, Rebecca opened the floor to questions. </w:t>
      </w:r>
    </w:p>
    <w:p w:rsidR="009B63A3" w:rsidP="4B859369" w:rsidRDefault="009B63A3" w14:paraId="45EAF37B" w14:textId="1FF0FEDD">
      <w:pPr>
        <w:tabs>
          <w:tab w:val="right" w:pos="1161"/>
        </w:tabs>
        <w:spacing w:before="120" w:after="120"/>
        <w:ind w:left="360"/>
        <w:jc w:val="both"/>
        <w:rPr>
          <w:b w:val="1"/>
          <w:bCs w:val="1"/>
        </w:rPr>
      </w:pPr>
      <w:r w:rsidR="00985DE0">
        <w:rPr/>
        <w:t xml:space="preserve">Ann </w:t>
      </w:r>
      <w:r w:rsidR="34CF40A2">
        <w:rPr/>
        <w:t>Elias n</w:t>
      </w:r>
      <w:r w:rsidR="009B3195">
        <w:rPr/>
        <w:t>oted that Local Authorities have made</w:t>
      </w:r>
      <w:r w:rsidR="002C4900">
        <w:rPr/>
        <w:t xml:space="preserve"> investment</w:t>
      </w:r>
      <w:r w:rsidR="009B3195">
        <w:rPr/>
        <w:t>s</w:t>
      </w:r>
      <w:r w:rsidR="002C4900">
        <w:rPr/>
        <w:t xml:space="preserve"> in big screens with </w:t>
      </w:r>
      <w:r w:rsidR="009B3195">
        <w:rPr/>
        <w:t xml:space="preserve">info for passengers to support the bus industry, some of which are at train stations. </w:t>
      </w:r>
      <w:r w:rsidR="5AE3989C">
        <w:rPr/>
        <w:t xml:space="preserve"> </w:t>
      </w:r>
      <w:r w:rsidRPr="4B859369" w:rsidR="5AE3989C">
        <w:rPr>
          <w:b w:val="1"/>
          <w:bCs w:val="1"/>
        </w:rPr>
        <w:t>Action</w:t>
      </w:r>
      <w:r w:rsidRPr="4B859369" w:rsidR="5AE3989C">
        <w:rPr>
          <w:b w:val="1"/>
          <w:bCs w:val="1"/>
        </w:rPr>
        <w:t>: Rebecca and Ann to discuss this further outside of the meeting.</w:t>
      </w:r>
    </w:p>
    <w:p w:rsidR="009B63A3" w:rsidP="00F505B4" w:rsidRDefault="009B63A3" w14:paraId="5A4C8300" w14:textId="1D047DE0">
      <w:pPr>
        <w:tabs>
          <w:tab w:val="right" w:pos="1161"/>
        </w:tabs>
        <w:spacing w:before="120" w:after="120"/>
        <w:ind w:left="360"/>
        <w:jc w:val="both"/>
      </w:pPr>
    </w:p>
    <w:p w:rsidR="009B63A3" w:rsidP="00F505B4" w:rsidRDefault="009B63A3" w14:paraId="3387E28A" w14:textId="2D534C62">
      <w:pPr>
        <w:tabs>
          <w:tab w:val="right" w:pos="1161"/>
        </w:tabs>
        <w:spacing w:before="120" w:after="120"/>
        <w:ind w:left="360"/>
        <w:jc w:val="both"/>
      </w:pPr>
      <w:r w:rsidR="009B3195">
        <w:rPr/>
        <w:t>Ann asked if there were plans to extend</w:t>
      </w:r>
      <w:r w:rsidR="4119A35D">
        <w:rPr/>
        <w:t xml:space="preserve"> free rail travel for children with </w:t>
      </w:r>
      <w:proofErr w:type="spellStart"/>
      <w:r w:rsidR="4119A35D">
        <w:rPr/>
        <w:t>Traws</w:t>
      </w:r>
      <w:proofErr w:type="spellEnd"/>
      <w:r w:rsidR="4119A35D">
        <w:rPr/>
        <w:t xml:space="preserve"> Cymru.</w:t>
      </w:r>
      <w:r w:rsidR="2E6A1253">
        <w:rPr/>
        <w:t xml:space="preserve"> </w:t>
      </w:r>
      <w:r w:rsidR="009B3195">
        <w:rPr/>
        <w:t xml:space="preserve">Rebecca </w:t>
      </w:r>
      <w:r w:rsidR="2BC215D0">
        <w:rPr/>
        <w:t>advised that she has a meeting with</w:t>
      </w:r>
      <w:r w:rsidR="00B63741">
        <w:rPr/>
        <w:t xml:space="preserve"> the </w:t>
      </w:r>
      <w:proofErr w:type="spellStart"/>
      <w:r w:rsidR="00B63741">
        <w:rPr/>
        <w:t>Traws</w:t>
      </w:r>
      <w:proofErr w:type="spellEnd"/>
      <w:r w:rsidR="00B63741">
        <w:rPr/>
        <w:t xml:space="preserve"> team and </w:t>
      </w:r>
      <w:r w:rsidR="0AE93E8C">
        <w:rPr/>
        <w:t xml:space="preserve">ask the question, adding that </w:t>
      </w:r>
      <w:r w:rsidR="00132217">
        <w:rPr/>
        <w:t xml:space="preserve">It would make sense to run promotions on both modes. </w:t>
      </w:r>
      <w:r w:rsidRPr="4B859369" w:rsidR="31A47A12">
        <w:rPr>
          <w:b w:val="1"/>
          <w:bCs w:val="1"/>
        </w:rPr>
        <w:t xml:space="preserve">Action: Rebecca to report back to the Stakeholder Manager, Gail Jones the results of the meeting with </w:t>
      </w:r>
      <w:proofErr w:type="spellStart"/>
      <w:r w:rsidRPr="4B859369" w:rsidR="31A47A12">
        <w:rPr>
          <w:b w:val="1"/>
          <w:bCs w:val="1"/>
        </w:rPr>
        <w:t>Traws</w:t>
      </w:r>
      <w:proofErr w:type="spellEnd"/>
      <w:r w:rsidR="31A47A12">
        <w:rPr/>
        <w:t>.</w:t>
      </w:r>
    </w:p>
    <w:p w:rsidR="009B63A3" w:rsidP="00F505B4" w:rsidRDefault="009B63A3" w14:paraId="5B8DDB49" w14:textId="6FB9233E">
      <w:pPr>
        <w:tabs>
          <w:tab w:val="right" w:pos="1161"/>
        </w:tabs>
        <w:spacing w:before="120" w:after="120"/>
        <w:ind w:left="360"/>
        <w:jc w:val="both"/>
      </w:pPr>
      <w:r w:rsidR="002C4318">
        <w:rPr/>
        <w:t xml:space="preserve">Gerard, Cheshire West </w:t>
      </w:r>
      <w:r w:rsidR="2B3DE3AE">
        <w:rPr/>
        <w:t>C</w:t>
      </w:r>
      <w:r w:rsidR="002C4318">
        <w:rPr/>
        <w:t xml:space="preserve">ouncil, building on the work </w:t>
      </w:r>
      <w:r w:rsidR="00FF69CC">
        <w:rPr/>
        <w:t>mentioned in</w:t>
      </w:r>
      <w:r w:rsidR="002C4318">
        <w:rPr/>
        <w:t xml:space="preserve"> Chester, what work is being done to promote </w:t>
      </w:r>
      <w:r w:rsidR="00AA5D75">
        <w:rPr/>
        <w:t xml:space="preserve">visitors from Wales to travel to the </w:t>
      </w:r>
      <w:r w:rsidR="00FF69CC">
        <w:rPr/>
        <w:t>border</w:t>
      </w:r>
      <w:r w:rsidR="00AA5D75">
        <w:rPr/>
        <w:t xml:space="preserve"> regions</w:t>
      </w:r>
      <w:r w:rsidR="00FF69CC">
        <w:rPr/>
        <w:t xml:space="preserve">, Cheshire and the </w:t>
      </w:r>
      <w:r w:rsidR="00AA5D75">
        <w:rPr/>
        <w:t>M</w:t>
      </w:r>
      <w:r w:rsidR="00FF69CC">
        <w:rPr/>
        <w:t>arches?</w:t>
      </w:r>
      <w:r w:rsidR="00AA5D75">
        <w:rPr/>
        <w:t xml:space="preserve"> Rebecca </w:t>
      </w:r>
      <w:r w:rsidR="72FF94E0">
        <w:rPr/>
        <w:t>advised</w:t>
      </w:r>
      <w:r w:rsidR="00A946BA">
        <w:rPr/>
        <w:t xml:space="preserve"> that TFW have a good relationship with Visit Chester and have run joint campaigns with them in the past</w:t>
      </w:r>
      <w:r w:rsidR="307D3751">
        <w:rPr/>
        <w:t>, and there are further plans to continue this work, particularly on</w:t>
      </w:r>
      <w:r w:rsidR="009441D4">
        <w:rPr/>
        <w:t xml:space="preserve"> the Marches </w:t>
      </w:r>
      <w:r w:rsidR="78E1F922">
        <w:rPr/>
        <w:t xml:space="preserve">line as this </w:t>
      </w:r>
      <w:r w:rsidR="009441D4">
        <w:rPr/>
        <w:t>is part of the</w:t>
      </w:r>
      <w:r w:rsidR="00A72ED1">
        <w:rPr/>
        <w:t xml:space="preserve"> ‘</w:t>
      </w:r>
      <w:r w:rsidR="009441D4">
        <w:rPr/>
        <w:t>inter-urban</w:t>
      </w:r>
      <w:r w:rsidR="00A72ED1">
        <w:rPr/>
        <w:t>’</w:t>
      </w:r>
      <w:r w:rsidR="009441D4">
        <w:rPr/>
        <w:t xml:space="preserve"> route, promoting </w:t>
      </w:r>
      <w:r w:rsidR="00A72ED1">
        <w:rPr/>
        <w:t xml:space="preserve">more </w:t>
      </w:r>
      <w:r w:rsidR="00952D27">
        <w:rPr/>
        <w:t>long-distance</w:t>
      </w:r>
      <w:r w:rsidR="00A72ED1">
        <w:rPr/>
        <w:t xml:space="preserve"> </w:t>
      </w:r>
      <w:r w:rsidR="009441D4">
        <w:rPr/>
        <w:t xml:space="preserve">travel form Cardiff to Shrewsbury for example. </w:t>
      </w:r>
      <w:r w:rsidR="00A40278">
        <w:rPr/>
        <w:t>Now with the ‘Rail to Trail’ campaign</w:t>
      </w:r>
      <w:r w:rsidR="00952D27">
        <w:rPr/>
        <w:t xml:space="preserve"> </w:t>
      </w:r>
      <w:r w:rsidR="345AAFAF">
        <w:rPr/>
        <w:t xml:space="preserve">TfW </w:t>
      </w:r>
      <w:r w:rsidR="00952D27">
        <w:rPr/>
        <w:t>will be promoting</w:t>
      </w:r>
      <w:r w:rsidR="00FF69CC">
        <w:rPr/>
        <w:t xml:space="preserve"> </w:t>
      </w:r>
      <w:r w:rsidR="00170C7A">
        <w:rPr/>
        <w:t xml:space="preserve">access to </w:t>
      </w:r>
      <w:r w:rsidR="00952D27">
        <w:rPr/>
        <w:t>Offa’s</w:t>
      </w:r>
      <w:r w:rsidR="00170C7A">
        <w:rPr/>
        <w:t xml:space="preserve"> Dyke from Chirk and Ruabon</w:t>
      </w:r>
      <w:r w:rsidR="2B777568">
        <w:rPr/>
        <w:t xml:space="preserve">, </w:t>
      </w:r>
      <w:r w:rsidR="28DFFA33">
        <w:rPr/>
        <w:t>additionally Mid</w:t>
      </w:r>
      <w:r w:rsidR="00170C7A">
        <w:rPr/>
        <w:t xml:space="preserve"> Wales </w:t>
      </w:r>
      <w:r w:rsidR="00C01C2D">
        <w:rPr/>
        <w:t xml:space="preserve">and travel along the Cambrian to Aberystwyth </w:t>
      </w:r>
      <w:r w:rsidR="51549C7E">
        <w:rPr/>
        <w:t xml:space="preserve">line </w:t>
      </w:r>
      <w:r w:rsidR="00C01C2D">
        <w:rPr/>
        <w:t xml:space="preserve">etc </w:t>
      </w:r>
      <w:r w:rsidR="00170C7A">
        <w:rPr/>
        <w:t>is promoted a lot in B</w:t>
      </w:r>
      <w:r w:rsidR="12327111">
        <w:rPr/>
        <w:t>irming</w:t>
      </w:r>
      <w:r w:rsidR="00170C7A">
        <w:rPr/>
        <w:t xml:space="preserve">ham. </w:t>
      </w:r>
    </w:p>
    <w:p w:rsidR="00185A44" w:rsidP="00F505B4" w:rsidRDefault="00185A44" w14:paraId="4F3E0DC4" w14:textId="0DF7D83B">
      <w:pPr>
        <w:tabs>
          <w:tab w:val="right" w:pos="1161"/>
        </w:tabs>
        <w:spacing w:before="120" w:after="120"/>
        <w:ind w:left="360"/>
        <w:jc w:val="both"/>
      </w:pPr>
      <w:r w:rsidR="009B63A3">
        <w:rPr/>
        <w:t>Over the next year we will be looking at what destinations are popular at different origins</w:t>
      </w:r>
      <w:r w:rsidR="00C82FB7">
        <w:rPr/>
        <w:t xml:space="preserve">, </w:t>
      </w:r>
      <w:proofErr w:type="gramStart"/>
      <w:r w:rsidR="00C82FB7">
        <w:rPr/>
        <w:t xml:space="preserve">at </w:t>
      </w:r>
      <w:r w:rsidR="38EE582B">
        <w:rPr/>
        <w:t>the</w:t>
      </w:r>
      <w:r w:rsidR="00C82FB7">
        <w:rPr/>
        <w:t xml:space="preserve"> moment</w:t>
      </w:r>
      <w:proofErr w:type="gramEnd"/>
      <w:r w:rsidR="00C82FB7">
        <w:rPr/>
        <w:t xml:space="preserve"> it is a blanket approach, but it is becoming clear that there are some that are far mor</w:t>
      </w:r>
      <w:r w:rsidR="6FD3663B">
        <w:rPr/>
        <w:t>e</w:t>
      </w:r>
      <w:r w:rsidR="00C82FB7">
        <w:rPr/>
        <w:t xml:space="preserve"> popular. We will continue to focus on our scenic and inter-urban work</w:t>
      </w:r>
      <w:r w:rsidR="00185A44">
        <w:rPr/>
        <w:t>, foc</w:t>
      </w:r>
      <w:r w:rsidR="00DF232F">
        <w:rPr/>
        <w:t>using on the various</w:t>
      </w:r>
      <w:r w:rsidR="00185A44">
        <w:rPr/>
        <w:t xml:space="preserve"> long and short distance services.</w:t>
      </w:r>
    </w:p>
    <w:p w:rsidR="00432C9A" w:rsidP="00F505B4" w:rsidRDefault="00432C9A" w14:paraId="35B75179" w14:textId="3ECA54B0">
      <w:pPr>
        <w:tabs>
          <w:tab w:val="right" w:pos="1161"/>
        </w:tabs>
        <w:spacing w:before="120" w:after="120"/>
        <w:ind w:left="360"/>
        <w:jc w:val="both"/>
      </w:pPr>
      <w:r w:rsidR="00446AD0">
        <w:rPr/>
        <w:t xml:space="preserve">Gerard noted that there are rotes that fall entirely outside of Wales, </w:t>
      </w:r>
      <w:r w:rsidR="00185A44">
        <w:rPr/>
        <w:t xml:space="preserve">Frodsham </w:t>
      </w:r>
      <w:r w:rsidR="00446AD0">
        <w:rPr/>
        <w:t>Helsby</w:t>
      </w:r>
      <w:r w:rsidR="00185A44">
        <w:rPr/>
        <w:t xml:space="preserve"> and </w:t>
      </w:r>
      <w:r w:rsidR="00DF232F">
        <w:rPr/>
        <w:t>Liverpool and</w:t>
      </w:r>
      <w:r w:rsidR="00446AD0">
        <w:rPr/>
        <w:t xml:space="preserve"> the </w:t>
      </w:r>
      <w:r w:rsidR="00185A44">
        <w:rPr/>
        <w:t xml:space="preserve">Halton curve. </w:t>
      </w:r>
      <w:r w:rsidR="00DF232F">
        <w:rPr/>
        <w:t xml:space="preserve">Rebecca </w:t>
      </w:r>
      <w:r w:rsidR="00D40879">
        <w:rPr/>
        <w:t>said that we do a lot of d</w:t>
      </w:r>
      <w:r w:rsidR="00185A44">
        <w:rPr/>
        <w:t xml:space="preserve">igital marketing </w:t>
      </w:r>
      <w:r w:rsidR="00D40879">
        <w:rPr/>
        <w:t xml:space="preserve">around Liverpool as we can </w:t>
      </w:r>
      <w:r w:rsidR="00185A44">
        <w:rPr/>
        <w:t xml:space="preserve">focus in on radius around stations. </w:t>
      </w:r>
      <w:r w:rsidR="00D40879">
        <w:rPr/>
        <w:t>We work in and outside of Wales along the borders and want to ensure no area is missed out</w:t>
      </w:r>
      <w:r w:rsidR="00432C9A">
        <w:rPr/>
        <w:t>,</w:t>
      </w:r>
      <w:r w:rsidR="7BD7F8B8">
        <w:rPr/>
        <w:t xml:space="preserve"> and that we</w:t>
      </w:r>
      <w:r w:rsidR="00432C9A">
        <w:rPr/>
        <w:t xml:space="preserve"> are </w:t>
      </w:r>
      <w:r w:rsidR="00141177">
        <w:rPr/>
        <w:t>promoting</w:t>
      </w:r>
      <w:r w:rsidR="00432C9A">
        <w:rPr/>
        <w:t xml:space="preserve"> the whole network.</w:t>
      </w:r>
    </w:p>
    <w:p w:rsidR="00432C9A" w:rsidP="00432C9A" w:rsidRDefault="00432C9A" w14:paraId="7E2E5106" w14:textId="43CCF9A8">
      <w:pPr>
        <w:tabs>
          <w:tab w:val="right" w:pos="1161"/>
        </w:tabs>
        <w:spacing w:before="120" w:after="120"/>
        <w:jc w:val="both"/>
      </w:pPr>
      <w:r w:rsidR="00432C9A">
        <w:rPr/>
        <w:t xml:space="preserve">Ian </w:t>
      </w:r>
      <w:r w:rsidR="48FF6592">
        <w:rPr/>
        <w:t xml:space="preserve">Nellis asked if we are aware of </w:t>
      </w:r>
      <w:r w:rsidR="00432C9A">
        <w:rPr/>
        <w:t>the trails</w:t>
      </w:r>
      <w:r w:rsidR="00141177">
        <w:rPr/>
        <w:t xml:space="preserve"> campaign</w:t>
      </w:r>
      <w:r w:rsidR="00432C9A">
        <w:rPr/>
        <w:t xml:space="preserve"> and </w:t>
      </w:r>
      <w:r w:rsidR="00141177">
        <w:rPr/>
        <w:t>any plans to engage with Ramblers</w:t>
      </w:r>
      <w:r w:rsidR="0039227D">
        <w:rPr/>
        <w:t xml:space="preserve">. </w:t>
      </w:r>
      <w:r w:rsidR="75B5CA7D">
        <w:rPr/>
        <w:t>Rebecca advised that we</w:t>
      </w:r>
      <w:r w:rsidR="0039227D">
        <w:rPr/>
        <w:t xml:space="preserve"> are working with Ramblers Cymru, the Community Rail Team have links with them and have created </w:t>
      </w:r>
      <w:r w:rsidR="0039227D">
        <w:rPr/>
        <w:t xml:space="preserve">community </w:t>
      </w:r>
      <w:r w:rsidR="0A1A5D3F">
        <w:rPr/>
        <w:t xml:space="preserve">a series of </w:t>
      </w:r>
      <w:r w:rsidR="0039227D">
        <w:rPr/>
        <w:t xml:space="preserve">walks with them. Conversations are ongoing with Ramblers Cymru on how we can build a partnership and some bespoke routes. This work continues. </w:t>
      </w:r>
    </w:p>
    <w:p w:rsidR="0039227D" w:rsidP="00432C9A" w:rsidRDefault="0039227D" w14:paraId="4E8019BB" w14:textId="2367EDE2">
      <w:pPr>
        <w:tabs>
          <w:tab w:val="right" w:pos="1161"/>
        </w:tabs>
        <w:spacing w:before="120" w:after="120"/>
        <w:jc w:val="both"/>
      </w:pPr>
    </w:p>
    <w:p w:rsidR="00D96363" w:rsidP="4B859369" w:rsidRDefault="00D96363" w14:paraId="371BEC2B" w14:textId="2DF696DD">
      <w:pPr>
        <w:tabs>
          <w:tab w:val="right" w:pos="1161"/>
        </w:tabs>
        <w:spacing w:before="120" w:after="120"/>
        <w:jc w:val="both"/>
        <w:rPr>
          <w:b w:val="1"/>
          <w:bCs w:val="1"/>
        </w:rPr>
      </w:pPr>
      <w:r w:rsidR="0E593ACB">
        <w:rPr/>
        <w:t xml:space="preserve">Ian also advised the forum members on </w:t>
      </w:r>
      <w:r w:rsidR="30AA4EE8">
        <w:rPr/>
        <w:t>i</w:t>
      </w:r>
      <w:r w:rsidR="0039227D">
        <w:rPr/>
        <w:t xml:space="preserve">nter </w:t>
      </w:r>
      <w:r w:rsidR="7670148D">
        <w:rPr/>
        <w:t>r</w:t>
      </w:r>
      <w:r w:rsidR="3710E54C">
        <w:rPr/>
        <w:t>ailing and</w:t>
      </w:r>
      <w:r w:rsidR="0039227D">
        <w:rPr/>
        <w:t xml:space="preserve"> </w:t>
      </w:r>
      <w:r w:rsidR="216BF18A">
        <w:rPr/>
        <w:t xml:space="preserve">asked if TfW had considered this.  </w:t>
      </w:r>
      <w:r w:rsidR="0039227D">
        <w:rPr/>
        <w:t xml:space="preserve">Rebecca </w:t>
      </w:r>
      <w:r w:rsidR="13372940">
        <w:rPr/>
        <w:t xml:space="preserve">advised </w:t>
      </w:r>
      <w:r w:rsidR="004D20C2">
        <w:rPr/>
        <w:t xml:space="preserve">that this hasn’t been considered but it would be great to </w:t>
      </w:r>
      <w:r w:rsidR="4CB4E97F">
        <w:rPr/>
        <w:t>investigate</w:t>
      </w:r>
      <w:r w:rsidR="004D20C2">
        <w:rPr/>
        <w:t xml:space="preserve"> </w:t>
      </w:r>
      <w:r w:rsidR="2F4993E9">
        <w:rPr/>
        <w:t>it’s potentia</w:t>
      </w:r>
      <w:r w:rsidR="7DF98311">
        <w:rPr/>
        <w:t>l</w:t>
      </w:r>
      <w:r w:rsidR="6B4446F7">
        <w:rPr/>
        <w:t xml:space="preserve">, </w:t>
      </w:r>
      <w:r w:rsidR="4C34E011">
        <w:rPr/>
        <w:t>and maybe it could c</w:t>
      </w:r>
      <w:r w:rsidR="00CA09D7">
        <w:rPr/>
        <w:t xml:space="preserve">ombine will with the trails campaign. It could be a new target market. Rebecca will take the idea to Visit Wales and see what they </w:t>
      </w:r>
      <w:r w:rsidR="00D96363">
        <w:rPr/>
        <w:t xml:space="preserve">have to say. </w:t>
      </w:r>
      <w:r w:rsidRPr="4B859369" w:rsidR="39A811CC">
        <w:rPr>
          <w:b w:val="1"/>
          <w:bCs w:val="1"/>
        </w:rPr>
        <w:t>Action: Rebecca to report back to Gail on any outcome regarding the option of inter railing.</w:t>
      </w:r>
    </w:p>
    <w:p w:rsidR="00BB663A" w:rsidP="00432C9A" w:rsidRDefault="00BB663A" w14:paraId="3B79CB39" w14:textId="3F198EA7">
      <w:pPr>
        <w:tabs>
          <w:tab w:val="right" w:pos="1161"/>
        </w:tabs>
        <w:spacing w:before="120" w:after="120"/>
        <w:jc w:val="both"/>
      </w:pPr>
      <w:r w:rsidR="00D96363">
        <w:rPr/>
        <w:t xml:space="preserve">Claire mentioned the publicity </w:t>
      </w:r>
      <w:r w:rsidR="391C66CC">
        <w:rPr/>
        <w:t>event</w:t>
      </w:r>
      <w:r w:rsidR="00D96363">
        <w:rPr/>
        <w:t xml:space="preserve"> for Community Rail Week in Birmingham where they had taken sand to the station to make a beach</w:t>
      </w:r>
      <w:r w:rsidR="005276CA">
        <w:rPr/>
        <w:t xml:space="preserve"> to target people </w:t>
      </w:r>
      <w:r w:rsidR="1D02EADD">
        <w:rPr/>
        <w:t>from</w:t>
      </w:r>
      <w:r w:rsidR="005276CA">
        <w:rPr/>
        <w:t xml:space="preserve"> Birmingham to travel along the Cambrian line to visit Wales. </w:t>
      </w:r>
      <w:r w:rsidR="003C2C6E">
        <w:rPr/>
        <w:t xml:space="preserve">Most tourism </w:t>
      </w:r>
      <w:r w:rsidR="6314728D">
        <w:rPr/>
        <w:t xml:space="preserve">advertising </w:t>
      </w:r>
      <w:r w:rsidR="003C2C6E">
        <w:rPr/>
        <w:t xml:space="preserve">is done through Wales on </w:t>
      </w:r>
      <w:r w:rsidR="27D37C62">
        <w:rPr/>
        <w:t>Rails,</w:t>
      </w:r>
      <w:r w:rsidR="00BB663A">
        <w:rPr/>
        <w:t xml:space="preserve"> but </w:t>
      </w:r>
      <w:r w:rsidR="003C2C6E">
        <w:rPr/>
        <w:t xml:space="preserve">Community </w:t>
      </w:r>
      <w:r w:rsidR="00BB663A">
        <w:rPr/>
        <w:t>R</w:t>
      </w:r>
      <w:r w:rsidR="003C2C6E">
        <w:rPr/>
        <w:t xml:space="preserve">ail </w:t>
      </w:r>
      <w:r w:rsidR="00BB663A">
        <w:rPr/>
        <w:t>W</w:t>
      </w:r>
      <w:r w:rsidR="003C2C6E">
        <w:rPr/>
        <w:t xml:space="preserve">eek is coming up in May, could we do something similar in 2023? </w:t>
      </w:r>
    </w:p>
    <w:p w:rsidR="00D162AD" w:rsidP="00432C9A" w:rsidRDefault="00D162AD" w14:paraId="39B85C35" w14:textId="2A8085AF">
      <w:pPr>
        <w:tabs>
          <w:tab w:val="right" w:pos="1161"/>
        </w:tabs>
        <w:spacing w:before="120" w:after="120"/>
        <w:jc w:val="both"/>
      </w:pPr>
      <w:r w:rsidR="7A77819A">
        <w:rPr/>
        <w:t xml:space="preserve">Rebecca advised that </w:t>
      </w:r>
      <w:r w:rsidR="00D162AD">
        <w:rPr/>
        <w:t>Mel Lawton has already been in touch about the sliding doors</w:t>
      </w:r>
      <w:r w:rsidR="266CD5C2">
        <w:rPr/>
        <w:t xml:space="preserve"> and that she would be h</w:t>
      </w:r>
      <w:r w:rsidR="00D162AD">
        <w:rPr/>
        <w:t xml:space="preserve">appy to have a meeting </w:t>
      </w:r>
      <w:r w:rsidR="0BA9FAB8">
        <w:rPr/>
        <w:t xml:space="preserve">with Mel and the CRP team to </w:t>
      </w:r>
      <w:r w:rsidR="00D162AD">
        <w:rPr/>
        <w:t xml:space="preserve">discuss how </w:t>
      </w:r>
      <w:r w:rsidR="31DDB751">
        <w:rPr/>
        <w:t>she</w:t>
      </w:r>
      <w:r w:rsidR="00D162AD">
        <w:rPr/>
        <w:t xml:space="preserve"> can suppor</w:t>
      </w:r>
      <w:r w:rsidR="00D162AD">
        <w:rPr/>
        <w:t>t</w:t>
      </w:r>
      <w:r w:rsidR="38861DD2">
        <w:rPr/>
        <w:t xml:space="preserve"> </w:t>
      </w:r>
      <w:r w:rsidR="6511BAF3">
        <w:rPr/>
        <w:t>any events they plan.</w:t>
      </w:r>
    </w:p>
    <w:p w:rsidR="00BC4EFF" w:rsidP="00432C9A" w:rsidRDefault="00BC4EFF" w14:paraId="5C08CF5F" w14:textId="5A3C5654">
      <w:pPr>
        <w:tabs>
          <w:tab w:val="right" w:pos="1161"/>
        </w:tabs>
        <w:spacing w:before="120" w:after="120"/>
        <w:jc w:val="both"/>
      </w:pPr>
      <w:r w:rsidR="00D162AD">
        <w:rPr/>
        <w:t xml:space="preserve">Joe Bickerton had a question on destinations and placemaking. A commercial </w:t>
      </w:r>
      <w:r w:rsidR="00B235E2">
        <w:rPr/>
        <w:t>group</w:t>
      </w:r>
      <w:r w:rsidR="00D162AD">
        <w:rPr/>
        <w:t xml:space="preserve"> has </w:t>
      </w:r>
      <w:r w:rsidR="00B235E2">
        <w:rPr/>
        <w:t>approached</w:t>
      </w:r>
      <w:r w:rsidR="00D162AD">
        <w:rPr/>
        <w:t xml:space="preserve"> </w:t>
      </w:r>
      <w:r w:rsidR="00B235E2">
        <w:rPr/>
        <w:t>Wrexham</w:t>
      </w:r>
      <w:r w:rsidR="00D162AD">
        <w:rPr/>
        <w:t xml:space="preserve"> </w:t>
      </w:r>
      <w:r w:rsidR="00B235E2">
        <w:rPr/>
        <w:t>Tourism about advertising at stations</w:t>
      </w:r>
      <w:r w:rsidR="003B673A">
        <w:rPr/>
        <w:t xml:space="preserve"> in Wrexham</w:t>
      </w:r>
      <w:r w:rsidR="00B235E2">
        <w:rPr/>
        <w:t xml:space="preserve">. However, without a huge budget for advertising Joe asked if there was anything that can be done </w:t>
      </w:r>
      <w:r w:rsidR="00291C0A">
        <w:rPr/>
        <w:t>to create a sense of place in the</w:t>
      </w:r>
      <w:r w:rsidR="0029291A">
        <w:rPr/>
        <w:t xml:space="preserve"> stations in the</w:t>
      </w:r>
      <w:r w:rsidR="00291C0A">
        <w:rPr/>
        <w:t xml:space="preserve"> county without going down the commercial route. </w:t>
      </w:r>
      <w:r w:rsidR="0025207A">
        <w:rPr/>
        <w:t>There is</w:t>
      </w:r>
      <w:r w:rsidR="00291C0A">
        <w:rPr/>
        <w:t xml:space="preserve"> some political pressure</w:t>
      </w:r>
      <w:r w:rsidR="0025207A">
        <w:rPr/>
        <w:t xml:space="preserve"> to increase that sense of welcome,</w:t>
      </w:r>
      <w:r w:rsidR="00291C0A">
        <w:rPr/>
        <w:t xml:space="preserve"> with Wrexham being a sought-after destination </w:t>
      </w:r>
      <w:r w:rsidR="00EB5C01">
        <w:rPr/>
        <w:t>now</w:t>
      </w:r>
      <w:r w:rsidR="00291C0A">
        <w:rPr/>
        <w:t xml:space="preserve">. </w:t>
      </w:r>
      <w:r w:rsidR="00EB5C01">
        <w:rPr/>
        <w:t>If you go to Wrexham Station, it is very much branded as ‘Visit Chester’</w:t>
      </w:r>
      <w:r w:rsidR="00BC4EFF">
        <w:rPr/>
        <w:t xml:space="preserve"> as they have purchased a lot of paid for advertising at stations.  </w:t>
      </w:r>
    </w:p>
    <w:p w:rsidR="00C2272F" w:rsidP="4B859369" w:rsidRDefault="00A76B8A" w14:paraId="2B90EE12" w14:textId="00D6624E">
      <w:pPr>
        <w:tabs>
          <w:tab w:val="right" w:pos="1161"/>
        </w:tabs>
        <w:spacing w:before="120" w:after="120"/>
        <w:jc w:val="both"/>
        <w:rPr>
          <w:b w:val="1"/>
          <w:bCs w:val="1"/>
        </w:rPr>
      </w:pPr>
      <w:r w:rsidR="00BC4EFF">
        <w:rPr/>
        <w:t>Rebec</w:t>
      </w:r>
      <w:r w:rsidR="5CF622D8">
        <w:rPr/>
        <w:t>c</w:t>
      </w:r>
      <w:r w:rsidR="00BC4EFF">
        <w:rPr/>
        <w:t xml:space="preserve">a </w:t>
      </w:r>
      <w:r w:rsidR="7E5DCD0B">
        <w:rPr/>
        <w:t>advised</w:t>
      </w:r>
      <w:r w:rsidR="00BC4EFF">
        <w:rPr/>
        <w:t xml:space="preserve"> that there might be </w:t>
      </w:r>
      <w:r w:rsidR="002B7131">
        <w:rPr/>
        <w:t xml:space="preserve">opportunity to do more around the placemaking work mentioned </w:t>
      </w:r>
      <w:r w:rsidR="6329B845">
        <w:rPr/>
        <w:t xml:space="preserve">earlier and suggested that she and Joe met to look </w:t>
      </w:r>
      <w:r w:rsidR="00CF50B9">
        <w:rPr/>
        <w:t xml:space="preserve">at </w:t>
      </w:r>
      <w:r w:rsidR="00C2272F">
        <w:rPr/>
        <w:t xml:space="preserve">enhancing </w:t>
      </w:r>
      <w:r w:rsidR="00CF50B9">
        <w:rPr/>
        <w:t xml:space="preserve">the </w:t>
      </w:r>
      <w:r w:rsidR="00C2272F">
        <w:rPr/>
        <w:t>welcome</w:t>
      </w:r>
      <w:r w:rsidR="00CF50B9">
        <w:rPr/>
        <w:t xml:space="preserve"> to Wrexham message</w:t>
      </w:r>
      <w:r w:rsidR="00C2272F">
        <w:rPr/>
        <w:t xml:space="preserve"> without going down the </w:t>
      </w:r>
      <w:r w:rsidR="65C888BF">
        <w:rPr/>
        <w:t>third-party</w:t>
      </w:r>
      <w:r w:rsidR="00C2272F">
        <w:rPr/>
        <w:t xml:space="preserve"> advertising route. </w:t>
      </w:r>
      <w:r w:rsidR="000061E1">
        <w:rPr/>
        <w:t xml:space="preserve"> </w:t>
      </w:r>
      <w:r w:rsidRPr="4B859369" w:rsidR="5713BE96">
        <w:rPr>
          <w:b w:val="1"/>
          <w:bCs w:val="1"/>
        </w:rPr>
        <w:t xml:space="preserve">Action: Joe and Rebecca to meet </w:t>
      </w:r>
      <w:r w:rsidRPr="4B859369" w:rsidR="5713BE96">
        <w:rPr>
          <w:b w:val="1"/>
          <w:bCs w:val="1"/>
        </w:rPr>
        <w:t>regarding</w:t>
      </w:r>
      <w:r w:rsidRPr="4B859369" w:rsidR="5713BE96">
        <w:rPr>
          <w:b w:val="1"/>
          <w:bCs w:val="1"/>
        </w:rPr>
        <w:t xml:space="preserve"> access to Wrexham campaign.</w:t>
      </w:r>
    </w:p>
    <w:p w:rsidRPr="008E3EBC" w:rsidR="008E3EBC" w:rsidP="008E3EBC" w:rsidRDefault="008E3EBC" w14:paraId="0FF7D58F" w14:textId="77777777">
      <w:pPr>
        <w:tabs>
          <w:tab w:val="right" w:pos="1161"/>
        </w:tabs>
        <w:spacing w:before="120" w:after="120"/>
        <w:ind w:left="360"/>
        <w:jc w:val="both"/>
      </w:pPr>
    </w:p>
    <w:p w:rsidR="355A6394" w:rsidP="4B859369" w:rsidRDefault="355A6394" w14:paraId="19785EF4" w14:textId="1AB6E3CA">
      <w:pPr>
        <w:pStyle w:val="ListParagraph"/>
        <w:numPr>
          <w:ilvl w:val="0"/>
          <w:numId w:val="27"/>
        </w:numPr>
        <w:tabs>
          <w:tab w:val="right" w:leader="none" w:pos="1161"/>
        </w:tabs>
        <w:spacing w:before="120" w:after="120"/>
        <w:jc w:val="both"/>
        <w:rPr>
          <w:rFonts w:ascii="Calibri" w:hAnsi="Calibri" w:cs="Arial" w:asciiTheme="minorAscii" w:hAnsiTheme="minorAscii" w:cstheme="minorBidi"/>
          <w:b w:val="1"/>
          <w:bCs w:val="1"/>
          <w:color w:val="FF0000"/>
        </w:rPr>
      </w:pPr>
      <w:r w:rsidRPr="4B859369" w:rsidR="355A6394">
        <w:rPr>
          <w:rFonts w:ascii="Calibri" w:hAnsi="Calibri" w:cs="Arial" w:asciiTheme="minorAscii" w:hAnsiTheme="minorAscii" w:cstheme="minorBidi"/>
          <w:b w:val="1"/>
          <w:bCs w:val="1"/>
          <w:color w:val="FF0000"/>
        </w:rPr>
        <w:t>Forum Close</w:t>
      </w:r>
      <w:r w:rsidRPr="4B859369" w:rsidR="746AE264">
        <w:rPr>
          <w:rFonts w:ascii="Calibri" w:hAnsi="Calibri" w:cs="Arial" w:asciiTheme="minorAscii" w:hAnsiTheme="minorAscii" w:cstheme="minorBidi"/>
          <w:b w:val="1"/>
          <w:bCs w:val="1"/>
          <w:color w:val="FF0000"/>
        </w:rPr>
        <w:t xml:space="preserve"> </w:t>
      </w:r>
    </w:p>
    <w:p w:rsidR="27C42D29" w:rsidP="4B859369" w:rsidRDefault="27C42D29" w14:paraId="388551E3" w14:textId="084014B8">
      <w:pPr>
        <w:pStyle w:val="Normal"/>
        <w:tabs>
          <w:tab w:val="right" w:leader="none" w:pos="1161"/>
        </w:tabs>
        <w:spacing w:before="120" w:after="120"/>
        <w:ind w:left="0"/>
        <w:jc w:val="both"/>
      </w:pPr>
      <w:r w:rsidR="27C42D29">
        <w:rPr/>
        <w:t>Gail thanked Rebecca for the presentation. There were no further questions from the forum members. Gail thanked everyone for their attendance.</w:t>
      </w:r>
    </w:p>
    <w:p w:rsidR="0052384F" w:rsidP="731F8835" w:rsidRDefault="0052384F" w14:paraId="1176D07D" w14:textId="77777777">
      <w:pPr>
        <w:pStyle w:val="Heading2"/>
        <w:rPr>
          <w:rFonts w:asciiTheme="minorHAnsi" w:hAnsiTheme="minorHAnsi" w:eastAsiaTheme="minorEastAsia" w:cstheme="minorBidi"/>
          <w:sz w:val="22"/>
          <w:szCs w:val="22"/>
        </w:rPr>
      </w:pPr>
    </w:p>
    <w:p w:rsidRPr="00A71994" w:rsidR="008E68A5" w:rsidP="731F8835" w:rsidRDefault="008E68A5" w14:paraId="39AA797C" w14:textId="497A7ACD">
      <w:pPr>
        <w:spacing w:after="0" w:line="240" w:lineRule="auto"/>
        <w:rPr>
          <w:rFonts w:eastAsiaTheme="minorEastAsia"/>
        </w:rPr>
      </w:pPr>
    </w:p>
    <w:p w:rsidRPr="00466E7B" w:rsidR="009F011B" w:rsidP="731F8835" w:rsidRDefault="009F011B" w14:paraId="62700DD5" w14:textId="3B789216">
      <w:pPr>
        <w:pStyle w:val="Heading2"/>
        <w:rPr>
          <w:rFonts w:asciiTheme="minorHAnsi" w:hAnsiTheme="minorHAnsi" w:eastAsiaTheme="minorEastAsia" w:cstheme="minorBidi"/>
          <w:sz w:val="22"/>
          <w:szCs w:val="22"/>
        </w:rPr>
      </w:pPr>
      <w:r w:rsidRPr="2DD183AF">
        <w:rPr>
          <w:rFonts w:asciiTheme="minorHAnsi" w:hAnsiTheme="minorHAnsi" w:eastAsiaTheme="minorEastAsia" w:cstheme="minorBidi"/>
          <w:sz w:val="22"/>
          <w:szCs w:val="22"/>
        </w:rPr>
        <w:t xml:space="preserve">Next </w:t>
      </w:r>
      <w:r w:rsidRPr="2DD183AF" w:rsidR="00E21E9D">
        <w:rPr>
          <w:rFonts w:asciiTheme="minorHAnsi" w:hAnsiTheme="minorHAnsi" w:eastAsiaTheme="minorEastAsia" w:cstheme="minorBidi"/>
          <w:sz w:val="22"/>
          <w:szCs w:val="22"/>
        </w:rPr>
        <w:t>Regional Stakeholder Forum</w:t>
      </w:r>
      <w:r w:rsidRPr="2DD183AF">
        <w:rPr>
          <w:rFonts w:asciiTheme="minorHAnsi" w:hAnsiTheme="minorHAnsi" w:eastAsiaTheme="minorEastAsia" w:cstheme="minorBidi"/>
          <w:sz w:val="22"/>
          <w:szCs w:val="22"/>
        </w:rPr>
        <w:t xml:space="preserve"> </w:t>
      </w:r>
    </w:p>
    <w:p w:rsidRPr="00A71994" w:rsidR="009F011B" w:rsidP="731F8835" w:rsidRDefault="009F011B" w14:paraId="7FCF9DFC" w14:textId="251AE007">
      <w:pPr>
        <w:rPr>
          <w:rFonts w:eastAsiaTheme="minorEastAsia"/>
        </w:rPr>
      </w:pPr>
      <w:r w:rsidRPr="2DD183AF">
        <w:rPr>
          <w:rFonts w:eastAsiaTheme="minorEastAsia"/>
        </w:rPr>
        <w:t xml:space="preserve">The next </w:t>
      </w:r>
      <w:r w:rsidRPr="2DD183AF" w:rsidR="278A59C1">
        <w:rPr>
          <w:rFonts w:eastAsiaTheme="minorEastAsia"/>
        </w:rPr>
        <w:t xml:space="preserve">North and Mid Wales </w:t>
      </w:r>
      <w:r w:rsidRPr="2DD183AF" w:rsidR="00E21E9D">
        <w:rPr>
          <w:rFonts w:eastAsiaTheme="minorEastAsia"/>
        </w:rPr>
        <w:t>Regional Stakeholder</w:t>
      </w:r>
      <w:r w:rsidRPr="2DD183AF">
        <w:rPr>
          <w:rFonts w:eastAsiaTheme="minorEastAsia"/>
        </w:rPr>
        <w:t xml:space="preserve"> </w:t>
      </w:r>
      <w:r w:rsidRPr="2DD183AF" w:rsidR="00E21E9D">
        <w:rPr>
          <w:rFonts w:eastAsiaTheme="minorEastAsia"/>
        </w:rPr>
        <w:t>Forum</w:t>
      </w:r>
      <w:r w:rsidRPr="2DD183AF">
        <w:rPr>
          <w:rFonts w:eastAsiaTheme="minorEastAsia"/>
        </w:rPr>
        <w:t xml:space="preserve"> is schedule</w:t>
      </w:r>
      <w:r w:rsidRPr="2DD183AF" w:rsidR="4073DD27">
        <w:rPr>
          <w:rFonts w:eastAsiaTheme="minorEastAsia"/>
        </w:rPr>
        <w:t>d</w:t>
      </w:r>
      <w:r w:rsidRPr="2DD183AF">
        <w:rPr>
          <w:rFonts w:eastAsiaTheme="minorEastAsia"/>
        </w:rPr>
        <w:t xml:space="preserve"> for</w:t>
      </w:r>
      <w:r w:rsidRPr="2DD183AF" w:rsidR="50F9AF12">
        <w:rPr>
          <w:rFonts w:eastAsiaTheme="minorEastAsia"/>
        </w:rPr>
        <w:t xml:space="preserve"> </w:t>
      </w:r>
      <w:r w:rsidR="008E3EBC">
        <w:rPr>
          <w:rFonts w:eastAsiaTheme="minorEastAsia"/>
        </w:rPr>
        <w:t>Tuesday</w:t>
      </w:r>
      <w:r w:rsidRPr="2DD183AF" w:rsidR="556AB986">
        <w:rPr>
          <w:rFonts w:eastAsiaTheme="minorEastAsia"/>
        </w:rPr>
        <w:t xml:space="preserve"> </w:t>
      </w:r>
      <w:r w:rsidR="008E3EBC">
        <w:rPr>
          <w:rFonts w:eastAsiaTheme="minorEastAsia"/>
        </w:rPr>
        <w:t>6</w:t>
      </w:r>
      <w:r w:rsidRPr="008E3EBC" w:rsidR="008E3EBC">
        <w:rPr>
          <w:rFonts w:eastAsiaTheme="minorEastAsia"/>
          <w:vertAlign w:val="superscript"/>
        </w:rPr>
        <w:t>th</w:t>
      </w:r>
      <w:r w:rsidR="008E3EBC">
        <w:rPr>
          <w:rFonts w:eastAsiaTheme="minorEastAsia"/>
        </w:rPr>
        <w:t xml:space="preserve"> June.</w:t>
      </w:r>
      <w:r w:rsidR="000061E1">
        <w:rPr>
          <w:rFonts w:eastAsiaTheme="minorEastAsia"/>
        </w:rPr>
        <w:t xml:space="preserve"> The </w:t>
      </w:r>
      <w:r w:rsidRPr="2DD183AF">
        <w:rPr>
          <w:rFonts w:eastAsiaTheme="minorEastAsia"/>
        </w:rPr>
        <w:t xml:space="preserve">meeting will be held </w:t>
      </w:r>
      <w:r w:rsidRPr="2DD183AF" w:rsidR="28545F15">
        <w:rPr>
          <w:rFonts w:eastAsiaTheme="minorEastAsia"/>
        </w:rPr>
        <w:t>over</w:t>
      </w:r>
      <w:r w:rsidRPr="2DD183AF">
        <w:rPr>
          <w:rFonts w:eastAsiaTheme="minorEastAsia"/>
        </w:rPr>
        <w:t xml:space="preserve"> the Microsoft Teams platform between</w:t>
      </w:r>
      <w:r w:rsidRPr="2DD183AF" w:rsidR="00466E7B">
        <w:rPr>
          <w:rFonts w:eastAsiaTheme="minorEastAsia"/>
        </w:rPr>
        <w:t xml:space="preserve"> </w:t>
      </w:r>
      <w:r w:rsidR="008E3EBC">
        <w:rPr>
          <w:rFonts w:eastAsiaTheme="minorEastAsia"/>
        </w:rPr>
        <w:t>11:00 – 11:30</w:t>
      </w:r>
      <w:r w:rsidRPr="2DD183AF" w:rsidR="59A4B9BB">
        <w:rPr>
          <w:rFonts w:eastAsiaTheme="minorEastAsia"/>
        </w:rPr>
        <w:t xml:space="preserve">. </w:t>
      </w:r>
    </w:p>
    <w:p w:rsidRPr="00A71994" w:rsidR="00454CD8" w:rsidP="2DD183AF" w:rsidRDefault="00251C8F" w14:paraId="61C88689" w14:textId="3912E873">
      <w:r w:rsidRPr="2DD183AF">
        <w:t xml:space="preserve"> </w:t>
      </w:r>
    </w:p>
    <w:sectPr w:rsidRPr="00A71994" w:rsidR="00454CD8" w:rsidSect="0001558F">
      <w:headerReference w:type="default" r:id="rId13"/>
      <w:footerReference w:type="default" r:id="rId14"/>
      <w:pgSz w:w="11906" w:h="16838" w:orient="portrait"/>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5B00" w:rsidP="00443CB1" w:rsidRDefault="005F5B00" w14:paraId="44AF37C6" w14:textId="77777777">
      <w:pPr>
        <w:spacing w:after="0" w:line="240" w:lineRule="auto"/>
      </w:pPr>
      <w:r>
        <w:separator/>
      </w:r>
    </w:p>
  </w:endnote>
  <w:endnote w:type="continuationSeparator" w:id="0">
    <w:p w:rsidR="005F5B00" w:rsidP="00443CB1" w:rsidRDefault="005F5B00" w14:paraId="1A3A663E" w14:textId="77777777">
      <w:pPr>
        <w:spacing w:after="0" w:line="240" w:lineRule="auto"/>
      </w:pPr>
      <w:r>
        <w:continuationSeparator/>
      </w:r>
    </w:p>
  </w:endnote>
  <w:endnote w:type="continuationNotice" w:id="1">
    <w:p w:rsidR="005F5B00" w:rsidRDefault="005F5B00" w14:paraId="077B4FE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9F2E29" w:rsidR="001422AC" w:rsidP="4C20063E" w:rsidRDefault="0020204F" w14:paraId="55A7C34B" w14:textId="5E637857">
    <w:pPr>
      <w:pStyle w:val="Footer"/>
      <w:jc w:val="right"/>
      <w:rPr>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rsidR="00F36D17" w:rsidP="0008441C" w:rsidRDefault="00DB4763" w14:paraId="76A643CE" w14:textId="41044422">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r w:rsidR="00A67D32">
                            <w:rPr>
                              <w:sz w:val="20"/>
                              <w:szCs w:val="20"/>
                            </w:rPr>
                            <w:t xml:space="preserve">North </w:t>
                          </w:r>
                          <w:r w:rsidR="00D2237E">
                            <w:rPr>
                              <w:sz w:val="20"/>
                              <w:szCs w:val="20"/>
                            </w:rPr>
                            <w:t>and Mid Wales December</w:t>
                          </w:r>
                          <w:r w:rsidR="00240ACB">
                            <w:rPr>
                              <w:sz w:val="20"/>
                              <w:szCs w:val="20"/>
                            </w:rPr>
                            <w:t xml:space="preserve"> Regional Stakeholder Forum</w:t>
                          </w:r>
                          <w:r w:rsidR="00F149A8">
                            <w:rPr>
                              <w:sz w:val="20"/>
                              <w:szCs w:val="20"/>
                            </w:rPr>
                            <w:t xml:space="preserve"> </w:t>
                          </w:r>
                          <w:r w:rsidRPr="00F36D17" w:rsidR="00F36D17">
                            <w:rPr>
                              <w:sz w:val="20"/>
                              <w:szCs w:val="20"/>
                            </w:rPr>
                            <w:t xml:space="preserve"> </w:t>
                          </w:r>
                        </w:p>
                        <w:p w:rsidR="00767656" w:rsidP="0008441C" w:rsidRDefault="00DB4763" w14:paraId="4B54FB9A" w14:textId="46182DB4">
                          <w:pPr>
                            <w:spacing w:after="0" w:line="240" w:lineRule="auto"/>
                            <w:rPr>
                              <w:sz w:val="20"/>
                              <w:szCs w:val="20"/>
                            </w:rPr>
                          </w:pPr>
                          <w:r w:rsidRPr="00543004">
                            <w:rPr>
                              <w:b/>
                              <w:sz w:val="20"/>
                              <w:szCs w:val="20"/>
                            </w:rPr>
                            <w:t>Version</w:t>
                          </w:r>
                          <w:r w:rsidRPr="00543004" w:rsidR="000918B7">
                            <w:rPr>
                              <w:b/>
                              <w:sz w:val="20"/>
                              <w:szCs w:val="20"/>
                            </w:rPr>
                            <w:t>:</w:t>
                          </w:r>
                          <w:r w:rsidRPr="00543004" w:rsidR="000918B7">
                            <w:rPr>
                              <w:sz w:val="20"/>
                              <w:szCs w:val="20"/>
                            </w:rPr>
                            <w:t xml:space="preserve"> </w:t>
                          </w:r>
                          <w:r w:rsidR="008E3EBC">
                            <w:rPr>
                              <w:sz w:val="20"/>
                              <w:szCs w:val="20"/>
                            </w:rPr>
                            <w:t>Wednesday</w:t>
                          </w:r>
                          <w:r w:rsidR="005A62AB">
                            <w:rPr>
                              <w:sz w:val="20"/>
                              <w:szCs w:val="20"/>
                            </w:rPr>
                            <w:t xml:space="preserve">, </w:t>
                          </w:r>
                          <w:r w:rsidR="008112D7">
                            <w:rPr>
                              <w:sz w:val="20"/>
                              <w:szCs w:val="20"/>
                            </w:rPr>
                            <w:t>1</w:t>
                          </w:r>
                          <w:r w:rsidR="008E3EBC">
                            <w:rPr>
                              <w:sz w:val="20"/>
                              <w:szCs w:val="20"/>
                            </w:rPr>
                            <w:t>5</w:t>
                          </w:r>
                          <w:r w:rsidR="005A62AB">
                            <w:rPr>
                              <w:sz w:val="20"/>
                              <w:szCs w:val="20"/>
                            </w:rPr>
                            <w:t xml:space="preserve"> April 202</w:t>
                          </w:r>
                          <w:r w:rsidR="008E3EBC">
                            <w:rPr>
                              <w:sz w:val="20"/>
                              <w:szCs w:val="20"/>
                            </w:rPr>
                            <w:t>3</w:t>
                          </w:r>
                        </w:p>
                        <w:p w:rsidRPr="00543004" w:rsidR="008E3EBC" w:rsidP="0008441C" w:rsidRDefault="008E3EBC" w14:paraId="289E3273" w14:textId="77777777">
                          <w:pPr>
                            <w:spacing w:after="0" w:line="240" w:lineRule="auto"/>
                            <w:rPr>
                              <w:sz w:val="20"/>
                              <w:szCs w:val="20"/>
                            </w:rPr>
                          </w:pPr>
                        </w:p>
                        <w:p w:rsidR="00534D5E" w:rsidRDefault="00534D5E" w14:paraId="2574CCA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271C78A">
              <v:stroke joinstyle="miter"/>
              <v:path gradientshapeok="t" o:connecttype="rect"/>
            </v:shapetype>
            <v:shape id="_x0000_s1027"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v:textbox>
                <w:txbxContent>
                  <w:p w:rsidR="00F36D17" w:rsidP="0008441C" w:rsidRDefault="00DB4763" w14:paraId="76A643CE" w14:textId="41044422">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r w:rsidR="00A67D32">
                      <w:rPr>
                        <w:sz w:val="20"/>
                        <w:szCs w:val="20"/>
                      </w:rPr>
                      <w:t xml:space="preserve">North </w:t>
                    </w:r>
                    <w:r w:rsidR="00D2237E">
                      <w:rPr>
                        <w:sz w:val="20"/>
                        <w:szCs w:val="20"/>
                      </w:rPr>
                      <w:t>and Mid Wales December</w:t>
                    </w:r>
                    <w:r w:rsidR="00240ACB">
                      <w:rPr>
                        <w:sz w:val="20"/>
                        <w:szCs w:val="20"/>
                      </w:rPr>
                      <w:t xml:space="preserve"> Regional Stakeholder Forum</w:t>
                    </w:r>
                    <w:r w:rsidR="00F149A8">
                      <w:rPr>
                        <w:sz w:val="20"/>
                        <w:szCs w:val="20"/>
                      </w:rPr>
                      <w:t xml:space="preserve"> </w:t>
                    </w:r>
                    <w:r w:rsidRPr="00F36D17" w:rsidR="00F36D17">
                      <w:rPr>
                        <w:sz w:val="20"/>
                        <w:szCs w:val="20"/>
                      </w:rPr>
                      <w:t xml:space="preserve"> </w:t>
                    </w:r>
                  </w:p>
                  <w:p w:rsidR="00767656" w:rsidP="0008441C" w:rsidRDefault="00DB4763" w14:paraId="4B54FB9A" w14:textId="46182DB4">
                    <w:pPr>
                      <w:spacing w:after="0" w:line="240" w:lineRule="auto"/>
                      <w:rPr>
                        <w:sz w:val="20"/>
                        <w:szCs w:val="20"/>
                      </w:rPr>
                    </w:pPr>
                    <w:r w:rsidRPr="00543004">
                      <w:rPr>
                        <w:b/>
                        <w:sz w:val="20"/>
                        <w:szCs w:val="20"/>
                      </w:rPr>
                      <w:t>Version</w:t>
                    </w:r>
                    <w:r w:rsidRPr="00543004" w:rsidR="000918B7">
                      <w:rPr>
                        <w:b/>
                        <w:sz w:val="20"/>
                        <w:szCs w:val="20"/>
                      </w:rPr>
                      <w:t>:</w:t>
                    </w:r>
                    <w:r w:rsidRPr="00543004" w:rsidR="000918B7">
                      <w:rPr>
                        <w:sz w:val="20"/>
                        <w:szCs w:val="20"/>
                      </w:rPr>
                      <w:t xml:space="preserve"> </w:t>
                    </w:r>
                    <w:r w:rsidR="008E3EBC">
                      <w:rPr>
                        <w:sz w:val="20"/>
                        <w:szCs w:val="20"/>
                      </w:rPr>
                      <w:t>Wednesday</w:t>
                    </w:r>
                    <w:r w:rsidR="005A62AB">
                      <w:rPr>
                        <w:sz w:val="20"/>
                        <w:szCs w:val="20"/>
                      </w:rPr>
                      <w:t xml:space="preserve">, </w:t>
                    </w:r>
                    <w:r w:rsidR="008112D7">
                      <w:rPr>
                        <w:sz w:val="20"/>
                        <w:szCs w:val="20"/>
                      </w:rPr>
                      <w:t>1</w:t>
                    </w:r>
                    <w:r w:rsidR="008E3EBC">
                      <w:rPr>
                        <w:sz w:val="20"/>
                        <w:szCs w:val="20"/>
                      </w:rPr>
                      <w:t>5</w:t>
                    </w:r>
                    <w:r w:rsidR="005A62AB">
                      <w:rPr>
                        <w:sz w:val="20"/>
                        <w:szCs w:val="20"/>
                      </w:rPr>
                      <w:t xml:space="preserve"> April 202</w:t>
                    </w:r>
                    <w:r w:rsidR="008E3EBC">
                      <w:rPr>
                        <w:sz w:val="20"/>
                        <w:szCs w:val="20"/>
                      </w:rPr>
                      <w:t>3</w:t>
                    </w:r>
                  </w:p>
                  <w:p w:rsidRPr="00543004" w:rsidR="008E3EBC" w:rsidP="0008441C" w:rsidRDefault="008E3EBC" w14:paraId="289E3273" w14:textId="77777777">
                    <w:pPr>
                      <w:spacing w:after="0" w:line="240" w:lineRule="auto"/>
                      <w:rPr>
                        <w:sz w:val="20"/>
                        <w:szCs w:val="20"/>
                      </w:rPr>
                    </w:pPr>
                  </w:p>
                  <w:p w:rsidR="00534D5E" w:rsidRDefault="00534D5E" w14:paraId="2574CCA9" w14:textId="77777777"/>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5D1D3B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v:stroke joinstyle="miter"/>
              <w10:wrap anchorx="page"/>
            </v:line>
          </w:pict>
        </mc:Fallback>
      </mc:AlternateContent>
    </w:r>
    <w:proofErr w:type="spellStart"/>
    <w:r w:rsidRPr="2DD183AF" w:rsidR="2DD183AF">
      <w:rPr>
        <w:rFonts w:eastAsiaTheme="majorEastAsia"/>
        <w:sz w:val="20"/>
        <w:szCs w:val="20"/>
      </w:rPr>
      <w:t>TfW</w:t>
    </w:r>
    <w:proofErr w:type="spellEnd"/>
    <w:r w:rsidRPr="2DD183AF" w:rsidR="2DD183AF">
      <w:rPr>
        <w:rFonts w:eastAsiaTheme="majorEastAsia"/>
        <w:sz w:val="20"/>
        <w:szCs w:val="20"/>
      </w:rPr>
      <w:t xml:space="preserve"> (Transport for Wales) </w:t>
    </w:r>
    <w:r w:rsidRPr="2DD183AF" w:rsidR="2DD183AF">
      <w:rPr>
        <w:rFonts w:eastAsiaTheme="majorEastAsia"/>
        <w:b/>
        <w:bCs/>
        <w:color w:val="FF0000"/>
        <w:sz w:val="20"/>
        <w:szCs w:val="20"/>
      </w:rPr>
      <w:t>|</w:t>
    </w:r>
    <w:r w:rsidRPr="2DD183AF" w:rsidR="2DD183AF">
      <w:rPr>
        <w:rFonts w:eastAsiaTheme="majorEastAsia"/>
        <w:sz w:val="20"/>
        <w:szCs w:val="20"/>
      </w:rPr>
      <w:t xml:space="preserve"> Page </w:t>
    </w:r>
    <w:r w:rsidRPr="2DD183AF" w:rsidR="009F2E29">
      <w:rPr>
        <w:rFonts w:eastAsiaTheme="majorEastAsia"/>
        <w:b/>
        <w:bCs/>
        <w:noProof/>
        <w:sz w:val="20"/>
        <w:szCs w:val="20"/>
      </w:rPr>
      <w:fldChar w:fldCharType="begin"/>
    </w:r>
    <w:r w:rsidRPr="2DD183AF" w:rsidR="009F2E29">
      <w:rPr>
        <w:rFonts w:eastAsiaTheme="majorEastAsia"/>
        <w:b/>
        <w:bCs/>
        <w:sz w:val="20"/>
        <w:szCs w:val="20"/>
      </w:rPr>
      <w:instrText xml:space="preserve"> PAGE  \* Arabic  \* MERGEFORMAT </w:instrText>
    </w:r>
    <w:r w:rsidRPr="2DD183AF" w:rsidR="009F2E29">
      <w:rPr>
        <w:rFonts w:eastAsiaTheme="majorEastAsia"/>
        <w:b/>
        <w:bCs/>
        <w:sz w:val="20"/>
        <w:szCs w:val="20"/>
      </w:rPr>
      <w:fldChar w:fldCharType="separate"/>
    </w:r>
    <w:r w:rsidRPr="2DD183AF" w:rsidR="2DD183AF">
      <w:rPr>
        <w:rFonts w:eastAsiaTheme="majorEastAsia"/>
        <w:b/>
        <w:bCs/>
        <w:noProof/>
        <w:sz w:val="20"/>
        <w:szCs w:val="20"/>
      </w:rPr>
      <w:t>1</w:t>
    </w:r>
    <w:r w:rsidRPr="2DD183AF" w:rsidR="009F2E29">
      <w:rPr>
        <w:rFonts w:eastAsiaTheme="majorEastAsia"/>
        <w:b/>
        <w:bCs/>
        <w:noProof/>
        <w:sz w:val="20"/>
        <w:szCs w:val="20"/>
      </w:rPr>
      <w:fldChar w:fldCharType="end"/>
    </w:r>
    <w:r w:rsidRPr="2DD183AF" w:rsidR="2DD183AF">
      <w:rPr>
        <w:rFonts w:eastAsiaTheme="majorEastAsia"/>
        <w:sz w:val="20"/>
        <w:szCs w:val="20"/>
      </w:rPr>
      <w:t xml:space="preserve"> of </w:t>
    </w:r>
    <w:r w:rsidRPr="2DD183AF" w:rsidR="009F2E29">
      <w:rPr>
        <w:rFonts w:eastAsiaTheme="majorEastAsia"/>
        <w:b/>
        <w:bCs/>
        <w:noProof/>
        <w:sz w:val="20"/>
        <w:szCs w:val="20"/>
      </w:rPr>
      <w:fldChar w:fldCharType="begin"/>
    </w:r>
    <w:r w:rsidRPr="2DD183AF" w:rsidR="009F2E29">
      <w:rPr>
        <w:rFonts w:eastAsiaTheme="majorEastAsia"/>
        <w:b/>
        <w:bCs/>
        <w:sz w:val="20"/>
        <w:szCs w:val="20"/>
      </w:rPr>
      <w:instrText xml:space="preserve"> NUMPAGES  \* Arabic  \* MERGEFORMAT </w:instrText>
    </w:r>
    <w:r w:rsidRPr="2DD183AF" w:rsidR="009F2E29">
      <w:rPr>
        <w:rFonts w:eastAsiaTheme="majorEastAsia"/>
        <w:b/>
        <w:bCs/>
        <w:sz w:val="20"/>
        <w:szCs w:val="20"/>
      </w:rPr>
      <w:fldChar w:fldCharType="separate"/>
    </w:r>
    <w:r w:rsidRPr="2DD183AF" w:rsidR="2DD183AF">
      <w:rPr>
        <w:rFonts w:eastAsiaTheme="majorEastAsia"/>
        <w:b/>
        <w:bCs/>
        <w:noProof/>
        <w:sz w:val="20"/>
        <w:szCs w:val="20"/>
      </w:rPr>
      <w:t>2</w:t>
    </w:r>
    <w:r w:rsidRPr="2DD183AF" w:rsidR="009F2E29">
      <w:rPr>
        <w:rFonts w:eastAsiaTheme="majorEastAsia"/>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5B00" w:rsidP="00443CB1" w:rsidRDefault="005F5B00" w14:paraId="67DB1A4D" w14:textId="77777777">
      <w:pPr>
        <w:spacing w:after="0" w:line="240" w:lineRule="auto"/>
      </w:pPr>
      <w:r>
        <w:separator/>
      </w:r>
    </w:p>
  </w:footnote>
  <w:footnote w:type="continuationSeparator" w:id="0">
    <w:p w:rsidR="005F5B00" w:rsidP="00443CB1" w:rsidRDefault="005F5B00" w14:paraId="46019214" w14:textId="77777777">
      <w:pPr>
        <w:spacing w:after="0" w:line="240" w:lineRule="auto"/>
      </w:pPr>
      <w:r>
        <w:continuationSeparator/>
      </w:r>
    </w:p>
  </w:footnote>
  <w:footnote w:type="continuationNotice" w:id="1">
    <w:p w:rsidR="005F5B00" w:rsidRDefault="005F5B00" w14:paraId="576D5BB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43CB1" w:rsidRDefault="00B41CF3" w14:paraId="5B0EE679" w14:textId="17A0362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rsidRPr="009F2E29" w:rsidR="009A4864" w:rsidP="009F2E29" w:rsidRDefault="009A4864" w14:paraId="6522BE42" w14:textId="1AD5BA6D">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9ACD57A">
              <v:stroke joinstyle="miter"/>
              <v:path gradientshapeok="t" o:connecttype="rect"/>
            </v:shapetype>
            <v:shape id="Text Box 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v:textbox>
                <w:txbxContent>
                  <w:p w:rsidRPr="009F2E29" w:rsidR="009A4864" w:rsidP="009F2E29" w:rsidRDefault="009A4864" w14:paraId="6522BE42" w14:textId="1AD5BA6D">
                    <w:pPr>
                      <w:jc w:val="right"/>
                      <w:rPr>
                        <w:b/>
                        <w:color w:val="FF0000"/>
                        <w:sz w:val="36"/>
                      </w:rPr>
                    </w:pPr>
                  </w:p>
                </w:txbxContent>
              </v:textbox>
              <w10:wrap type="square"/>
            </v:shape>
          </w:pict>
        </mc:Fallback>
      </mc:AlternateContent>
    </w:r>
    <w:r w:rsidRPr="00712A9F" w:rsidR="00FF62DA">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k6bPb2QiJqZvcz" int2:id="XB09MMoV">
      <int2:state int2:value="Rejected" int2:type="LegacyProofing"/>
    </int2:textHash>
    <int2:textHash int2:hashCode="AkOOlqxtqNFt6b" int2:id="8RdHSmAd">
      <int2:state int2:value="Rejected" int2:type="LegacyProofing"/>
    </int2:textHash>
    <int2:textHash int2:hashCode="YQQhSob00dpFFD" int2:id="DcjhlOTB">
      <int2:state int2:value="Rejected" int2:type="LegacyProofing"/>
    </int2:textHash>
    <int2:textHash int2:hashCode="kGRAv4Jd2sC+q5" int2:id="nyzSQdOa">
      <int2:state int2:value="Rejected" int2:type="LegacyProofing"/>
    </int2:textHash>
    <int2:textHash int2:hashCode="rwgXajxpjW33LX" int2:id="VgXdqJsF">
      <int2:state int2:value="Rejected" int2:type="LegacyProofing"/>
    </int2:textHash>
    <int2:textHash int2:hashCode="RYQexwNPgbnjP8" int2:id="5eYYnlS4">
      <int2:state int2:value="Rejected" int2:type="LegacyProofing"/>
    </int2:textHash>
    <int2:textHash int2:hashCode="GGjJtTcszb3XY+" int2:id="ottA3iT7">
      <int2:state int2:value="Rejected" int2:type="LegacyProofing"/>
    </int2:textHash>
    <int2:textHash int2:hashCode="wtQV3UV10Y+dlp" int2:id="XSwKjiBh">
      <int2:state int2:value="Rejected" int2:type="LegacyProofing"/>
    </int2:textHash>
    <int2:textHash int2:hashCode="rKbPS8JPgaTVWv" int2:id="pm4Pq5Ld">
      <int2:state int2:value="Rejected" int2:type="LegacyProofing"/>
    </int2:textHash>
    <int2:textHash int2:hashCode="yZRpa+LuCLrMFQ" int2:id="TZyRiKz0">
      <int2:state int2:value="Rejected" int2:type="LegacyProofing"/>
    </int2:textHash>
    <int2:textHash int2:hashCode="TTRB3Mleftnmum" int2:id="LeQyoeLH">
      <int2:state int2:value="Rejected" int2:type="LegacyProofing"/>
    </int2:textHash>
    <int2:textHash int2:hashCode="Qw4o0JjPcc4tIX" int2:id="xGJW1IMZ">
      <int2:state int2:value="Rejected" int2:type="LegacyProofing"/>
    </int2:textHash>
    <int2:textHash int2:hashCode="xSKbaHJ0nQBpbY" int2:id="NRqtNJVi">
      <int2:state int2:value="Rejected" int2:type="LegacyProofing"/>
    </int2:textHash>
    <int2:textHash int2:hashCode="aytau+jeyrwOGv" int2:id="uUMksPMu">
      <int2:state int2:value="Rejected" int2:type="LegacyProofing"/>
    </int2:textHash>
    <int2:textHash int2:hashCode="F1m/6OPUXy22U/" int2:id="Fcp6aPNa">
      <int2:state int2:value="Rejected" int2:type="LegacyProofing"/>
    </int2:textHash>
    <int2:textHash int2:hashCode="dkaYwJnv1QLCJe" int2:id="Cj6fn6mn">
      <int2:state int2:value="Rejected" int2:type="LegacyProofing"/>
    </int2:textHash>
    <int2:textHash int2:hashCode="zE4NyusxOTcTkH" int2:id="NR2hIM28">
      <int2:state int2:value="Rejected" int2:type="LegacyProofing"/>
    </int2:textHash>
    <int2:textHash int2:hashCode="7Lyr1mVuMdb1uq" int2:id="ZSi8nsyo">
      <int2:state int2:value="Rejected" int2:type="LegacyProofing"/>
    </int2:textHash>
    <int2:textHash int2:hashCode="1mNGxR89+RdHiH" int2:id="R4f0gfOO">
      <int2:state int2:value="Rejected" int2:type="LegacyProofing"/>
    </int2:textHash>
    <int2:textHash int2:hashCode="6Pka2WAgUqEIEU" int2:id="Lgahu0kp">
      <int2:state int2:value="Rejected" int2:type="LegacyProofing"/>
    </int2:textHash>
    <int2:textHash int2:hashCode="TIgkZ0dgfGZuNH" int2:id="IJ4CtrVM">
      <int2:state int2:value="Rejected" int2:type="LegacyProofing"/>
    </int2:textHash>
    <int2:textHash int2:hashCode="Zy+6YLdZDYCAb2" int2:id="7qb1x0RZ">
      <int2:state int2:value="Rejected" int2:type="LegacyProofing"/>
    </int2:textHash>
    <int2:textHash int2:hashCode="NSi10rulNVoTgz" int2:id="fzetNZNv">
      <int2:state int2:value="Rejected" int2:type="LegacyProofing"/>
    </int2:textHash>
    <int2:textHash int2:hashCode="vfm32edxJZqOqh" int2:id="3Pv75i0u">
      <int2:state int2:value="Rejected" int2:type="AugLoop_Text_Critique"/>
    </int2:textHash>
    <int2:textHash int2:hashCode="y2342b7FAhjfiP" int2:id="aVVUKXoQ">
      <int2:state int2:value="Rejected" int2:type="AugLoop_Text_Critique"/>
    </int2:textHash>
    <int2:textHash int2:hashCode="WXrqkai3ysk4Y2" int2:id="3Zz6vlI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EC10F6"/>
    <w:multiLevelType w:val="hybridMultilevel"/>
    <w:tmpl w:val="D85CDE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E142C1"/>
    <w:multiLevelType w:val="hybridMultilevel"/>
    <w:tmpl w:val="5FA808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6737BF"/>
    <w:multiLevelType w:val="hybridMultilevel"/>
    <w:tmpl w:val="B6B263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5D6F88"/>
    <w:multiLevelType w:val="hybridMultilevel"/>
    <w:tmpl w:val="EFB215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9F22D0"/>
    <w:multiLevelType w:val="hybridMultilevel"/>
    <w:tmpl w:val="8FD8BE40"/>
    <w:lvl w:ilvl="0" w:tplc="41F81102">
      <w:start w:val="1"/>
      <w:numFmt w:val="bullet"/>
      <w:lvlText w:val=""/>
      <w:lvlJc w:val="left"/>
      <w:pPr>
        <w:ind w:left="720" w:hanging="360"/>
      </w:pPr>
      <w:rPr>
        <w:rFonts w:hint="default" w:ascii="Symbol" w:hAnsi="Symbol"/>
      </w:rPr>
    </w:lvl>
    <w:lvl w:ilvl="1" w:tplc="C6CC0A5E">
      <w:start w:val="1"/>
      <w:numFmt w:val="bullet"/>
      <w:lvlText w:val="o"/>
      <w:lvlJc w:val="left"/>
      <w:pPr>
        <w:ind w:left="1440" w:hanging="360"/>
      </w:pPr>
      <w:rPr>
        <w:rFonts w:hint="default" w:ascii="Courier New" w:hAnsi="Courier New"/>
      </w:rPr>
    </w:lvl>
    <w:lvl w:ilvl="2" w:tplc="17F2DEDA">
      <w:start w:val="1"/>
      <w:numFmt w:val="bullet"/>
      <w:lvlText w:val=""/>
      <w:lvlJc w:val="left"/>
      <w:pPr>
        <w:ind w:left="2160" w:hanging="360"/>
      </w:pPr>
      <w:rPr>
        <w:rFonts w:hint="default" w:ascii="Wingdings" w:hAnsi="Wingdings"/>
      </w:rPr>
    </w:lvl>
    <w:lvl w:ilvl="3" w:tplc="0DE6749A">
      <w:start w:val="1"/>
      <w:numFmt w:val="bullet"/>
      <w:lvlText w:val=""/>
      <w:lvlJc w:val="left"/>
      <w:pPr>
        <w:ind w:left="2880" w:hanging="360"/>
      </w:pPr>
      <w:rPr>
        <w:rFonts w:hint="default" w:ascii="Symbol" w:hAnsi="Symbol"/>
      </w:rPr>
    </w:lvl>
    <w:lvl w:ilvl="4" w:tplc="B140898A">
      <w:start w:val="1"/>
      <w:numFmt w:val="bullet"/>
      <w:lvlText w:val="o"/>
      <w:lvlJc w:val="left"/>
      <w:pPr>
        <w:ind w:left="3600" w:hanging="360"/>
      </w:pPr>
      <w:rPr>
        <w:rFonts w:hint="default" w:ascii="Courier New" w:hAnsi="Courier New"/>
      </w:rPr>
    </w:lvl>
    <w:lvl w:ilvl="5" w:tplc="F404EBA0">
      <w:start w:val="1"/>
      <w:numFmt w:val="bullet"/>
      <w:lvlText w:val=""/>
      <w:lvlJc w:val="left"/>
      <w:pPr>
        <w:ind w:left="4320" w:hanging="360"/>
      </w:pPr>
      <w:rPr>
        <w:rFonts w:hint="default" w:ascii="Wingdings" w:hAnsi="Wingdings"/>
      </w:rPr>
    </w:lvl>
    <w:lvl w:ilvl="6" w:tplc="F3B03F52">
      <w:start w:val="1"/>
      <w:numFmt w:val="bullet"/>
      <w:lvlText w:val=""/>
      <w:lvlJc w:val="left"/>
      <w:pPr>
        <w:ind w:left="5040" w:hanging="360"/>
      </w:pPr>
      <w:rPr>
        <w:rFonts w:hint="default" w:ascii="Symbol" w:hAnsi="Symbol"/>
      </w:rPr>
    </w:lvl>
    <w:lvl w:ilvl="7" w:tplc="B59E161E">
      <w:start w:val="1"/>
      <w:numFmt w:val="bullet"/>
      <w:lvlText w:val="o"/>
      <w:lvlJc w:val="left"/>
      <w:pPr>
        <w:ind w:left="5760" w:hanging="360"/>
      </w:pPr>
      <w:rPr>
        <w:rFonts w:hint="default" w:ascii="Courier New" w:hAnsi="Courier New"/>
      </w:rPr>
    </w:lvl>
    <w:lvl w:ilvl="8" w:tplc="EBF6C384">
      <w:start w:val="1"/>
      <w:numFmt w:val="bullet"/>
      <w:lvlText w:val=""/>
      <w:lvlJc w:val="left"/>
      <w:pPr>
        <w:ind w:left="6480" w:hanging="360"/>
      </w:pPr>
      <w:rPr>
        <w:rFonts w:hint="default" w:ascii="Wingdings" w:hAnsi="Wingdings"/>
      </w:rPr>
    </w:lvl>
  </w:abstractNum>
  <w:abstractNum w:abstractNumId="7" w15:restartNumberingAfterBreak="0">
    <w:nsid w:val="253215B0"/>
    <w:multiLevelType w:val="hybridMultilevel"/>
    <w:tmpl w:val="5E34574C"/>
    <w:lvl w:ilvl="0" w:tplc="599E7810">
      <w:start w:val="1"/>
      <w:numFmt w:val="bullet"/>
      <w:lvlText w:val="•"/>
      <w:lvlJc w:val="left"/>
      <w:pPr>
        <w:tabs>
          <w:tab w:val="num" w:pos="720"/>
        </w:tabs>
        <w:ind w:left="720" w:hanging="360"/>
      </w:pPr>
      <w:rPr>
        <w:rFonts w:hint="default" w:ascii="Arial" w:hAnsi="Arial"/>
      </w:rPr>
    </w:lvl>
    <w:lvl w:ilvl="1" w:tplc="607E2114" w:tentative="1">
      <w:start w:val="1"/>
      <w:numFmt w:val="bullet"/>
      <w:lvlText w:val="•"/>
      <w:lvlJc w:val="left"/>
      <w:pPr>
        <w:tabs>
          <w:tab w:val="num" w:pos="1440"/>
        </w:tabs>
        <w:ind w:left="1440" w:hanging="360"/>
      </w:pPr>
      <w:rPr>
        <w:rFonts w:hint="default" w:ascii="Arial" w:hAnsi="Arial"/>
      </w:rPr>
    </w:lvl>
    <w:lvl w:ilvl="2" w:tplc="77ECF704" w:tentative="1">
      <w:start w:val="1"/>
      <w:numFmt w:val="bullet"/>
      <w:lvlText w:val="•"/>
      <w:lvlJc w:val="left"/>
      <w:pPr>
        <w:tabs>
          <w:tab w:val="num" w:pos="2160"/>
        </w:tabs>
        <w:ind w:left="2160" w:hanging="360"/>
      </w:pPr>
      <w:rPr>
        <w:rFonts w:hint="default" w:ascii="Arial" w:hAnsi="Arial"/>
      </w:rPr>
    </w:lvl>
    <w:lvl w:ilvl="3" w:tplc="0AE06DDE" w:tentative="1">
      <w:start w:val="1"/>
      <w:numFmt w:val="bullet"/>
      <w:lvlText w:val="•"/>
      <w:lvlJc w:val="left"/>
      <w:pPr>
        <w:tabs>
          <w:tab w:val="num" w:pos="2880"/>
        </w:tabs>
        <w:ind w:left="2880" w:hanging="360"/>
      </w:pPr>
      <w:rPr>
        <w:rFonts w:hint="default" w:ascii="Arial" w:hAnsi="Arial"/>
      </w:rPr>
    </w:lvl>
    <w:lvl w:ilvl="4" w:tplc="76CE4940" w:tentative="1">
      <w:start w:val="1"/>
      <w:numFmt w:val="bullet"/>
      <w:lvlText w:val="•"/>
      <w:lvlJc w:val="left"/>
      <w:pPr>
        <w:tabs>
          <w:tab w:val="num" w:pos="3600"/>
        </w:tabs>
        <w:ind w:left="3600" w:hanging="360"/>
      </w:pPr>
      <w:rPr>
        <w:rFonts w:hint="default" w:ascii="Arial" w:hAnsi="Arial"/>
      </w:rPr>
    </w:lvl>
    <w:lvl w:ilvl="5" w:tplc="AAB0BE04" w:tentative="1">
      <w:start w:val="1"/>
      <w:numFmt w:val="bullet"/>
      <w:lvlText w:val="•"/>
      <w:lvlJc w:val="left"/>
      <w:pPr>
        <w:tabs>
          <w:tab w:val="num" w:pos="4320"/>
        </w:tabs>
        <w:ind w:left="4320" w:hanging="360"/>
      </w:pPr>
      <w:rPr>
        <w:rFonts w:hint="default" w:ascii="Arial" w:hAnsi="Arial"/>
      </w:rPr>
    </w:lvl>
    <w:lvl w:ilvl="6" w:tplc="516E51A4" w:tentative="1">
      <w:start w:val="1"/>
      <w:numFmt w:val="bullet"/>
      <w:lvlText w:val="•"/>
      <w:lvlJc w:val="left"/>
      <w:pPr>
        <w:tabs>
          <w:tab w:val="num" w:pos="5040"/>
        </w:tabs>
        <w:ind w:left="5040" w:hanging="360"/>
      </w:pPr>
      <w:rPr>
        <w:rFonts w:hint="default" w:ascii="Arial" w:hAnsi="Arial"/>
      </w:rPr>
    </w:lvl>
    <w:lvl w:ilvl="7" w:tplc="80F6D488" w:tentative="1">
      <w:start w:val="1"/>
      <w:numFmt w:val="bullet"/>
      <w:lvlText w:val="•"/>
      <w:lvlJc w:val="left"/>
      <w:pPr>
        <w:tabs>
          <w:tab w:val="num" w:pos="5760"/>
        </w:tabs>
        <w:ind w:left="5760" w:hanging="360"/>
      </w:pPr>
      <w:rPr>
        <w:rFonts w:hint="default" w:ascii="Arial" w:hAnsi="Arial"/>
      </w:rPr>
    </w:lvl>
    <w:lvl w:ilvl="8" w:tplc="E90AD014"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26473612"/>
    <w:multiLevelType w:val="hybridMultilevel"/>
    <w:tmpl w:val="F870A390"/>
    <w:lvl w:ilvl="0" w:tplc="586802E4">
      <w:start w:val="1"/>
      <w:numFmt w:val="decimal"/>
      <w:lvlText w:val="%1."/>
      <w:lvlJc w:val="left"/>
      <w:pPr>
        <w:ind w:left="720" w:hanging="360"/>
      </w:pPr>
    </w:lvl>
    <w:lvl w:ilvl="1" w:tplc="2D28C174">
      <w:start w:val="1"/>
      <w:numFmt w:val="lowerLetter"/>
      <w:lvlText w:val="%2."/>
      <w:lvlJc w:val="left"/>
      <w:pPr>
        <w:ind w:left="1440" w:hanging="360"/>
      </w:pPr>
    </w:lvl>
    <w:lvl w:ilvl="2" w:tplc="247ADF68">
      <w:start w:val="1"/>
      <w:numFmt w:val="lowerRoman"/>
      <w:lvlText w:val="%3."/>
      <w:lvlJc w:val="right"/>
      <w:pPr>
        <w:ind w:left="2160" w:hanging="180"/>
      </w:pPr>
    </w:lvl>
    <w:lvl w:ilvl="3" w:tplc="197AC198">
      <w:start w:val="1"/>
      <w:numFmt w:val="decimal"/>
      <w:lvlText w:val="%4."/>
      <w:lvlJc w:val="left"/>
      <w:pPr>
        <w:ind w:left="2880" w:hanging="360"/>
      </w:pPr>
    </w:lvl>
    <w:lvl w:ilvl="4" w:tplc="8F04F0FE">
      <w:start w:val="1"/>
      <w:numFmt w:val="lowerLetter"/>
      <w:lvlText w:val="%5."/>
      <w:lvlJc w:val="left"/>
      <w:pPr>
        <w:ind w:left="3600" w:hanging="360"/>
      </w:pPr>
    </w:lvl>
    <w:lvl w:ilvl="5" w:tplc="D65AC810">
      <w:start w:val="1"/>
      <w:numFmt w:val="lowerRoman"/>
      <w:lvlText w:val="%6."/>
      <w:lvlJc w:val="right"/>
      <w:pPr>
        <w:ind w:left="4320" w:hanging="180"/>
      </w:pPr>
    </w:lvl>
    <w:lvl w:ilvl="6" w:tplc="B1104BE2">
      <w:start w:val="1"/>
      <w:numFmt w:val="decimal"/>
      <w:lvlText w:val="%7."/>
      <w:lvlJc w:val="left"/>
      <w:pPr>
        <w:ind w:left="5040" w:hanging="360"/>
      </w:pPr>
    </w:lvl>
    <w:lvl w:ilvl="7" w:tplc="7A02448A">
      <w:start w:val="1"/>
      <w:numFmt w:val="lowerLetter"/>
      <w:lvlText w:val="%8."/>
      <w:lvlJc w:val="left"/>
      <w:pPr>
        <w:ind w:left="5760" w:hanging="360"/>
      </w:pPr>
    </w:lvl>
    <w:lvl w:ilvl="8" w:tplc="D7FC8B4C">
      <w:start w:val="1"/>
      <w:numFmt w:val="lowerRoman"/>
      <w:lvlText w:val="%9."/>
      <w:lvlJc w:val="right"/>
      <w:pPr>
        <w:ind w:left="6480" w:hanging="180"/>
      </w:pPr>
    </w:lvl>
  </w:abstractNum>
  <w:abstractNum w:abstractNumId="9" w15:restartNumberingAfterBreak="0">
    <w:nsid w:val="275A61BD"/>
    <w:multiLevelType w:val="hybridMultilevel"/>
    <w:tmpl w:val="D5A601FC"/>
    <w:lvl w:ilvl="0" w:tplc="A22861D0">
      <w:start w:val="1"/>
      <w:numFmt w:val="bullet"/>
      <w:lvlText w:val="•"/>
      <w:lvlJc w:val="left"/>
      <w:pPr>
        <w:tabs>
          <w:tab w:val="num" w:pos="720"/>
        </w:tabs>
        <w:ind w:left="720" w:hanging="360"/>
      </w:pPr>
      <w:rPr>
        <w:rFonts w:hint="default" w:ascii="Arial" w:hAnsi="Arial"/>
      </w:rPr>
    </w:lvl>
    <w:lvl w:ilvl="1" w:tplc="EB223E76" w:tentative="1">
      <w:start w:val="1"/>
      <w:numFmt w:val="bullet"/>
      <w:lvlText w:val="•"/>
      <w:lvlJc w:val="left"/>
      <w:pPr>
        <w:tabs>
          <w:tab w:val="num" w:pos="1440"/>
        </w:tabs>
        <w:ind w:left="1440" w:hanging="360"/>
      </w:pPr>
      <w:rPr>
        <w:rFonts w:hint="default" w:ascii="Arial" w:hAnsi="Arial"/>
      </w:rPr>
    </w:lvl>
    <w:lvl w:ilvl="2" w:tplc="B296D1BA" w:tentative="1">
      <w:start w:val="1"/>
      <w:numFmt w:val="bullet"/>
      <w:lvlText w:val="•"/>
      <w:lvlJc w:val="left"/>
      <w:pPr>
        <w:tabs>
          <w:tab w:val="num" w:pos="2160"/>
        </w:tabs>
        <w:ind w:left="2160" w:hanging="360"/>
      </w:pPr>
      <w:rPr>
        <w:rFonts w:hint="default" w:ascii="Arial" w:hAnsi="Arial"/>
      </w:rPr>
    </w:lvl>
    <w:lvl w:ilvl="3" w:tplc="4E24449C" w:tentative="1">
      <w:start w:val="1"/>
      <w:numFmt w:val="bullet"/>
      <w:lvlText w:val="•"/>
      <w:lvlJc w:val="left"/>
      <w:pPr>
        <w:tabs>
          <w:tab w:val="num" w:pos="2880"/>
        </w:tabs>
        <w:ind w:left="2880" w:hanging="360"/>
      </w:pPr>
      <w:rPr>
        <w:rFonts w:hint="default" w:ascii="Arial" w:hAnsi="Arial"/>
      </w:rPr>
    </w:lvl>
    <w:lvl w:ilvl="4" w:tplc="7A6E64DC" w:tentative="1">
      <w:start w:val="1"/>
      <w:numFmt w:val="bullet"/>
      <w:lvlText w:val="•"/>
      <w:lvlJc w:val="left"/>
      <w:pPr>
        <w:tabs>
          <w:tab w:val="num" w:pos="3600"/>
        </w:tabs>
        <w:ind w:left="3600" w:hanging="360"/>
      </w:pPr>
      <w:rPr>
        <w:rFonts w:hint="default" w:ascii="Arial" w:hAnsi="Arial"/>
      </w:rPr>
    </w:lvl>
    <w:lvl w:ilvl="5" w:tplc="B11E42F0" w:tentative="1">
      <w:start w:val="1"/>
      <w:numFmt w:val="bullet"/>
      <w:lvlText w:val="•"/>
      <w:lvlJc w:val="left"/>
      <w:pPr>
        <w:tabs>
          <w:tab w:val="num" w:pos="4320"/>
        </w:tabs>
        <w:ind w:left="4320" w:hanging="360"/>
      </w:pPr>
      <w:rPr>
        <w:rFonts w:hint="default" w:ascii="Arial" w:hAnsi="Arial"/>
      </w:rPr>
    </w:lvl>
    <w:lvl w:ilvl="6" w:tplc="42505F8E" w:tentative="1">
      <w:start w:val="1"/>
      <w:numFmt w:val="bullet"/>
      <w:lvlText w:val="•"/>
      <w:lvlJc w:val="left"/>
      <w:pPr>
        <w:tabs>
          <w:tab w:val="num" w:pos="5040"/>
        </w:tabs>
        <w:ind w:left="5040" w:hanging="360"/>
      </w:pPr>
      <w:rPr>
        <w:rFonts w:hint="default" w:ascii="Arial" w:hAnsi="Arial"/>
      </w:rPr>
    </w:lvl>
    <w:lvl w:ilvl="7" w:tplc="27EC069A" w:tentative="1">
      <w:start w:val="1"/>
      <w:numFmt w:val="bullet"/>
      <w:lvlText w:val="•"/>
      <w:lvlJc w:val="left"/>
      <w:pPr>
        <w:tabs>
          <w:tab w:val="num" w:pos="5760"/>
        </w:tabs>
        <w:ind w:left="5760" w:hanging="360"/>
      </w:pPr>
      <w:rPr>
        <w:rFonts w:hint="default" w:ascii="Arial" w:hAnsi="Arial"/>
      </w:rPr>
    </w:lvl>
    <w:lvl w:ilvl="8" w:tplc="7BE0CF5C"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2CD3448C"/>
    <w:multiLevelType w:val="hybridMultilevel"/>
    <w:tmpl w:val="005640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D1B0F44"/>
    <w:multiLevelType w:val="hybridMultilevel"/>
    <w:tmpl w:val="BA04CEF4"/>
    <w:lvl w:ilvl="0" w:tplc="0B74AB2E">
      <w:start w:val="1"/>
      <w:numFmt w:val="bullet"/>
      <w:lvlText w:val="•"/>
      <w:lvlJc w:val="left"/>
      <w:pPr>
        <w:tabs>
          <w:tab w:val="num" w:pos="720"/>
        </w:tabs>
        <w:ind w:left="720" w:hanging="360"/>
      </w:pPr>
      <w:rPr>
        <w:rFonts w:hint="default" w:ascii="Arial" w:hAnsi="Arial"/>
      </w:rPr>
    </w:lvl>
    <w:lvl w:ilvl="1" w:tplc="836EA666">
      <w:numFmt w:val="bullet"/>
      <w:lvlText w:val="•"/>
      <w:lvlJc w:val="left"/>
      <w:pPr>
        <w:tabs>
          <w:tab w:val="num" w:pos="1440"/>
        </w:tabs>
        <w:ind w:left="1440" w:hanging="360"/>
      </w:pPr>
      <w:rPr>
        <w:rFonts w:hint="default" w:ascii="Arial" w:hAnsi="Arial"/>
      </w:rPr>
    </w:lvl>
    <w:lvl w:ilvl="2" w:tplc="20560806" w:tentative="1">
      <w:start w:val="1"/>
      <w:numFmt w:val="bullet"/>
      <w:lvlText w:val="•"/>
      <w:lvlJc w:val="left"/>
      <w:pPr>
        <w:tabs>
          <w:tab w:val="num" w:pos="2160"/>
        </w:tabs>
        <w:ind w:left="2160" w:hanging="360"/>
      </w:pPr>
      <w:rPr>
        <w:rFonts w:hint="default" w:ascii="Arial" w:hAnsi="Arial"/>
      </w:rPr>
    </w:lvl>
    <w:lvl w:ilvl="3" w:tplc="2E26D178" w:tentative="1">
      <w:start w:val="1"/>
      <w:numFmt w:val="bullet"/>
      <w:lvlText w:val="•"/>
      <w:lvlJc w:val="left"/>
      <w:pPr>
        <w:tabs>
          <w:tab w:val="num" w:pos="2880"/>
        </w:tabs>
        <w:ind w:left="2880" w:hanging="360"/>
      </w:pPr>
      <w:rPr>
        <w:rFonts w:hint="default" w:ascii="Arial" w:hAnsi="Arial"/>
      </w:rPr>
    </w:lvl>
    <w:lvl w:ilvl="4" w:tplc="6908BDAE" w:tentative="1">
      <w:start w:val="1"/>
      <w:numFmt w:val="bullet"/>
      <w:lvlText w:val="•"/>
      <w:lvlJc w:val="left"/>
      <w:pPr>
        <w:tabs>
          <w:tab w:val="num" w:pos="3600"/>
        </w:tabs>
        <w:ind w:left="3600" w:hanging="360"/>
      </w:pPr>
      <w:rPr>
        <w:rFonts w:hint="default" w:ascii="Arial" w:hAnsi="Arial"/>
      </w:rPr>
    </w:lvl>
    <w:lvl w:ilvl="5" w:tplc="6AC0C15E" w:tentative="1">
      <w:start w:val="1"/>
      <w:numFmt w:val="bullet"/>
      <w:lvlText w:val="•"/>
      <w:lvlJc w:val="left"/>
      <w:pPr>
        <w:tabs>
          <w:tab w:val="num" w:pos="4320"/>
        </w:tabs>
        <w:ind w:left="4320" w:hanging="360"/>
      </w:pPr>
      <w:rPr>
        <w:rFonts w:hint="default" w:ascii="Arial" w:hAnsi="Arial"/>
      </w:rPr>
    </w:lvl>
    <w:lvl w:ilvl="6" w:tplc="A4B8A7A0" w:tentative="1">
      <w:start w:val="1"/>
      <w:numFmt w:val="bullet"/>
      <w:lvlText w:val="•"/>
      <w:lvlJc w:val="left"/>
      <w:pPr>
        <w:tabs>
          <w:tab w:val="num" w:pos="5040"/>
        </w:tabs>
        <w:ind w:left="5040" w:hanging="360"/>
      </w:pPr>
      <w:rPr>
        <w:rFonts w:hint="default" w:ascii="Arial" w:hAnsi="Arial"/>
      </w:rPr>
    </w:lvl>
    <w:lvl w:ilvl="7" w:tplc="2A5C6B36" w:tentative="1">
      <w:start w:val="1"/>
      <w:numFmt w:val="bullet"/>
      <w:lvlText w:val="•"/>
      <w:lvlJc w:val="left"/>
      <w:pPr>
        <w:tabs>
          <w:tab w:val="num" w:pos="5760"/>
        </w:tabs>
        <w:ind w:left="5760" w:hanging="360"/>
      </w:pPr>
      <w:rPr>
        <w:rFonts w:hint="default" w:ascii="Arial" w:hAnsi="Arial"/>
      </w:rPr>
    </w:lvl>
    <w:lvl w:ilvl="8" w:tplc="88465FFA"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34817993"/>
    <w:multiLevelType w:val="hybridMultilevel"/>
    <w:tmpl w:val="A3B29124"/>
    <w:lvl w:ilvl="0" w:tplc="E27C2F8E">
      <w:numFmt w:val="bullet"/>
      <w:lvlText w:val="-"/>
      <w:lvlJc w:val="left"/>
      <w:pPr>
        <w:ind w:left="720" w:hanging="360"/>
      </w:pPr>
      <w:rPr>
        <w:rFonts w:hint="default" w:ascii="Arial" w:hAnsi="Arial" w:cs="Arial" w:eastAsiaTheme="maj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69F37EE"/>
    <w:multiLevelType w:val="hybridMultilevel"/>
    <w:tmpl w:val="FFFFFFFF"/>
    <w:lvl w:ilvl="0" w:tplc="CC3E1A02">
      <w:start w:val="1"/>
      <w:numFmt w:val="decimal"/>
      <w:lvlText w:val="%1."/>
      <w:lvlJc w:val="left"/>
      <w:pPr>
        <w:ind w:left="720" w:hanging="360"/>
      </w:pPr>
    </w:lvl>
    <w:lvl w:ilvl="1" w:tplc="31003D70">
      <w:start w:val="1"/>
      <w:numFmt w:val="lowerLetter"/>
      <w:lvlText w:val="%2."/>
      <w:lvlJc w:val="left"/>
      <w:pPr>
        <w:ind w:left="1440" w:hanging="360"/>
      </w:pPr>
    </w:lvl>
    <w:lvl w:ilvl="2" w:tplc="3F8A0642">
      <w:start w:val="1"/>
      <w:numFmt w:val="lowerRoman"/>
      <w:lvlText w:val="%3."/>
      <w:lvlJc w:val="right"/>
      <w:pPr>
        <w:ind w:left="2160" w:hanging="180"/>
      </w:pPr>
    </w:lvl>
    <w:lvl w:ilvl="3" w:tplc="71D68082">
      <w:start w:val="1"/>
      <w:numFmt w:val="decimal"/>
      <w:lvlText w:val="%4."/>
      <w:lvlJc w:val="left"/>
      <w:pPr>
        <w:ind w:left="2880" w:hanging="360"/>
      </w:pPr>
    </w:lvl>
    <w:lvl w:ilvl="4" w:tplc="95DEF060">
      <w:start w:val="1"/>
      <w:numFmt w:val="lowerLetter"/>
      <w:lvlText w:val="%5."/>
      <w:lvlJc w:val="left"/>
      <w:pPr>
        <w:ind w:left="3600" w:hanging="360"/>
      </w:pPr>
    </w:lvl>
    <w:lvl w:ilvl="5" w:tplc="327E5F40">
      <w:start w:val="1"/>
      <w:numFmt w:val="lowerRoman"/>
      <w:lvlText w:val="%6."/>
      <w:lvlJc w:val="right"/>
      <w:pPr>
        <w:ind w:left="4320" w:hanging="180"/>
      </w:pPr>
    </w:lvl>
    <w:lvl w:ilvl="6" w:tplc="9620D056">
      <w:start w:val="1"/>
      <w:numFmt w:val="decimal"/>
      <w:lvlText w:val="%7."/>
      <w:lvlJc w:val="left"/>
      <w:pPr>
        <w:ind w:left="5040" w:hanging="360"/>
      </w:pPr>
    </w:lvl>
    <w:lvl w:ilvl="7" w:tplc="0DDC3632">
      <w:start w:val="1"/>
      <w:numFmt w:val="lowerLetter"/>
      <w:lvlText w:val="%8."/>
      <w:lvlJc w:val="left"/>
      <w:pPr>
        <w:ind w:left="5760" w:hanging="360"/>
      </w:pPr>
    </w:lvl>
    <w:lvl w:ilvl="8" w:tplc="695C796E">
      <w:start w:val="1"/>
      <w:numFmt w:val="lowerRoman"/>
      <w:lvlText w:val="%9."/>
      <w:lvlJc w:val="right"/>
      <w:pPr>
        <w:ind w:left="6480" w:hanging="180"/>
      </w:pPr>
    </w:lvl>
  </w:abstractNum>
  <w:abstractNum w:abstractNumId="14" w15:restartNumberingAfterBreak="0">
    <w:nsid w:val="37CF30C5"/>
    <w:multiLevelType w:val="hybridMultilevel"/>
    <w:tmpl w:val="65A4AF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21B8A"/>
    <w:multiLevelType w:val="hybridMultilevel"/>
    <w:tmpl w:val="57945D70"/>
    <w:lvl w:ilvl="0" w:tplc="11D0C078">
      <w:start w:val="1"/>
      <w:numFmt w:val="bullet"/>
      <w:lvlText w:val="•"/>
      <w:lvlJc w:val="left"/>
      <w:pPr>
        <w:tabs>
          <w:tab w:val="num" w:pos="720"/>
        </w:tabs>
        <w:ind w:left="720" w:hanging="360"/>
      </w:pPr>
      <w:rPr>
        <w:rFonts w:hint="default" w:ascii="Arial" w:hAnsi="Arial"/>
      </w:rPr>
    </w:lvl>
    <w:lvl w:ilvl="1" w:tplc="7318EAB8" w:tentative="1">
      <w:start w:val="1"/>
      <w:numFmt w:val="bullet"/>
      <w:lvlText w:val="•"/>
      <w:lvlJc w:val="left"/>
      <w:pPr>
        <w:tabs>
          <w:tab w:val="num" w:pos="1440"/>
        </w:tabs>
        <w:ind w:left="1440" w:hanging="360"/>
      </w:pPr>
      <w:rPr>
        <w:rFonts w:hint="default" w:ascii="Arial" w:hAnsi="Arial"/>
      </w:rPr>
    </w:lvl>
    <w:lvl w:ilvl="2" w:tplc="54768F92" w:tentative="1">
      <w:start w:val="1"/>
      <w:numFmt w:val="bullet"/>
      <w:lvlText w:val="•"/>
      <w:lvlJc w:val="left"/>
      <w:pPr>
        <w:tabs>
          <w:tab w:val="num" w:pos="2160"/>
        </w:tabs>
        <w:ind w:left="2160" w:hanging="360"/>
      </w:pPr>
      <w:rPr>
        <w:rFonts w:hint="default" w:ascii="Arial" w:hAnsi="Arial"/>
      </w:rPr>
    </w:lvl>
    <w:lvl w:ilvl="3" w:tplc="6BF653DA" w:tentative="1">
      <w:start w:val="1"/>
      <w:numFmt w:val="bullet"/>
      <w:lvlText w:val="•"/>
      <w:lvlJc w:val="left"/>
      <w:pPr>
        <w:tabs>
          <w:tab w:val="num" w:pos="2880"/>
        </w:tabs>
        <w:ind w:left="2880" w:hanging="360"/>
      </w:pPr>
      <w:rPr>
        <w:rFonts w:hint="default" w:ascii="Arial" w:hAnsi="Arial"/>
      </w:rPr>
    </w:lvl>
    <w:lvl w:ilvl="4" w:tplc="4A4216BA" w:tentative="1">
      <w:start w:val="1"/>
      <w:numFmt w:val="bullet"/>
      <w:lvlText w:val="•"/>
      <w:lvlJc w:val="left"/>
      <w:pPr>
        <w:tabs>
          <w:tab w:val="num" w:pos="3600"/>
        </w:tabs>
        <w:ind w:left="3600" w:hanging="360"/>
      </w:pPr>
      <w:rPr>
        <w:rFonts w:hint="default" w:ascii="Arial" w:hAnsi="Arial"/>
      </w:rPr>
    </w:lvl>
    <w:lvl w:ilvl="5" w:tplc="51CE9C68" w:tentative="1">
      <w:start w:val="1"/>
      <w:numFmt w:val="bullet"/>
      <w:lvlText w:val="•"/>
      <w:lvlJc w:val="left"/>
      <w:pPr>
        <w:tabs>
          <w:tab w:val="num" w:pos="4320"/>
        </w:tabs>
        <w:ind w:left="4320" w:hanging="360"/>
      </w:pPr>
      <w:rPr>
        <w:rFonts w:hint="default" w:ascii="Arial" w:hAnsi="Arial"/>
      </w:rPr>
    </w:lvl>
    <w:lvl w:ilvl="6" w:tplc="DBBC39DA" w:tentative="1">
      <w:start w:val="1"/>
      <w:numFmt w:val="bullet"/>
      <w:lvlText w:val="•"/>
      <w:lvlJc w:val="left"/>
      <w:pPr>
        <w:tabs>
          <w:tab w:val="num" w:pos="5040"/>
        </w:tabs>
        <w:ind w:left="5040" w:hanging="360"/>
      </w:pPr>
      <w:rPr>
        <w:rFonts w:hint="default" w:ascii="Arial" w:hAnsi="Arial"/>
      </w:rPr>
    </w:lvl>
    <w:lvl w:ilvl="7" w:tplc="DC3EC58A" w:tentative="1">
      <w:start w:val="1"/>
      <w:numFmt w:val="bullet"/>
      <w:lvlText w:val="•"/>
      <w:lvlJc w:val="left"/>
      <w:pPr>
        <w:tabs>
          <w:tab w:val="num" w:pos="5760"/>
        </w:tabs>
        <w:ind w:left="5760" w:hanging="360"/>
      </w:pPr>
      <w:rPr>
        <w:rFonts w:hint="default" w:ascii="Arial" w:hAnsi="Arial"/>
      </w:rPr>
    </w:lvl>
    <w:lvl w:ilvl="8" w:tplc="D72AE7BE"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3BDB7F88"/>
    <w:multiLevelType w:val="hybridMultilevel"/>
    <w:tmpl w:val="FFFFFFFF"/>
    <w:lvl w:ilvl="0" w:tplc="A6965706">
      <w:start w:val="1"/>
      <w:numFmt w:val="bullet"/>
      <w:lvlText w:val=""/>
      <w:lvlJc w:val="left"/>
      <w:pPr>
        <w:ind w:left="720" w:hanging="360"/>
      </w:pPr>
      <w:rPr>
        <w:rFonts w:hint="default" w:ascii="Symbol" w:hAnsi="Symbol"/>
      </w:rPr>
    </w:lvl>
    <w:lvl w:ilvl="1" w:tplc="FD8C792C">
      <w:start w:val="1"/>
      <w:numFmt w:val="bullet"/>
      <w:lvlText w:val="o"/>
      <w:lvlJc w:val="left"/>
      <w:pPr>
        <w:ind w:left="1440" w:hanging="360"/>
      </w:pPr>
      <w:rPr>
        <w:rFonts w:hint="default" w:ascii="Courier New" w:hAnsi="Courier New"/>
      </w:rPr>
    </w:lvl>
    <w:lvl w:ilvl="2" w:tplc="2288058A">
      <w:start w:val="1"/>
      <w:numFmt w:val="bullet"/>
      <w:lvlText w:val=""/>
      <w:lvlJc w:val="left"/>
      <w:pPr>
        <w:ind w:left="2160" w:hanging="360"/>
      </w:pPr>
      <w:rPr>
        <w:rFonts w:hint="default" w:ascii="Wingdings" w:hAnsi="Wingdings"/>
      </w:rPr>
    </w:lvl>
    <w:lvl w:ilvl="3" w:tplc="E932D54E">
      <w:start w:val="1"/>
      <w:numFmt w:val="bullet"/>
      <w:lvlText w:val=""/>
      <w:lvlJc w:val="left"/>
      <w:pPr>
        <w:ind w:left="2880" w:hanging="360"/>
      </w:pPr>
      <w:rPr>
        <w:rFonts w:hint="default" w:ascii="Symbol" w:hAnsi="Symbol"/>
      </w:rPr>
    </w:lvl>
    <w:lvl w:ilvl="4" w:tplc="92704356">
      <w:start w:val="1"/>
      <w:numFmt w:val="bullet"/>
      <w:lvlText w:val="o"/>
      <w:lvlJc w:val="left"/>
      <w:pPr>
        <w:ind w:left="3600" w:hanging="360"/>
      </w:pPr>
      <w:rPr>
        <w:rFonts w:hint="default" w:ascii="Courier New" w:hAnsi="Courier New"/>
      </w:rPr>
    </w:lvl>
    <w:lvl w:ilvl="5" w:tplc="A92A4DFA">
      <w:start w:val="1"/>
      <w:numFmt w:val="bullet"/>
      <w:lvlText w:val=""/>
      <w:lvlJc w:val="left"/>
      <w:pPr>
        <w:ind w:left="4320" w:hanging="360"/>
      </w:pPr>
      <w:rPr>
        <w:rFonts w:hint="default" w:ascii="Wingdings" w:hAnsi="Wingdings"/>
      </w:rPr>
    </w:lvl>
    <w:lvl w:ilvl="6" w:tplc="E8802870">
      <w:start w:val="1"/>
      <w:numFmt w:val="bullet"/>
      <w:lvlText w:val=""/>
      <w:lvlJc w:val="left"/>
      <w:pPr>
        <w:ind w:left="5040" w:hanging="360"/>
      </w:pPr>
      <w:rPr>
        <w:rFonts w:hint="default" w:ascii="Symbol" w:hAnsi="Symbol"/>
      </w:rPr>
    </w:lvl>
    <w:lvl w:ilvl="7" w:tplc="A516D736">
      <w:start w:val="1"/>
      <w:numFmt w:val="bullet"/>
      <w:lvlText w:val="o"/>
      <w:lvlJc w:val="left"/>
      <w:pPr>
        <w:ind w:left="5760" w:hanging="360"/>
      </w:pPr>
      <w:rPr>
        <w:rFonts w:hint="default" w:ascii="Courier New" w:hAnsi="Courier New"/>
      </w:rPr>
    </w:lvl>
    <w:lvl w:ilvl="8" w:tplc="B1A8FA50">
      <w:start w:val="1"/>
      <w:numFmt w:val="bullet"/>
      <w:lvlText w:val=""/>
      <w:lvlJc w:val="left"/>
      <w:pPr>
        <w:ind w:left="6480" w:hanging="360"/>
      </w:pPr>
      <w:rPr>
        <w:rFonts w:hint="default" w:ascii="Wingdings" w:hAnsi="Wingdings"/>
      </w:rPr>
    </w:lvl>
  </w:abstractNum>
  <w:abstractNum w:abstractNumId="18" w15:restartNumberingAfterBreak="0">
    <w:nsid w:val="3BF03770"/>
    <w:multiLevelType w:val="hybridMultilevel"/>
    <w:tmpl w:val="F2D8DCB6"/>
    <w:lvl w:ilvl="0" w:tplc="F5D4907A">
      <w:start w:val="1"/>
      <w:numFmt w:val="bullet"/>
      <w:lvlText w:val=""/>
      <w:lvlJc w:val="left"/>
      <w:pPr>
        <w:ind w:left="720" w:hanging="360"/>
      </w:pPr>
      <w:rPr>
        <w:rFonts w:hint="default" w:ascii="Symbol" w:hAnsi="Symbol"/>
      </w:rPr>
    </w:lvl>
    <w:lvl w:ilvl="1" w:tplc="25768FD0">
      <w:start w:val="1"/>
      <w:numFmt w:val="bullet"/>
      <w:lvlText w:val="o"/>
      <w:lvlJc w:val="left"/>
      <w:pPr>
        <w:ind w:left="1440" w:hanging="360"/>
      </w:pPr>
      <w:rPr>
        <w:rFonts w:hint="default" w:ascii="Courier New" w:hAnsi="Courier New"/>
      </w:rPr>
    </w:lvl>
    <w:lvl w:ilvl="2" w:tplc="B4629B6C">
      <w:start w:val="1"/>
      <w:numFmt w:val="bullet"/>
      <w:lvlText w:val=""/>
      <w:lvlJc w:val="left"/>
      <w:pPr>
        <w:ind w:left="2160" w:hanging="360"/>
      </w:pPr>
      <w:rPr>
        <w:rFonts w:hint="default" w:ascii="Wingdings" w:hAnsi="Wingdings"/>
      </w:rPr>
    </w:lvl>
    <w:lvl w:ilvl="3" w:tplc="F7D440DC">
      <w:start w:val="1"/>
      <w:numFmt w:val="bullet"/>
      <w:lvlText w:val=""/>
      <w:lvlJc w:val="left"/>
      <w:pPr>
        <w:ind w:left="2880" w:hanging="360"/>
      </w:pPr>
      <w:rPr>
        <w:rFonts w:hint="default" w:ascii="Symbol" w:hAnsi="Symbol"/>
      </w:rPr>
    </w:lvl>
    <w:lvl w:ilvl="4" w:tplc="8A44F454">
      <w:start w:val="1"/>
      <w:numFmt w:val="bullet"/>
      <w:lvlText w:val="o"/>
      <w:lvlJc w:val="left"/>
      <w:pPr>
        <w:ind w:left="3600" w:hanging="360"/>
      </w:pPr>
      <w:rPr>
        <w:rFonts w:hint="default" w:ascii="Courier New" w:hAnsi="Courier New"/>
      </w:rPr>
    </w:lvl>
    <w:lvl w:ilvl="5" w:tplc="CE46105A">
      <w:start w:val="1"/>
      <w:numFmt w:val="bullet"/>
      <w:lvlText w:val=""/>
      <w:lvlJc w:val="left"/>
      <w:pPr>
        <w:ind w:left="4320" w:hanging="360"/>
      </w:pPr>
      <w:rPr>
        <w:rFonts w:hint="default" w:ascii="Wingdings" w:hAnsi="Wingdings"/>
      </w:rPr>
    </w:lvl>
    <w:lvl w:ilvl="6" w:tplc="B0B45F16">
      <w:start w:val="1"/>
      <w:numFmt w:val="bullet"/>
      <w:lvlText w:val=""/>
      <w:lvlJc w:val="left"/>
      <w:pPr>
        <w:ind w:left="5040" w:hanging="360"/>
      </w:pPr>
      <w:rPr>
        <w:rFonts w:hint="default" w:ascii="Symbol" w:hAnsi="Symbol"/>
      </w:rPr>
    </w:lvl>
    <w:lvl w:ilvl="7" w:tplc="33CC7286">
      <w:start w:val="1"/>
      <w:numFmt w:val="bullet"/>
      <w:lvlText w:val="o"/>
      <w:lvlJc w:val="left"/>
      <w:pPr>
        <w:ind w:left="5760" w:hanging="360"/>
      </w:pPr>
      <w:rPr>
        <w:rFonts w:hint="default" w:ascii="Courier New" w:hAnsi="Courier New"/>
      </w:rPr>
    </w:lvl>
    <w:lvl w:ilvl="8" w:tplc="FD265616">
      <w:start w:val="1"/>
      <w:numFmt w:val="bullet"/>
      <w:lvlText w:val=""/>
      <w:lvlJc w:val="left"/>
      <w:pPr>
        <w:ind w:left="6480" w:hanging="360"/>
      </w:pPr>
      <w:rPr>
        <w:rFonts w:hint="default" w:ascii="Wingdings" w:hAnsi="Wingdings"/>
      </w:rPr>
    </w:lvl>
  </w:abstractNum>
  <w:abstractNum w:abstractNumId="19" w15:restartNumberingAfterBreak="0">
    <w:nsid w:val="3C165BC3"/>
    <w:multiLevelType w:val="hybridMultilevel"/>
    <w:tmpl w:val="246CC2E0"/>
    <w:lvl w:ilvl="0" w:tplc="97E0E5A0">
      <w:start w:val="1"/>
      <w:numFmt w:val="bullet"/>
      <w:lvlText w:val="•"/>
      <w:lvlJc w:val="left"/>
      <w:pPr>
        <w:tabs>
          <w:tab w:val="num" w:pos="720"/>
        </w:tabs>
        <w:ind w:left="720" w:hanging="360"/>
      </w:pPr>
      <w:rPr>
        <w:rFonts w:hint="default" w:ascii="Arial,Sans-Serif" w:hAnsi="Arial,Sans-Serif"/>
      </w:rPr>
    </w:lvl>
    <w:lvl w:ilvl="1" w:tplc="A9BAB834" w:tentative="1">
      <w:start w:val="1"/>
      <w:numFmt w:val="bullet"/>
      <w:lvlText w:val="•"/>
      <w:lvlJc w:val="left"/>
      <w:pPr>
        <w:tabs>
          <w:tab w:val="num" w:pos="1440"/>
        </w:tabs>
        <w:ind w:left="1440" w:hanging="360"/>
      </w:pPr>
      <w:rPr>
        <w:rFonts w:hint="default" w:ascii="Arial,Sans-Serif" w:hAnsi="Arial,Sans-Serif"/>
      </w:rPr>
    </w:lvl>
    <w:lvl w:ilvl="2" w:tplc="41DE563C" w:tentative="1">
      <w:start w:val="1"/>
      <w:numFmt w:val="bullet"/>
      <w:lvlText w:val="•"/>
      <w:lvlJc w:val="left"/>
      <w:pPr>
        <w:tabs>
          <w:tab w:val="num" w:pos="2160"/>
        </w:tabs>
        <w:ind w:left="2160" w:hanging="360"/>
      </w:pPr>
      <w:rPr>
        <w:rFonts w:hint="default" w:ascii="Arial,Sans-Serif" w:hAnsi="Arial,Sans-Serif"/>
      </w:rPr>
    </w:lvl>
    <w:lvl w:ilvl="3" w:tplc="9DB4A158" w:tentative="1">
      <w:start w:val="1"/>
      <w:numFmt w:val="bullet"/>
      <w:lvlText w:val="•"/>
      <w:lvlJc w:val="left"/>
      <w:pPr>
        <w:tabs>
          <w:tab w:val="num" w:pos="2880"/>
        </w:tabs>
        <w:ind w:left="2880" w:hanging="360"/>
      </w:pPr>
      <w:rPr>
        <w:rFonts w:hint="default" w:ascii="Arial,Sans-Serif" w:hAnsi="Arial,Sans-Serif"/>
      </w:rPr>
    </w:lvl>
    <w:lvl w:ilvl="4" w:tplc="541AC4E6" w:tentative="1">
      <w:start w:val="1"/>
      <w:numFmt w:val="bullet"/>
      <w:lvlText w:val="•"/>
      <w:lvlJc w:val="left"/>
      <w:pPr>
        <w:tabs>
          <w:tab w:val="num" w:pos="3600"/>
        </w:tabs>
        <w:ind w:left="3600" w:hanging="360"/>
      </w:pPr>
      <w:rPr>
        <w:rFonts w:hint="default" w:ascii="Arial,Sans-Serif" w:hAnsi="Arial,Sans-Serif"/>
      </w:rPr>
    </w:lvl>
    <w:lvl w:ilvl="5" w:tplc="63DE9446" w:tentative="1">
      <w:start w:val="1"/>
      <w:numFmt w:val="bullet"/>
      <w:lvlText w:val="•"/>
      <w:lvlJc w:val="left"/>
      <w:pPr>
        <w:tabs>
          <w:tab w:val="num" w:pos="4320"/>
        </w:tabs>
        <w:ind w:left="4320" w:hanging="360"/>
      </w:pPr>
      <w:rPr>
        <w:rFonts w:hint="default" w:ascii="Arial,Sans-Serif" w:hAnsi="Arial,Sans-Serif"/>
      </w:rPr>
    </w:lvl>
    <w:lvl w:ilvl="6" w:tplc="C7DE1C9E" w:tentative="1">
      <w:start w:val="1"/>
      <w:numFmt w:val="bullet"/>
      <w:lvlText w:val="•"/>
      <w:lvlJc w:val="left"/>
      <w:pPr>
        <w:tabs>
          <w:tab w:val="num" w:pos="5040"/>
        </w:tabs>
        <w:ind w:left="5040" w:hanging="360"/>
      </w:pPr>
      <w:rPr>
        <w:rFonts w:hint="default" w:ascii="Arial,Sans-Serif" w:hAnsi="Arial,Sans-Serif"/>
      </w:rPr>
    </w:lvl>
    <w:lvl w:ilvl="7" w:tplc="2C2E59FE" w:tentative="1">
      <w:start w:val="1"/>
      <w:numFmt w:val="bullet"/>
      <w:lvlText w:val="•"/>
      <w:lvlJc w:val="left"/>
      <w:pPr>
        <w:tabs>
          <w:tab w:val="num" w:pos="5760"/>
        </w:tabs>
        <w:ind w:left="5760" w:hanging="360"/>
      </w:pPr>
      <w:rPr>
        <w:rFonts w:hint="default" w:ascii="Arial,Sans-Serif" w:hAnsi="Arial,Sans-Serif"/>
      </w:rPr>
    </w:lvl>
    <w:lvl w:ilvl="8" w:tplc="DC681CDA" w:tentative="1">
      <w:start w:val="1"/>
      <w:numFmt w:val="bullet"/>
      <w:lvlText w:val="•"/>
      <w:lvlJc w:val="left"/>
      <w:pPr>
        <w:tabs>
          <w:tab w:val="num" w:pos="6480"/>
        </w:tabs>
        <w:ind w:left="6480" w:hanging="360"/>
      </w:pPr>
      <w:rPr>
        <w:rFonts w:hint="default" w:ascii="Arial,Sans-Serif" w:hAnsi="Arial,Sans-Serif"/>
      </w:rPr>
    </w:lvl>
  </w:abstractNum>
  <w:abstractNum w:abstractNumId="20" w15:restartNumberingAfterBreak="0">
    <w:nsid w:val="3D4B4415"/>
    <w:multiLevelType w:val="hybridMultilevel"/>
    <w:tmpl w:val="1C622F26"/>
    <w:lvl w:ilvl="0" w:tplc="1F54241C">
      <w:start w:val="1"/>
      <w:numFmt w:val="bullet"/>
      <w:lvlText w:val=""/>
      <w:lvlJc w:val="left"/>
      <w:pPr>
        <w:ind w:left="720" w:hanging="360"/>
      </w:pPr>
      <w:rPr>
        <w:rFonts w:hint="default" w:ascii="Symbol" w:hAnsi="Symbol"/>
      </w:rPr>
    </w:lvl>
    <w:lvl w:ilvl="1" w:tplc="C420929C">
      <w:start w:val="1"/>
      <w:numFmt w:val="bullet"/>
      <w:lvlText w:val="o"/>
      <w:lvlJc w:val="left"/>
      <w:pPr>
        <w:ind w:left="1440" w:hanging="360"/>
      </w:pPr>
      <w:rPr>
        <w:rFonts w:hint="default" w:ascii="Courier New" w:hAnsi="Courier New"/>
      </w:rPr>
    </w:lvl>
    <w:lvl w:ilvl="2" w:tplc="D4206D3C">
      <w:start w:val="1"/>
      <w:numFmt w:val="bullet"/>
      <w:lvlText w:val=""/>
      <w:lvlJc w:val="left"/>
      <w:pPr>
        <w:ind w:left="2160" w:hanging="360"/>
      </w:pPr>
      <w:rPr>
        <w:rFonts w:hint="default" w:ascii="Wingdings" w:hAnsi="Wingdings"/>
      </w:rPr>
    </w:lvl>
    <w:lvl w:ilvl="3" w:tplc="285A7B82">
      <w:start w:val="1"/>
      <w:numFmt w:val="bullet"/>
      <w:lvlText w:val=""/>
      <w:lvlJc w:val="left"/>
      <w:pPr>
        <w:ind w:left="2880" w:hanging="360"/>
      </w:pPr>
      <w:rPr>
        <w:rFonts w:hint="default" w:ascii="Symbol" w:hAnsi="Symbol"/>
      </w:rPr>
    </w:lvl>
    <w:lvl w:ilvl="4" w:tplc="C296AF8E">
      <w:start w:val="1"/>
      <w:numFmt w:val="bullet"/>
      <w:lvlText w:val="o"/>
      <w:lvlJc w:val="left"/>
      <w:pPr>
        <w:ind w:left="3600" w:hanging="360"/>
      </w:pPr>
      <w:rPr>
        <w:rFonts w:hint="default" w:ascii="Courier New" w:hAnsi="Courier New"/>
      </w:rPr>
    </w:lvl>
    <w:lvl w:ilvl="5" w:tplc="6930F886">
      <w:start w:val="1"/>
      <w:numFmt w:val="bullet"/>
      <w:lvlText w:val=""/>
      <w:lvlJc w:val="left"/>
      <w:pPr>
        <w:ind w:left="4320" w:hanging="360"/>
      </w:pPr>
      <w:rPr>
        <w:rFonts w:hint="default" w:ascii="Wingdings" w:hAnsi="Wingdings"/>
      </w:rPr>
    </w:lvl>
    <w:lvl w:ilvl="6" w:tplc="C16CD116">
      <w:start w:val="1"/>
      <w:numFmt w:val="bullet"/>
      <w:lvlText w:val=""/>
      <w:lvlJc w:val="left"/>
      <w:pPr>
        <w:ind w:left="5040" w:hanging="360"/>
      </w:pPr>
      <w:rPr>
        <w:rFonts w:hint="default" w:ascii="Symbol" w:hAnsi="Symbol"/>
      </w:rPr>
    </w:lvl>
    <w:lvl w:ilvl="7" w:tplc="BC80F0F0">
      <w:start w:val="1"/>
      <w:numFmt w:val="bullet"/>
      <w:lvlText w:val="o"/>
      <w:lvlJc w:val="left"/>
      <w:pPr>
        <w:ind w:left="5760" w:hanging="360"/>
      </w:pPr>
      <w:rPr>
        <w:rFonts w:hint="default" w:ascii="Courier New" w:hAnsi="Courier New"/>
      </w:rPr>
    </w:lvl>
    <w:lvl w:ilvl="8" w:tplc="DA404A8E">
      <w:start w:val="1"/>
      <w:numFmt w:val="bullet"/>
      <w:lvlText w:val=""/>
      <w:lvlJc w:val="left"/>
      <w:pPr>
        <w:ind w:left="6480" w:hanging="360"/>
      </w:pPr>
      <w:rPr>
        <w:rFonts w:hint="default" w:ascii="Wingdings" w:hAnsi="Wingdings"/>
      </w:rPr>
    </w:lvl>
  </w:abstractNum>
  <w:abstractNum w:abstractNumId="21" w15:restartNumberingAfterBreak="0">
    <w:nsid w:val="3F100141"/>
    <w:multiLevelType w:val="hybridMultilevel"/>
    <w:tmpl w:val="767A8A50"/>
    <w:lvl w:ilvl="0" w:tplc="BB96FE1C">
      <w:start w:val="1"/>
      <w:numFmt w:val="bullet"/>
      <w:lvlText w:val=""/>
      <w:lvlJc w:val="left"/>
      <w:pPr>
        <w:ind w:left="720" w:hanging="360"/>
      </w:pPr>
      <w:rPr>
        <w:rFonts w:hint="default" w:ascii="Symbol" w:hAnsi="Symbol"/>
      </w:rPr>
    </w:lvl>
    <w:lvl w:ilvl="1" w:tplc="FFD2AC74">
      <w:start w:val="1"/>
      <w:numFmt w:val="bullet"/>
      <w:lvlText w:val="o"/>
      <w:lvlJc w:val="left"/>
      <w:pPr>
        <w:ind w:left="1440" w:hanging="360"/>
      </w:pPr>
      <w:rPr>
        <w:rFonts w:hint="default" w:ascii="Courier New" w:hAnsi="Courier New"/>
      </w:rPr>
    </w:lvl>
    <w:lvl w:ilvl="2" w:tplc="4DD69676">
      <w:start w:val="1"/>
      <w:numFmt w:val="bullet"/>
      <w:lvlText w:val=""/>
      <w:lvlJc w:val="left"/>
      <w:pPr>
        <w:ind w:left="2160" w:hanging="360"/>
      </w:pPr>
      <w:rPr>
        <w:rFonts w:hint="default" w:ascii="Wingdings" w:hAnsi="Wingdings"/>
      </w:rPr>
    </w:lvl>
    <w:lvl w:ilvl="3" w:tplc="BB22B608">
      <w:start w:val="1"/>
      <w:numFmt w:val="bullet"/>
      <w:lvlText w:val=""/>
      <w:lvlJc w:val="left"/>
      <w:pPr>
        <w:ind w:left="2880" w:hanging="360"/>
      </w:pPr>
      <w:rPr>
        <w:rFonts w:hint="default" w:ascii="Symbol" w:hAnsi="Symbol"/>
      </w:rPr>
    </w:lvl>
    <w:lvl w:ilvl="4" w:tplc="EA36AF30">
      <w:start w:val="1"/>
      <w:numFmt w:val="bullet"/>
      <w:lvlText w:val="o"/>
      <w:lvlJc w:val="left"/>
      <w:pPr>
        <w:ind w:left="3600" w:hanging="360"/>
      </w:pPr>
      <w:rPr>
        <w:rFonts w:hint="default" w:ascii="Courier New" w:hAnsi="Courier New"/>
      </w:rPr>
    </w:lvl>
    <w:lvl w:ilvl="5" w:tplc="3620B1C4">
      <w:start w:val="1"/>
      <w:numFmt w:val="bullet"/>
      <w:lvlText w:val=""/>
      <w:lvlJc w:val="left"/>
      <w:pPr>
        <w:ind w:left="4320" w:hanging="360"/>
      </w:pPr>
      <w:rPr>
        <w:rFonts w:hint="default" w:ascii="Wingdings" w:hAnsi="Wingdings"/>
      </w:rPr>
    </w:lvl>
    <w:lvl w:ilvl="6" w:tplc="58809694">
      <w:start w:val="1"/>
      <w:numFmt w:val="bullet"/>
      <w:lvlText w:val=""/>
      <w:lvlJc w:val="left"/>
      <w:pPr>
        <w:ind w:left="5040" w:hanging="360"/>
      </w:pPr>
      <w:rPr>
        <w:rFonts w:hint="default" w:ascii="Symbol" w:hAnsi="Symbol"/>
      </w:rPr>
    </w:lvl>
    <w:lvl w:ilvl="7" w:tplc="2CB43A4E">
      <w:start w:val="1"/>
      <w:numFmt w:val="bullet"/>
      <w:lvlText w:val="o"/>
      <w:lvlJc w:val="left"/>
      <w:pPr>
        <w:ind w:left="5760" w:hanging="360"/>
      </w:pPr>
      <w:rPr>
        <w:rFonts w:hint="default" w:ascii="Courier New" w:hAnsi="Courier New"/>
      </w:rPr>
    </w:lvl>
    <w:lvl w:ilvl="8" w:tplc="42E260C0">
      <w:start w:val="1"/>
      <w:numFmt w:val="bullet"/>
      <w:lvlText w:val=""/>
      <w:lvlJc w:val="left"/>
      <w:pPr>
        <w:ind w:left="6480" w:hanging="360"/>
      </w:pPr>
      <w:rPr>
        <w:rFonts w:hint="default" w:ascii="Wingdings" w:hAnsi="Wingdings"/>
      </w:rPr>
    </w:lvl>
  </w:abstractNum>
  <w:abstractNum w:abstractNumId="22" w15:restartNumberingAfterBreak="0">
    <w:nsid w:val="47B41632"/>
    <w:multiLevelType w:val="hybridMultilevel"/>
    <w:tmpl w:val="FFFFFFFF"/>
    <w:lvl w:ilvl="0" w:tplc="57A6D0CC">
      <w:start w:val="1"/>
      <w:numFmt w:val="bullet"/>
      <w:lvlText w:val=""/>
      <w:lvlJc w:val="left"/>
      <w:pPr>
        <w:ind w:left="720" w:hanging="360"/>
      </w:pPr>
      <w:rPr>
        <w:rFonts w:hint="default" w:ascii="Symbol" w:hAnsi="Symbol"/>
      </w:rPr>
    </w:lvl>
    <w:lvl w:ilvl="1" w:tplc="B2C25486">
      <w:start w:val="1"/>
      <w:numFmt w:val="bullet"/>
      <w:lvlText w:val="o"/>
      <w:lvlJc w:val="left"/>
      <w:pPr>
        <w:ind w:left="1440" w:hanging="360"/>
      </w:pPr>
      <w:rPr>
        <w:rFonts w:hint="default" w:ascii="Courier New" w:hAnsi="Courier New"/>
      </w:rPr>
    </w:lvl>
    <w:lvl w:ilvl="2" w:tplc="F50A25E2">
      <w:start w:val="1"/>
      <w:numFmt w:val="bullet"/>
      <w:lvlText w:val=""/>
      <w:lvlJc w:val="left"/>
      <w:pPr>
        <w:ind w:left="2160" w:hanging="360"/>
      </w:pPr>
      <w:rPr>
        <w:rFonts w:hint="default" w:ascii="Wingdings" w:hAnsi="Wingdings"/>
      </w:rPr>
    </w:lvl>
    <w:lvl w:ilvl="3" w:tplc="D4DC9880">
      <w:start w:val="1"/>
      <w:numFmt w:val="bullet"/>
      <w:lvlText w:val=""/>
      <w:lvlJc w:val="left"/>
      <w:pPr>
        <w:ind w:left="2880" w:hanging="360"/>
      </w:pPr>
      <w:rPr>
        <w:rFonts w:hint="default" w:ascii="Symbol" w:hAnsi="Symbol"/>
      </w:rPr>
    </w:lvl>
    <w:lvl w:ilvl="4" w:tplc="DAAEFE8C">
      <w:start w:val="1"/>
      <w:numFmt w:val="bullet"/>
      <w:lvlText w:val="o"/>
      <w:lvlJc w:val="left"/>
      <w:pPr>
        <w:ind w:left="3600" w:hanging="360"/>
      </w:pPr>
      <w:rPr>
        <w:rFonts w:hint="default" w:ascii="Courier New" w:hAnsi="Courier New"/>
      </w:rPr>
    </w:lvl>
    <w:lvl w:ilvl="5" w:tplc="E280CF24">
      <w:start w:val="1"/>
      <w:numFmt w:val="bullet"/>
      <w:lvlText w:val=""/>
      <w:lvlJc w:val="left"/>
      <w:pPr>
        <w:ind w:left="4320" w:hanging="360"/>
      </w:pPr>
      <w:rPr>
        <w:rFonts w:hint="default" w:ascii="Wingdings" w:hAnsi="Wingdings"/>
      </w:rPr>
    </w:lvl>
    <w:lvl w:ilvl="6" w:tplc="3F6677AC">
      <w:start w:val="1"/>
      <w:numFmt w:val="bullet"/>
      <w:lvlText w:val=""/>
      <w:lvlJc w:val="left"/>
      <w:pPr>
        <w:ind w:left="5040" w:hanging="360"/>
      </w:pPr>
      <w:rPr>
        <w:rFonts w:hint="default" w:ascii="Symbol" w:hAnsi="Symbol"/>
      </w:rPr>
    </w:lvl>
    <w:lvl w:ilvl="7" w:tplc="84A8AC82">
      <w:start w:val="1"/>
      <w:numFmt w:val="bullet"/>
      <w:lvlText w:val="o"/>
      <w:lvlJc w:val="left"/>
      <w:pPr>
        <w:ind w:left="5760" w:hanging="360"/>
      </w:pPr>
      <w:rPr>
        <w:rFonts w:hint="default" w:ascii="Courier New" w:hAnsi="Courier New"/>
      </w:rPr>
    </w:lvl>
    <w:lvl w:ilvl="8" w:tplc="A04857E2">
      <w:start w:val="1"/>
      <w:numFmt w:val="bullet"/>
      <w:lvlText w:val=""/>
      <w:lvlJc w:val="left"/>
      <w:pPr>
        <w:ind w:left="6480" w:hanging="360"/>
      </w:pPr>
      <w:rPr>
        <w:rFonts w:hint="default" w:ascii="Wingdings" w:hAnsi="Wingdings"/>
      </w:rPr>
    </w:lvl>
  </w:abstractNum>
  <w:abstractNum w:abstractNumId="23"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097A94"/>
    <w:multiLevelType w:val="hybridMultilevel"/>
    <w:tmpl w:val="B322A2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87B323B"/>
    <w:multiLevelType w:val="hybridMultilevel"/>
    <w:tmpl w:val="8CEE119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701289"/>
    <w:multiLevelType w:val="hybridMultilevel"/>
    <w:tmpl w:val="7F6CB0DE"/>
    <w:lvl w:ilvl="0" w:tplc="E0B41F00">
      <w:start w:val="1"/>
      <w:numFmt w:val="bullet"/>
      <w:lvlText w:val="•"/>
      <w:lvlJc w:val="left"/>
      <w:pPr>
        <w:tabs>
          <w:tab w:val="num" w:pos="720"/>
        </w:tabs>
        <w:ind w:left="720" w:hanging="360"/>
      </w:pPr>
      <w:rPr>
        <w:rFonts w:hint="default" w:ascii="Arial" w:hAnsi="Arial"/>
      </w:rPr>
    </w:lvl>
    <w:lvl w:ilvl="1" w:tplc="B7060D3A">
      <w:numFmt w:val="bullet"/>
      <w:lvlText w:val="o"/>
      <w:lvlJc w:val="left"/>
      <w:pPr>
        <w:tabs>
          <w:tab w:val="num" w:pos="1440"/>
        </w:tabs>
        <w:ind w:left="1440" w:hanging="360"/>
      </w:pPr>
      <w:rPr>
        <w:rFonts w:hint="default" w:ascii="Courier New" w:hAnsi="Courier New"/>
      </w:rPr>
    </w:lvl>
    <w:lvl w:ilvl="2" w:tplc="D7743148" w:tentative="1">
      <w:start w:val="1"/>
      <w:numFmt w:val="bullet"/>
      <w:lvlText w:val="•"/>
      <w:lvlJc w:val="left"/>
      <w:pPr>
        <w:tabs>
          <w:tab w:val="num" w:pos="2160"/>
        </w:tabs>
        <w:ind w:left="2160" w:hanging="360"/>
      </w:pPr>
      <w:rPr>
        <w:rFonts w:hint="default" w:ascii="Arial" w:hAnsi="Arial"/>
      </w:rPr>
    </w:lvl>
    <w:lvl w:ilvl="3" w:tplc="EAC2D7DC" w:tentative="1">
      <w:start w:val="1"/>
      <w:numFmt w:val="bullet"/>
      <w:lvlText w:val="•"/>
      <w:lvlJc w:val="left"/>
      <w:pPr>
        <w:tabs>
          <w:tab w:val="num" w:pos="2880"/>
        </w:tabs>
        <w:ind w:left="2880" w:hanging="360"/>
      </w:pPr>
      <w:rPr>
        <w:rFonts w:hint="default" w:ascii="Arial" w:hAnsi="Arial"/>
      </w:rPr>
    </w:lvl>
    <w:lvl w:ilvl="4" w:tplc="C1F2ECD8" w:tentative="1">
      <w:start w:val="1"/>
      <w:numFmt w:val="bullet"/>
      <w:lvlText w:val="•"/>
      <w:lvlJc w:val="left"/>
      <w:pPr>
        <w:tabs>
          <w:tab w:val="num" w:pos="3600"/>
        </w:tabs>
        <w:ind w:left="3600" w:hanging="360"/>
      </w:pPr>
      <w:rPr>
        <w:rFonts w:hint="default" w:ascii="Arial" w:hAnsi="Arial"/>
      </w:rPr>
    </w:lvl>
    <w:lvl w:ilvl="5" w:tplc="D50A7E2A" w:tentative="1">
      <w:start w:val="1"/>
      <w:numFmt w:val="bullet"/>
      <w:lvlText w:val="•"/>
      <w:lvlJc w:val="left"/>
      <w:pPr>
        <w:tabs>
          <w:tab w:val="num" w:pos="4320"/>
        </w:tabs>
        <w:ind w:left="4320" w:hanging="360"/>
      </w:pPr>
      <w:rPr>
        <w:rFonts w:hint="default" w:ascii="Arial" w:hAnsi="Arial"/>
      </w:rPr>
    </w:lvl>
    <w:lvl w:ilvl="6" w:tplc="B5728DBA" w:tentative="1">
      <w:start w:val="1"/>
      <w:numFmt w:val="bullet"/>
      <w:lvlText w:val="•"/>
      <w:lvlJc w:val="left"/>
      <w:pPr>
        <w:tabs>
          <w:tab w:val="num" w:pos="5040"/>
        </w:tabs>
        <w:ind w:left="5040" w:hanging="360"/>
      </w:pPr>
      <w:rPr>
        <w:rFonts w:hint="default" w:ascii="Arial" w:hAnsi="Arial"/>
      </w:rPr>
    </w:lvl>
    <w:lvl w:ilvl="7" w:tplc="B4CA1F16" w:tentative="1">
      <w:start w:val="1"/>
      <w:numFmt w:val="bullet"/>
      <w:lvlText w:val="•"/>
      <w:lvlJc w:val="left"/>
      <w:pPr>
        <w:tabs>
          <w:tab w:val="num" w:pos="5760"/>
        </w:tabs>
        <w:ind w:left="5760" w:hanging="360"/>
      </w:pPr>
      <w:rPr>
        <w:rFonts w:hint="default" w:ascii="Arial" w:hAnsi="Arial"/>
      </w:rPr>
    </w:lvl>
    <w:lvl w:ilvl="8" w:tplc="175A557C" w:tentative="1">
      <w:start w:val="1"/>
      <w:numFmt w:val="bullet"/>
      <w:lvlText w:val="•"/>
      <w:lvlJc w:val="left"/>
      <w:pPr>
        <w:tabs>
          <w:tab w:val="num" w:pos="6480"/>
        </w:tabs>
        <w:ind w:left="6480" w:hanging="360"/>
      </w:pPr>
      <w:rPr>
        <w:rFonts w:hint="default" w:ascii="Arial" w:hAnsi="Arial"/>
      </w:rPr>
    </w:lvl>
  </w:abstractNum>
  <w:abstractNum w:abstractNumId="28" w15:restartNumberingAfterBreak="0">
    <w:nsid w:val="64926FDF"/>
    <w:multiLevelType w:val="hybridMultilevel"/>
    <w:tmpl w:val="37121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689596B"/>
    <w:multiLevelType w:val="hybridMultilevel"/>
    <w:tmpl w:val="6DB2A6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813783A"/>
    <w:multiLevelType w:val="hybridMultilevel"/>
    <w:tmpl w:val="FFFFFFFF"/>
    <w:lvl w:ilvl="0" w:tplc="3C98FA3C">
      <w:start w:val="1"/>
      <w:numFmt w:val="bullet"/>
      <w:lvlText w:val=""/>
      <w:lvlJc w:val="left"/>
      <w:pPr>
        <w:ind w:left="720" w:hanging="360"/>
      </w:pPr>
      <w:rPr>
        <w:rFonts w:hint="default" w:ascii="Symbol" w:hAnsi="Symbol"/>
      </w:rPr>
    </w:lvl>
    <w:lvl w:ilvl="1" w:tplc="83A6ECDE">
      <w:start w:val="1"/>
      <w:numFmt w:val="bullet"/>
      <w:lvlText w:val="o"/>
      <w:lvlJc w:val="left"/>
      <w:pPr>
        <w:ind w:left="1440" w:hanging="360"/>
      </w:pPr>
      <w:rPr>
        <w:rFonts w:hint="default" w:ascii="Courier New" w:hAnsi="Courier New"/>
      </w:rPr>
    </w:lvl>
    <w:lvl w:ilvl="2" w:tplc="B8681210">
      <w:start w:val="1"/>
      <w:numFmt w:val="bullet"/>
      <w:lvlText w:val=""/>
      <w:lvlJc w:val="left"/>
      <w:pPr>
        <w:ind w:left="2160" w:hanging="360"/>
      </w:pPr>
      <w:rPr>
        <w:rFonts w:hint="default" w:ascii="Wingdings" w:hAnsi="Wingdings"/>
      </w:rPr>
    </w:lvl>
    <w:lvl w:ilvl="3" w:tplc="30C6AAC0">
      <w:start w:val="1"/>
      <w:numFmt w:val="bullet"/>
      <w:lvlText w:val=""/>
      <w:lvlJc w:val="left"/>
      <w:pPr>
        <w:ind w:left="2880" w:hanging="360"/>
      </w:pPr>
      <w:rPr>
        <w:rFonts w:hint="default" w:ascii="Symbol" w:hAnsi="Symbol"/>
      </w:rPr>
    </w:lvl>
    <w:lvl w:ilvl="4" w:tplc="3940B6D4">
      <w:start w:val="1"/>
      <w:numFmt w:val="bullet"/>
      <w:lvlText w:val="o"/>
      <w:lvlJc w:val="left"/>
      <w:pPr>
        <w:ind w:left="3600" w:hanging="360"/>
      </w:pPr>
      <w:rPr>
        <w:rFonts w:hint="default" w:ascii="Courier New" w:hAnsi="Courier New"/>
      </w:rPr>
    </w:lvl>
    <w:lvl w:ilvl="5" w:tplc="760AE15C">
      <w:start w:val="1"/>
      <w:numFmt w:val="bullet"/>
      <w:lvlText w:val=""/>
      <w:lvlJc w:val="left"/>
      <w:pPr>
        <w:ind w:left="4320" w:hanging="360"/>
      </w:pPr>
      <w:rPr>
        <w:rFonts w:hint="default" w:ascii="Wingdings" w:hAnsi="Wingdings"/>
      </w:rPr>
    </w:lvl>
    <w:lvl w:ilvl="6" w:tplc="2FDA09B4">
      <w:start w:val="1"/>
      <w:numFmt w:val="bullet"/>
      <w:lvlText w:val=""/>
      <w:lvlJc w:val="left"/>
      <w:pPr>
        <w:ind w:left="5040" w:hanging="360"/>
      </w:pPr>
      <w:rPr>
        <w:rFonts w:hint="default" w:ascii="Symbol" w:hAnsi="Symbol"/>
      </w:rPr>
    </w:lvl>
    <w:lvl w:ilvl="7" w:tplc="905EFCCC">
      <w:start w:val="1"/>
      <w:numFmt w:val="bullet"/>
      <w:lvlText w:val="o"/>
      <w:lvlJc w:val="left"/>
      <w:pPr>
        <w:ind w:left="5760" w:hanging="360"/>
      </w:pPr>
      <w:rPr>
        <w:rFonts w:hint="default" w:ascii="Courier New" w:hAnsi="Courier New"/>
      </w:rPr>
    </w:lvl>
    <w:lvl w:ilvl="8" w:tplc="B164C5BE">
      <w:start w:val="1"/>
      <w:numFmt w:val="bullet"/>
      <w:lvlText w:val=""/>
      <w:lvlJc w:val="left"/>
      <w:pPr>
        <w:ind w:left="6480" w:hanging="360"/>
      </w:pPr>
      <w:rPr>
        <w:rFonts w:hint="default" w:ascii="Wingdings" w:hAnsi="Wingdings"/>
      </w:rPr>
    </w:lvl>
  </w:abstractNum>
  <w:abstractNum w:abstractNumId="31" w15:restartNumberingAfterBreak="0">
    <w:nsid w:val="6D536467"/>
    <w:multiLevelType w:val="hybridMultilevel"/>
    <w:tmpl w:val="FFFFFFFF"/>
    <w:lvl w:ilvl="0" w:tplc="4076620A">
      <w:start w:val="1"/>
      <w:numFmt w:val="bullet"/>
      <w:lvlText w:val=""/>
      <w:lvlJc w:val="left"/>
      <w:pPr>
        <w:ind w:left="720" w:hanging="360"/>
      </w:pPr>
      <w:rPr>
        <w:rFonts w:hint="default" w:ascii="Symbol" w:hAnsi="Symbol"/>
      </w:rPr>
    </w:lvl>
    <w:lvl w:ilvl="1" w:tplc="A4B8BA96">
      <w:start w:val="1"/>
      <w:numFmt w:val="bullet"/>
      <w:lvlText w:val="o"/>
      <w:lvlJc w:val="left"/>
      <w:pPr>
        <w:ind w:left="1440" w:hanging="360"/>
      </w:pPr>
      <w:rPr>
        <w:rFonts w:hint="default" w:ascii="Courier New" w:hAnsi="Courier New"/>
      </w:rPr>
    </w:lvl>
    <w:lvl w:ilvl="2" w:tplc="860CE56E">
      <w:start w:val="1"/>
      <w:numFmt w:val="bullet"/>
      <w:lvlText w:val=""/>
      <w:lvlJc w:val="left"/>
      <w:pPr>
        <w:ind w:left="2160" w:hanging="360"/>
      </w:pPr>
      <w:rPr>
        <w:rFonts w:hint="default" w:ascii="Wingdings" w:hAnsi="Wingdings"/>
      </w:rPr>
    </w:lvl>
    <w:lvl w:ilvl="3" w:tplc="63C4B9E6">
      <w:start w:val="1"/>
      <w:numFmt w:val="bullet"/>
      <w:lvlText w:val=""/>
      <w:lvlJc w:val="left"/>
      <w:pPr>
        <w:ind w:left="2880" w:hanging="360"/>
      </w:pPr>
      <w:rPr>
        <w:rFonts w:hint="default" w:ascii="Symbol" w:hAnsi="Symbol"/>
      </w:rPr>
    </w:lvl>
    <w:lvl w:ilvl="4" w:tplc="1F4E7D0A">
      <w:start w:val="1"/>
      <w:numFmt w:val="bullet"/>
      <w:lvlText w:val="o"/>
      <w:lvlJc w:val="left"/>
      <w:pPr>
        <w:ind w:left="3600" w:hanging="360"/>
      </w:pPr>
      <w:rPr>
        <w:rFonts w:hint="default" w:ascii="Courier New" w:hAnsi="Courier New"/>
      </w:rPr>
    </w:lvl>
    <w:lvl w:ilvl="5" w:tplc="7B365572">
      <w:start w:val="1"/>
      <w:numFmt w:val="bullet"/>
      <w:lvlText w:val=""/>
      <w:lvlJc w:val="left"/>
      <w:pPr>
        <w:ind w:left="4320" w:hanging="360"/>
      </w:pPr>
      <w:rPr>
        <w:rFonts w:hint="default" w:ascii="Wingdings" w:hAnsi="Wingdings"/>
      </w:rPr>
    </w:lvl>
    <w:lvl w:ilvl="6" w:tplc="839C6936">
      <w:start w:val="1"/>
      <w:numFmt w:val="bullet"/>
      <w:lvlText w:val=""/>
      <w:lvlJc w:val="left"/>
      <w:pPr>
        <w:ind w:left="5040" w:hanging="360"/>
      </w:pPr>
      <w:rPr>
        <w:rFonts w:hint="default" w:ascii="Symbol" w:hAnsi="Symbol"/>
      </w:rPr>
    </w:lvl>
    <w:lvl w:ilvl="7" w:tplc="ACA240E2">
      <w:start w:val="1"/>
      <w:numFmt w:val="bullet"/>
      <w:lvlText w:val="o"/>
      <w:lvlJc w:val="left"/>
      <w:pPr>
        <w:ind w:left="5760" w:hanging="360"/>
      </w:pPr>
      <w:rPr>
        <w:rFonts w:hint="default" w:ascii="Courier New" w:hAnsi="Courier New"/>
      </w:rPr>
    </w:lvl>
    <w:lvl w:ilvl="8" w:tplc="92D688B0">
      <w:start w:val="1"/>
      <w:numFmt w:val="bullet"/>
      <w:lvlText w:val=""/>
      <w:lvlJc w:val="left"/>
      <w:pPr>
        <w:ind w:left="6480" w:hanging="360"/>
      </w:pPr>
      <w:rPr>
        <w:rFonts w:hint="default" w:ascii="Wingdings" w:hAnsi="Wingdings"/>
      </w:rPr>
    </w:lvl>
  </w:abstractNum>
  <w:abstractNum w:abstractNumId="32" w15:restartNumberingAfterBreak="0">
    <w:nsid w:val="6DC610E4"/>
    <w:multiLevelType w:val="hybridMultilevel"/>
    <w:tmpl w:val="6694D9A0"/>
    <w:lvl w:ilvl="0" w:tplc="52B45D4E">
      <w:start w:val="1"/>
      <w:numFmt w:val="bullet"/>
      <w:lvlText w:val="•"/>
      <w:lvlJc w:val="left"/>
      <w:pPr>
        <w:tabs>
          <w:tab w:val="num" w:pos="720"/>
        </w:tabs>
        <w:ind w:left="720" w:hanging="360"/>
      </w:pPr>
      <w:rPr>
        <w:rFonts w:hint="default" w:ascii="Arial" w:hAnsi="Arial"/>
      </w:rPr>
    </w:lvl>
    <w:lvl w:ilvl="1" w:tplc="095EA63E" w:tentative="1">
      <w:start w:val="1"/>
      <w:numFmt w:val="bullet"/>
      <w:lvlText w:val="•"/>
      <w:lvlJc w:val="left"/>
      <w:pPr>
        <w:tabs>
          <w:tab w:val="num" w:pos="1440"/>
        </w:tabs>
        <w:ind w:left="1440" w:hanging="360"/>
      </w:pPr>
      <w:rPr>
        <w:rFonts w:hint="default" w:ascii="Arial" w:hAnsi="Arial"/>
      </w:rPr>
    </w:lvl>
    <w:lvl w:ilvl="2" w:tplc="0E923A90" w:tentative="1">
      <w:start w:val="1"/>
      <w:numFmt w:val="bullet"/>
      <w:lvlText w:val="•"/>
      <w:lvlJc w:val="left"/>
      <w:pPr>
        <w:tabs>
          <w:tab w:val="num" w:pos="2160"/>
        </w:tabs>
        <w:ind w:left="2160" w:hanging="360"/>
      </w:pPr>
      <w:rPr>
        <w:rFonts w:hint="default" w:ascii="Arial" w:hAnsi="Arial"/>
      </w:rPr>
    </w:lvl>
    <w:lvl w:ilvl="3" w:tplc="FC304AD8" w:tentative="1">
      <w:start w:val="1"/>
      <w:numFmt w:val="bullet"/>
      <w:lvlText w:val="•"/>
      <w:lvlJc w:val="left"/>
      <w:pPr>
        <w:tabs>
          <w:tab w:val="num" w:pos="2880"/>
        </w:tabs>
        <w:ind w:left="2880" w:hanging="360"/>
      </w:pPr>
      <w:rPr>
        <w:rFonts w:hint="default" w:ascii="Arial" w:hAnsi="Arial"/>
      </w:rPr>
    </w:lvl>
    <w:lvl w:ilvl="4" w:tplc="CEDC477C" w:tentative="1">
      <w:start w:val="1"/>
      <w:numFmt w:val="bullet"/>
      <w:lvlText w:val="•"/>
      <w:lvlJc w:val="left"/>
      <w:pPr>
        <w:tabs>
          <w:tab w:val="num" w:pos="3600"/>
        </w:tabs>
        <w:ind w:left="3600" w:hanging="360"/>
      </w:pPr>
      <w:rPr>
        <w:rFonts w:hint="default" w:ascii="Arial" w:hAnsi="Arial"/>
      </w:rPr>
    </w:lvl>
    <w:lvl w:ilvl="5" w:tplc="B2B2F652" w:tentative="1">
      <w:start w:val="1"/>
      <w:numFmt w:val="bullet"/>
      <w:lvlText w:val="•"/>
      <w:lvlJc w:val="left"/>
      <w:pPr>
        <w:tabs>
          <w:tab w:val="num" w:pos="4320"/>
        </w:tabs>
        <w:ind w:left="4320" w:hanging="360"/>
      </w:pPr>
      <w:rPr>
        <w:rFonts w:hint="default" w:ascii="Arial" w:hAnsi="Arial"/>
      </w:rPr>
    </w:lvl>
    <w:lvl w:ilvl="6" w:tplc="7396E6A4" w:tentative="1">
      <w:start w:val="1"/>
      <w:numFmt w:val="bullet"/>
      <w:lvlText w:val="•"/>
      <w:lvlJc w:val="left"/>
      <w:pPr>
        <w:tabs>
          <w:tab w:val="num" w:pos="5040"/>
        </w:tabs>
        <w:ind w:left="5040" w:hanging="360"/>
      </w:pPr>
      <w:rPr>
        <w:rFonts w:hint="default" w:ascii="Arial" w:hAnsi="Arial"/>
      </w:rPr>
    </w:lvl>
    <w:lvl w:ilvl="7" w:tplc="D006147A" w:tentative="1">
      <w:start w:val="1"/>
      <w:numFmt w:val="bullet"/>
      <w:lvlText w:val="•"/>
      <w:lvlJc w:val="left"/>
      <w:pPr>
        <w:tabs>
          <w:tab w:val="num" w:pos="5760"/>
        </w:tabs>
        <w:ind w:left="5760" w:hanging="360"/>
      </w:pPr>
      <w:rPr>
        <w:rFonts w:hint="default" w:ascii="Arial" w:hAnsi="Arial"/>
      </w:rPr>
    </w:lvl>
    <w:lvl w:ilvl="8" w:tplc="E206C08C" w:tentative="1">
      <w:start w:val="1"/>
      <w:numFmt w:val="bullet"/>
      <w:lvlText w:val="•"/>
      <w:lvlJc w:val="left"/>
      <w:pPr>
        <w:tabs>
          <w:tab w:val="num" w:pos="6480"/>
        </w:tabs>
        <w:ind w:left="6480" w:hanging="360"/>
      </w:pPr>
      <w:rPr>
        <w:rFonts w:hint="default" w:ascii="Arial" w:hAnsi="Arial"/>
      </w:rPr>
    </w:lvl>
  </w:abstractNum>
  <w:abstractNum w:abstractNumId="33" w15:restartNumberingAfterBreak="0">
    <w:nsid w:val="76F444C6"/>
    <w:multiLevelType w:val="hybridMultilevel"/>
    <w:tmpl w:val="53683C50"/>
    <w:lvl w:ilvl="0" w:tplc="188E8536">
      <w:start w:val="1"/>
      <w:numFmt w:val="bullet"/>
      <w:lvlText w:val=""/>
      <w:lvlJc w:val="left"/>
      <w:pPr>
        <w:ind w:left="720" w:hanging="360"/>
      </w:pPr>
      <w:rPr>
        <w:rFonts w:hint="default" w:ascii="Symbol" w:hAnsi="Symbol"/>
      </w:rPr>
    </w:lvl>
    <w:lvl w:ilvl="1" w:tplc="F244AD04">
      <w:start w:val="1"/>
      <w:numFmt w:val="bullet"/>
      <w:lvlText w:val="o"/>
      <w:lvlJc w:val="left"/>
      <w:pPr>
        <w:ind w:left="1440" w:hanging="360"/>
      </w:pPr>
      <w:rPr>
        <w:rFonts w:hint="default" w:ascii="Courier New" w:hAnsi="Courier New"/>
      </w:rPr>
    </w:lvl>
    <w:lvl w:ilvl="2" w:tplc="0808843E">
      <w:start w:val="1"/>
      <w:numFmt w:val="bullet"/>
      <w:lvlText w:val=""/>
      <w:lvlJc w:val="left"/>
      <w:pPr>
        <w:ind w:left="2160" w:hanging="360"/>
      </w:pPr>
      <w:rPr>
        <w:rFonts w:hint="default" w:ascii="Wingdings" w:hAnsi="Wingdings"/>
      </w:rPr>
    </w:lvl>
    <w:lvl w:ilvl="3" w:tplc="C6D20100">
      <w:start w:val="1"/>
      <w:numFmt w:val="bullet"/>
      <w:lvlText w:val=""/>
      <w:lvlJc w:val="left"/>
      <w:pPr>
        <w:ind w:left="2880" w:hanging="360"/>
      </w:pPr>
      <w:rPr>
        <w:rFonts w:hint="default" w:ascii="Symbol" w:hAnsi="Symbol"/>
      </w:rPr>
    </w:lvl>
    <w:lvl w:ilvl="4" w:tplc="D85CC900">
      <w:start w:val="1"/>
      <w:numFmt w:val="bullet"/>
      <w:lvlText w:val="o"/>
      <w:lvlJc w:val="left"/>
      <w:pPr>
        <w:ind w:left="3600" w:hanging="360"/>
      </w:pPr>
      <w:rPr>
        <w:rFonts w:hint="default" w:ascii="Courier New" w:hAnsi="Courier New"/>
      </w:rPr>
    </w:lvl>
    <w:lvl w:ilvl="5" w:tplc="A13E507A">
      <w:start w:val="1"/>
      <w:numFmt w:val="bullet"/>
      <w:lvlText w:val=""/>
      <w:lvlJc w:val="left"/>
      <w:pPr>
        <w:ind w:left="4320" w:hanging="360"/>
      </w:pPr>
      <w:rPr>
        <w:rFonts w:hint="default" w:ascii="Wingdings" w:hAnsi="Wingdings"/>
      </w:rPr>
    </w:lvl>
    <w:lvl w:ilvl="6" w:tplc="E1C0139A">
      <w:start w:val="1"/>
      <w:numFmt w:val="bullet"/>
      <w:lvlText w:val=""/>
      <w:lvlJc w:val="left"/>
      <w:pPr>
        <w:ind w:left="5040" w:hanging="360"/>
      </w:pPr>
      <w:rPr>
        <w:rFonts w:hint="default" w:ascii="Symbol" w:hAnsi="Symbol"/>
      </w:rPr>
    </w:lvl>
    <w:lvl w:ilvl="7" w:tplc="72A834B8">
      <w:start w:val="1"/>
      <w:numFmt w:val="bullet"/>
      <w:lvlText w:val="o"/>
      <w:lvlJc w:val="left"/>
      <w:pPr>
        <w:ind w:left="5760" w:hanging="360"/>
      </w:pPr>
      <w:rPr>
        <w:rFonts w:hint="default" w:ascii="Courier New" w:hAnsi="Courier New"/>
      </w:rPr>
    </w:lvl>
    <w:lvl w:ilvl="8" w:tplc="EFFC2D24">
      <w:start w:val="1"/>
      <w:numFmt w:val="bullet"/>
      <w:lvlText w:val=""/>
      <w:lvlJc w:val="left"/>
      <w:pPr>
        <w:ind w:left="6480" w:hanging="360"/>
      </w:pPr>
      <w:rPr>
        <w:rFonts w:hint="default" w:ascii="Wingdings" w:hAnsi="Wingdings"/>
      </w:rPr>
    </w:lvl>
  </w:abstractNum>
  <w:num w:numId="1" w16cid:durableId="982005516">
    <w:abstractNumId w:val="20"/>
  </w:num>
  <w:num w:numId="2" w16cid:durableId="763960738">
    <w:abstractNumId w:val="23"/>
  </w:num>
  <w:num w:numId="3" w16cid:durableId="966619224">
    <w:abstractNumId w:val="15"/>
  </w:num>
  <w:num w:numId="4" w16cid:durableId="747926779">
    <w:abstractNumId w:val="32"/>
  </w:num>
  <w:num w:numId="5" w16cid:durableId="1744907238">
    <w:abstractNumId w:val="3"/>
  </w:num>
  <w:num w:numId="6" w16cid:durableId="185020989">
    <w:abstractNumId w:val="10"/>
  </w:num>
  <w:num w:numId="7" w16cid:durableId="1038746821">
    <w:abstractNumId w:val="28"/>
  </w:num>
  <w:num w:numId="8" w16cid:durableId="1959750995">
    <w:abstractNumId w:val="12"/>
  </w:num>
  <w:num w:numId="9" w16cid:durableId="223876609">
    <w:abstractNumId w:val="14"/>
  </w:num>
  <w:num w:numId="10" w16cid:durableId="1663196191">
    <w:abstractNumId w:val="29"/>
  </w:num>
  <w:num w:numId="11" w16cid:durableId="1685741601">
    <w:abstractNumId w:val="26"/>
  </w:num>
  <w:num w:numId="12" w16cid:durableId="1254969804">
    <w:abstractNumId w:val="0"/>
  </w:num>
  <w:num w:numId="13" w16cid:durableId="1153596586">
    <w:abstractNumId w:val="5"/>
  </w:num>
  <w:num w:numId="14" w16cid:durableId="87895791">
    <w:abstractNumId w:val="2"/>
  </w:num>
  <w:num w:numId="15" w16cid:durableId="630093780">
    <w:abstractNumId w:val="24"/>
  </w:num>
  <w:num w:numId="16" w16cid:durableId="1454980634">
    <w:abstractNumId w:val="1"/>
  </w:num>
  <w:num w:numId="17" w16cid:durableId="1665205862">
    <w:abstractNumId w:val="18"/>
  </w:num>
  <w:num w:numId="18" w16cid:durableId="1684357415">
    <w:abstractNumId w:val="33"/>
  </w:num>
  <w:num w:numId="19" w16cid:durableId="782307056">
    <w:abstractNumId w:val="6"/>
  </w:num>
  <w:num w:numId="20" w16cid:durableId="1120611219">
    <w:abstractNumId w:val="8"/>
  </w:num>
  <w:num w:numId="21" w16cid:durableId="247203114">
    <w:abstractNumId w:val="21"/>
  </w:num>
  <w:num w:numId="22" w16cid:durableId="632171516">
    <w:abstractNumId w:val="17"/>
  </w:num>
  <w:num w:numId="23" w16cid:durableId="908731560">
    <w:abstractNumId w:val="22"/>
  </w:num>
  <w:num w:numId="24" w16cid:durableId="1006401491">
    <w:abstractNumId w:val="31"/>
  </w:num>
  <w:num w:numId="25" w16cid:durableId="120923050">
    <w:abstractNumId w:val="13"/>
  </w:num>
  <w:num w:numId="26" w16cid:durableId="1587301102">
    <w:abstractNumId w:val="30"/>
  </w:num>
  <w:num w:numId="27" w16cid:durableId="75709038">
    <w:abstractNumId w:val="25"/>
  </w:num>
  <w:num w:numId="28" w16cid:durableId="55275665">
    <w:abstractNumId w:val="4"/>
  </w:num>
  <w:num w:numId="29" w16cid:durableId="956063583">
    <w:abstractNumId w:val="19"/>
  </w:num>
  <w:num w:numId="30" w16cid:durableId="1672292373">
    <w:abstractNumId w:val="11"/>
  </w:num>
  <w:num w:numId="31" w16cid:durableId="1850872259">
    <w:abstractNumId w:val="7"/>
  </w:num>
  <w:num w:numId="32" w16cid:durableId="1290432550">
    <w:abstractNumId w:val="9"/>
  </w:num>
  <w:num w:numId="33" w16cid:durableId="1840466872">
    <w:abstractNumId w:val="16"/>
  </w:num>
  <w:num w:numId="34" w16cid:durableId="108641730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0000"/>
    <w:rsid w:val="0000096D"/>
    <w:rsid w:val="00000C3D"/>
    <w:rsid w:val="00005CA1"/>
    <w:rsid w:val="000061E1"/>
    <w:rsid w:val="00006A8F"/>
    <w:rsid w:val="00011767"/>
    <w:rsid w:val="0001211E"/>
    <w:rsid w:val="00013EEC"/>
    <w:rsid w:val="00014208"/>
    <w:rsid w:val="0001558F"/>
    <w:rsid w:val="00017626"/>
    <w:rsid w:val="00017770"/>
    <w:rsid w:val="00026AFA"/>
    <w:rsid w:val="00030ACA"/>
    <w:rsid w:val="0003383C"/>
    <w:rsid w:val="000346F0"/>
    <w:rsid w:val="000424E2"/>
    <w:rsid w:val="000439CE"/>
    <w:rsid w:val="0004460D"/>
    <w:rsid w:val="00045318"/>
    <w:rsid w:val="00045736"/>
    <w:rsid w:val="00053EFE"/>
    <w:rsid w:val="00054774"/>
    <w:rsid w:val="000547A7"/>
    <w:rsid w:val="00055354"/>
    <w:rsid w:val="00065B42"/>
    <w:rsid w:val="0007282C"/>
    <w:rsid w:val="00075CF6"/>
    <w:rsid w:val="00084081"/>
    <w:rsid w:val="0008441C"/>
    <w:rsid w:val="000848B2"/>
    <w:rsid w:val="00084C44"/>
    <w:rsid w:val="00086141"/>
    <w:rsid w:val="000862D0"/>
    <w:rsid w:val="000875FA"/>
    <w:rsid w:val="00090C50"/>
    <w:rsid w:val="000918B7"/>
    <w:rsid w:val="00092A40"/>
    <w:rsid w:val="000934BD"/>
    <w:rsid w:val="00093CD0"/>
    <w:rsid w:val="0009676C"/>
    <w:rsid w:val="000A09C2"/>
    <w:rsid w:val="000A183C"/>
    <w:rsid w:val="000A2540"/>
    <w:rsid w:val="000B33BD"/>
    <w:rsid w:val="000B379C"/>
    <w:rsid w:val="000B656D"/>
    <w:rsid w:val="000C14AD"/>
    <w:rsid w:val="000C2FAD"/>
    <w:rsid w:val="000C4130"/>
    <w:rsid w:val="000E0110"/>
    <w:rsid w:val="000E043B"/>
    <w:rsid w:val="000E1F50"/>
    <w:rsid w:val="000E363B"/>
    <w:rsid w:val="000E3687"/>
    <w:rsid w:val="000E3EBD"/>
    <w:rsid w:val="000E4518"/>
    <w:rsid w:val="000E6241"/>
    <w:rsid w:val="000E7353"/>
    <w:rsid w:val="000F16C5"/>
    <w:rsid w:val="00100255"/>
    <w:rsid w:val="0010106F"/>
    <w:rsid w:val="00101205"/>
    <w:rsid w:val="00102850"/>
    <w:rsid w:val="0010298C"/>
    <w:rsid w:val="001053B1"/>
    <w:rsid w:val="00106E4D"/>
    <w:rsid w:val="0011031F"/>
    <w:rsid w:val="00110380"/>
    <w:rsid w:val="00110527"/>
    <w:rsid w:val="00112634"/>
    <w:rsid w:val="00115BD7"/>
    <w:rsid w:val="00115DCF"/>
    <w:rsid w:val="001225C1"/>
    <w:rsid w:val="001247DB"/>
    <w:rsid w:val="001272ED"/>
    <w:rsid w:val="00132217"/>
    <w:rsid w:val="00133DD5"/>
    <w:rsid w:val="0013499F"/>
    <w:rsid w:val="00135AB2"/>
    <w:rsid w:val="001376F1"/>
    <w:rsid w:val="00137ED2"/>
    <w:rsid w:val="001407A0"/>
    <w:rsid w:val="00141177"/>
    <w:rsid w:val="0014153B"/>
    <w:rsid w:val="001422AC"/>
    <w:rsid w:val="0014584D"/>
    <w:rsid w:val="00146CFC"/>
    <w:rsid w:val="00146DD1"/>
    <w:rsid w:val="00151E54"/>
    <w:rsid w:val="001572E8"/>
    <w:rsid w:val="0015791E"/>
    <w:rsid w:val="00163EAA"/>
    <w:rsid w:val="00170C7A"/>
    <w:rsid w:val="0017171B"/>
    <w:rsid w:val="00171D0E"/>
    <w:rsid w:val="00173E67"/>
    <w:rsid w:val="001751A4"/>
    <w:rsid w:val="00175BD0"/>
    <w:rsid w:val="00180525"/>
    <w:rsid w:val="00180D13"/>
    <w:rsid w:val="0018246A"/>
    <w:rsid w:val="00182AE6"/>
    <w:rsid w:val="001849D5"/>
    <w:rsid w:val="00185A44"/>
    <w:rsid w:val="00187198"/>
    <w:rsid w:val="0019131D"/>
    <w:rsid w:val="00191941"/>
    <w:rsid w:val="001937E6"/>
    <w:rsid w:val="00194EA5"/>
    <w:rsid w:val="001960AD"/>
    <w:rsid w:val="00196B74"/>
    <w:rsid w:val="001975BF"/>
    <w:rsid w:val="00197D28"/>
    <w:rsid w:val="001A243E"/>
    <w:rsid w:val="001A492E"/>
    <w:rsid w:val="001B0FFC"/>
    <w:rsid w:val="001B2CE3"/>
    <w:rsid w:val="001B2E16"/>
    <w:rsid w:val="001B365F"/>
    <w:rsid w:val="001B38C0"/>
    <w:rsid w:val="001B39FA"/>
    <w:rsid w:val="001C1358"/>
    <w:rsid w:val="001C1370"/>
    <w:rsid w:val="001C28F5"/>
    <w:rsid w:val="001D2062"/>
    <w:rsid w:val="001D27E6"/>
    <w:rsid w:val="001D3E18"/>
    <w:rsid w:val="001D48CE"/>
    <w:rsid w:val="001E1477"/>
    <w:rsid w:val="001E6584"/>
    <w:rsid w:val="001F0001"/>
    <w:rsid w:val="001F0C5C"/>
    <w:rsid w:val="001F1741"/>
    <w:rsid w:val="001F5394"/>
    <w:rsid w:val="001F5D5E"/>
    <w:rsid w:val="001F64E9"/>
    <w:rsid w:val="001F69CC"/>
    <w:rsid w:val="001F75B6"/>
    <w:rsid w:val="00201F9F"/>
    <w:rsid w:val="0020204F"/>
    <w:rsid w:val="0021101B"/>
    <w:rsid w:val="00211C5B"/>
    <w:rsid w:val="00211CE6"/>
    <w:rsid w:val="00213300"/>
    <w:rsid w:val="00222FE2"/>
    <w:rsid w:val="0023192B"/>
    <w:rsid w:val="00234B64"/>
    <w:rsid w:val="002362EB"/>
    <w:rsid w:val="00237778"/>
    <w:rsid w:val="0023D3BA"/>
    <w:rsid w:val="00240ACB"/>
    <w:rsid w:val="00240BAE"/>
    <w:rsid w:val="00240E5D"/>
    <w:rsid w:val="0024321C"/>
    <w:rsid w:val="00244A41"/>
    <w:rsid w:val="00251C8F"/>
    <w:rsid w:val="0025207A"/>
    <w:rsid w:val="002521FC"/>
    <w:rsid w:val="00256132"/>
    <w:rsid w:val="00256540"/>
    <w:rsid w:val="00256C43"/>
    <w:rsid w:val="00260A17"/>
    <w:rsid w:val="00264D04"/>
    <w:rsid w:val="0026511E"/>
    <w:rsid w:val="002664C8"/>
    <w:rsid w:val="002667EF"/>
    <w:rsid w:val="0027043E"/>
    <w:rsid w:val="00271296"/>
    <w:rsid w:val="00271763"/>
    <w:rsid w:val="002721A0"/>
    <w:rsid w:val="00272D6A"/>
    <w:rsid w:val="00273BD5"/>
    <w:rsid w:val="00276B34"/>
    <w:rsid w:val="0027722C"/>
    <w:rsid w:val="002772BA"/>
    <w:rsid w:val="00281A5D"/>
    <w:rsid w:val="00291C0A"/>
    <w:rsid w:val="0029291A"/>
    <w:rsid w:val="002939E4"/>
    <w:rsid w:val="0029462B"/>
    <w:rsid w:val="00297248"/>
    <w:rsid w:val="002A01A7"/>
    <w:rsid w:val="002A12FC"/>
    <w:rsid w:val="002A14ED"/>
    <w:rsid w:val="002A1FDC"/>
    <w:rsid w:val="002B118C"/>
    <w:rsid w:val="002B5146"/>
    <w:rsid w:val="002B5B11"/>
    <w:rsid w:val="002B7131"/>
    <w:rsid w:val="002B7EBE"/>
    <w:rsid w:val="002C23A2"/>
    <w:rsid w:val="002C2CDA"/>
    <w:rsid w:val="002C40C3"/>
    <w:rsid w:val="002C4318"/>
    <w:rsid w:val="002C476E"/>
    <w:rsid w:val="002C4900"/>
    <w:rsid w:val="002D3C5D"/>
    <w:rsid w:val="002D58F8"/>
    <w:rsid w:val="002D6AEB"/>
    <w:rsid w:val="002E2364"/>
    <w:rsid w:val="002F0548"/>
    <w:rsid w:val="002F12AB"/>
    <w:rsid w:val="002F31CD"/>
    <w:rsid w:val="002F32AA"/>
    <w:rsid w:val="002F3E87"/>
    <w:rsid w:val="002F415D"/>
    <w:rsid w:val="002F456B"/>
    <w:rsid w:val="002F7301"/>
    <w:rsid w:val="00300216"/>
    <w:rsid w:val="00301907"/>
    <w:rsid w:val="003021E8"/>
    <w:rsid w:val="00302F6F"/>
    <w:rsid w:val="00305BDF"/>
    <w:rsid w:val="00306972"/>
    <w:rsid w:val="00310765"/>
    <w:rsid w:val="00311786"/>
    <w:rsid w:val="0031222D"/>
    <w:rsid w:val="00312A40"/>
    <w:rsid w:val="003147AA"/>
    <w:rsid w:val="00325CFC"/>
    <w:rsid w:val="003266C4"/>
    <w:rsid w:val="0032755D"/>
    <w:rsid w:val="0033079A"/>
    <w:rsid w:val="00345E8B"/>
    <w:rsid w:val="003504ED"/>
    <w:rsid w:val="003529BE"/>
    <w:rsid w:val="00352A18"/>
    <w:rsid w:val="0035589B"/>
    <w:rsid w:val="003570A8"/>
    <w:rsid w:val="003639CE"/>
    <w:rsid w:val="00363A37"/>
    <w:rsid w:val="003661DC"/>
    <w:rsid w:val="00373A80"/>
    <w:rsid w:val="00374329"/>
    <w:rsid w:val="003773AC"/>
    <w:rsid w:val="003778AE"/>
    <w:rsid w:val="00377A4F"/>
    <w:rsid w:val="00382BDD"/>
    <w:rsid w:val="00382F18"/>
    <w:rsid w:val="00384FAB"/>
    <w:rsid w:val="0038AFAF"/>
    <w:rsid w:val="003903BF"/>
    <w:rsid w:val="0039227D"/>
    <w:rsid w:val="003934C8"/>
    <w:rsid w:val="00394E68"/>
    <w:rsid w:val="003952D7"/>
    <w:rsid w:val="003A243E"/>
    <w:rsid w:val="003A4519"/>
    <w:rsid w:val="003A5676"/>
    <w:rsid w:val="003A663C"/>
    <w:rsid w:val="003B0F53"/>
    <w:rsid w:val="003B10FF"/>
    <w:rsid w:val="003B12EE"/>
    <w:rsid w:val="003B6600"/>
    <w:rsid w:val="003B673A"/>
    <w:rsid w:val="003B6A9B"/>
    <w:rsid w:val="003B73C1"/>
    <w:rsid w:val="003C1B64"/>
    <w:rsid w:val="003C2C6E"/>
    <w:rsid w:val="003D4BEE"/>
    <w:rsid w:val="003D74C4"/>
    <w:rsid w:val="003D7EA6"/>
    <w:rsid w:val="003E0F99"/>
    <w:rsid w:val="003E15DA"/>
    <w:rsid w:val="003E3BDD"/>
    <w:rsid w:val="003E6425"/>
    <w:rsid w:val="003E6796"/>
    <w:rsid w:val="003E6D6B"/>
    <w:rsid w:val="003E7BDB"/>
    <w:rsid w:val="003F2841"/>
    <w:rsid w:val="003F5CCE"/>
    <w:rsid w:val="003F664F"/>
    <w:rsid w:val="003F760E"/>
    <w:rsid w:val="00401053"/>
    <w:rsid w:val="00401B0A"/>
    <w:rsid w:val="004035C9"/>
    <w:rsid w:val="00404F69"/>
    <w:rsid w:val="00406180"/>
    <w:rsid w:val="00406781"/>
    <w:rsid w:val="00407C35"/>
    <w:rsid w:val="00407FA8"/>
    <w:rsid w:val="004100F8"/>
    <w:rsid w:val="004106CC"/>
    <w:rsid w:val="0041096D"/>
    <w:rsid w:val="00413E60"/>
    <w:rsid w:val="00414DBC"/>
    <w:rsid w:val="004277A1"/>
    <w:rsid w:val="0042ABBE"/>
    <w:rsid w:val="00432854"/>
    <w:rsid w:val="00432C9A"/>
    <w:rsid w:val="00434AA1"/>
    <w:rsid w:val="00435922"/>
    <w:rsid w:val="0044129E"/>
    <w:rsid w:val="00443CB1"/>
    <w:rsid w:val="00443ED5"/>
    <w:rsid w:val="00446499"/>
    <w:rsid w:val="00446AD0"/>
    <w:rsid w:val="00451685"/>
    <w:rsid w:val="00454CD8"/>
    <w:rsid w:val="00455DD4"/>
    <w:rsid w:val="00456C6E"/>
    <w:rsid w:val="00460998"/>
    <w:rsid w:val="00460E93"/>
    <w:rsid w:val="004632FB"/>
    <w:rsid w:val="00465202"/>
    <w:rsid w:val="00466E7B"/>
    <w:rsid w:val="00474972"/>
    <w:rsid w:val="004749A7"/>
    <w:rsid w:val="0048082B"/>
    <w:rsid w:val="0048086D"/>
    <w:rsid w:val="004818B3"/>
    <w:rsid w:val="004828A8"/>
    <w:rsid w:val="00483158"/>
    <w:rsid w:val="00483C79"/>
    <w:rsid w:val="00484D6B"/>
    <w:rsid w:val="00486876"/>
    <w:rsid w:val="00486B09"/>
    <w:rsid w:val="00487624"/>
    <w:rsid w:val="00491618"/>
    <w:rsid w:val="00497164"/>
    <w:rsid w:val="004977BC"/>
    <w:rsid w:val="004A3B96"/>
    <w:rsid w:val="004A4F62"/>
    <w:rsid w:val="004A50B5"/>
    <w:rsid w:val="004A51E6"/>
    <w:rsid w:val="004B022D"/>
    <w:rsid w:val="004B0CBD"/>
    <w:rsid w:val="004B3174"/>
    <w:rsid w:val="004B62ED"/>
    <w:rsid w:val="004B7753"/>
    <w:rsid w:val="004C2E64"/>
    <w:rsid w:val="004C5344"/>
    <w:rsid w:val="004C6E14"/>
    <w:rsid w:val="004D0F20"/>
    <w:rsid w:val="004D20C2"/>
    <w:rsid w:val="004D3C46"/>
    <w:rsid w:val="004D4AEF"/>
    <w:rsid w:val="004D6D08"/>
    <w:rsid w:val="004E2543"/>
    <w:rsid w:val="004E2AE6"/>
    <w:rsid w:val="004E332C"/>
    <w:rsid w:val="004E3F2D"/>
    <w:rsid w:val="004E43EE"/>
    <w:rsid w:val="004E5D3D"/>
    <w:rsid w:val="004E5DB0"/>
    <w:rsid w:val="004E5F18"/>
    <w:rsid w:val="004E751D"/>
    <w:rsid w:val="004F022E"/>
    <w:rsid w:val="004F06D0"/>
    <w:rsid w:val="004F206A"/>
    <w:rsid w:val="004F4AC6"/>
    <w:rsid w:val="004F7E10"/>
    <w:rsid w:val="005004B8"/>
    <w:rsid w:val="00500558"/>
    <w:rsid w:val="00501744"/>
    <w:rsid w:val="00502D26"/>
    <w:rsid w:val="00503CD9"/>
    <w:rsid w:val="0050432B"/>
    <w:rsid w:val="005063E7"/>
    <w:rsid w:val="00510695"/>
    <w:rsid w:val="00511B35"/>
    <w:rsid w:val="00513D30"/>
    <w:rsid w:val="00516F8F"/>
    <w:rsid w:val="0052384F"/>
    <w:rsid w:val="00523850"/>
    <w:rsid w:val="005248FB"/>
    <w:rsid w:val="00524E43"/>
    <w:rsid w:val="005256FF"/>
    <w:rsid w:val="0052675B"/>
    <w:rsid w:val="005276CA"/>
    <w:rsid w:val="00530C16"/>
    <w:rsid w:val="00534638"/>
    <w:rsid w:val="00534D5E"/>
    <w:rsid w:val="0053516D"/>
    <w:rsid w:val="0054072D"/>
    <w:rsid w:val="00543004"/>
    <w:rsid w:val="00546E03"/>
    <w:rsid w:val="005508B1"/>
    <w:rsid w:val="005536A7"/>
    <w:rsid w:val="005552A0"/>
    <w:rsid w:val="0055691A"/>
    <w:rsid w:val="00563433"/>
    <w:rsid w:val="00570C62"/>
    <w:rsid w:val="00570E28"/>
    <w:rsid w:val="00572AAA"/>
    <w:rsid w:val="00574028"/>
    <w:rsid w:val="00574596"/>
    <w:rsid w:val="0057657F"/>
    <w:rsid w:val="00581D4B"/>
    <w:rsid w:val="00583694"/>
    <w:rsid w:val="005864F4"/>
    <w:rsid w:val="005875E4"/>
    <w:rsid w:val="005876CF"/>
    <w:rsid w:val="00593775"/>
    <w:rsid w:val="00595058"/>
    <w:rsid w:val="005962C3"/>
    <w:rsid w:val="00596C06"/>
    <w:rsid w:val="00596CB3"/>
    <w:rsid w:val="005A1DC2"/>
    <w:rsid w:val="005A468B"/>
    <w:rsid w:val="005A62AB"/>
    <w:rsid w:val="005A63D3"/>
    <w:rsid w:val="005A7E30"/>
    <w:rsid w:val="005B7280"/>
    <w:rsid w:val="005B7D52"/>
    <w:rsid w:val="005C2AED"/>
    <w:rsid w:val="005C2C54"/>
    <w:rsid w:val="005C2D6A"/>
    <w:rsid w:val="005C3FD5"/>
    <w:rsid w:val="005C62D4"/>
    <w:rsid w:val="005D1768"/>
    <w:rsid w:val="005D1BDB"/>
    <w:rsid w:val="005D4B36"/>
    <w:rsid w:val="005E1578"/>
    <w:rsid w:val="005E1E96"/>
    <w:rsid w:val="005E2E00"/>
    <w:rsid w:val="005E4BC9"/>
    <w:rsid w:val="005E7811"/>
    <w:rsid w:val="005F03E5"/>
    <w:rsid w:val="005F0483"/>
    <w:rsid w:val="005F1637"/>
    <w:rsid w:val="005F1F8D"/>
    <w:rsid w:val="005F5B00"/>
    <w:rsid w:val="005F5D65"/>
    <w:rsid w:val="005F5DC4"/>
    <w:rsid w:val="005F5DF0"/>
    <w:rsid w:val="006011F4"/>
    <w:rsid w:val="006013E9"/>
    <w:rsid w:val="00602966"/>
    <w:rsid w:val="006035FC"/>
    <w:rsid w:val="00604291"/>
    <w:rsid w:val="006064FC"/>
    <w:rsid w:val="00607210"/>
    <w:rsid w:val="00607707"/>
    <w:rsid w:val="006115C9"/>
    <w:rsid w:val="00612751"/>
    <w:rsid w:val="006134CC"/>
    <w:rsid w:val="0061361E"/>
    <w:rsid w:val="00614420"/>
    <w:rsid w:val="00615F2E"/>
    <w:rsid w:val="00617907"/>
    <w:rsid w:val="00620132"/>
    <w:rsid w:val="0062122C"/>
    <w:rsid w:val="0062136B"/>
    <w:rsid w:val="006255BF"/>
    <w:rsid w:val="006310BE"/>
    <w:rsid w:val="006310D9"/>
    <w:rsid w:val="00631C1C"/>
    <w:rsid w:val="0063367F"/>
    <w:rsid w:val="00635B0F"/>
    <w:rsid w:val="00636116"/>
    <w:rsid w:val="00637F85"/>
    <w:rsid w:val="00640D52"/>
    <w:rsid w:val="00641231"/>
    <w:rsid w:val="00641608"/>
    <w:rsid w:val="00641BCC"/>
    <w:rsid w:val="0064290E"/>
    <w:rsid w:val="00642C75"/>
    <w:rsid w:val="006430E6"/>
    <w:rsid w:val="006455A1"/>
    <w:rsid w:val="00650B94"/>
    <w:rsid w:val="00651353"/>
    <w:rsid w:val="00652C20"/>
    <w:rsid w:val="0065424B"/>
    <w:rsid w:val="00654254"/>
    <w:rsid w:val="00654630"/>
    <w:rsid w:val="00663F31"/>
    <w:rsid w:val="0066721F"/>
    <w:rsid w:val="00671987"/>
    <w:rsid w:val="00671A7B"/>
    <w:rsid w:val="00671D3B"/>
    <w:rsid w:val="00673686"/>
    <w:rsid w:val="0068193F"/>
    <w:rsid w:val="00684F5C"/>
    <w:rsid w:val="0068580B"/>
    <w:rsid w:val="0068621E"/>
    <w:rsid w:val="006878D9"/>
    <w:rsid w:val="00690455"/>
    <w:rsid w:val="0069450E"/>
    <w:rsid w:val="006A05DA"/>
    <w:rsid w:val="006A0D58"/>
    <w:rsid w:val="006A21C7"/>
    <w:rsid w:val="006A2467"/>
    <w:rsid w:val="006A3FEF"/>
    <w:rsid w:val="006B36C2"/>
    <w:rsid w:val="006B6ECE"/>
    <w:rsid w:val="006B7048"/>
    <w:rsid w:val="006B7186"/>
    <w:rsid w:val="006B742E"/>
    <w:rsid w:val="006C023B"/>
    <w:rsid w:val="006C0C0F"/>
    <w:rsid w:val="006C15D2"/>
    <w:rsid w:val="006C1D8D"/>
    <w:rsid w:val="006C1D95"/>
    <w:rsid w:val="006C2E64"/>
    <w:rsid w:val="006C57F0"/>
    <w:rsid w:val="006C7A83"/>
    <w:rsid w:val="006D2788"/>
    <w:rsid w:val="006D4DFA"/>
    <w:rsid w:val="006E14AF"/>
    <w:rsid w:val="006E7391"/>
    <w:rsid w:val="006F0BBD"/>
    <w:rsid w:val="006F49D4"/>
    <w:rsid w:val="006F7450"/>
    <w:rsid w:val="007036BA"/>
    <w:rsid w:val="007039CA"/>
    <w:rsid w:val="00704FED"/>
    <w:rsid w:val="007053F8"/>
    <w:rsid w:val="00705434"/>
    <w:rsid w:val="00711728"/>
    <w:rsid w:val="00714029"/>
    <w:rsid w:val="00714279"/>
    <w:rsid w:val="007159F7"/>
    <w:rsid w:val="00717517"/>
    <w:rsid w:val="00717B57"/>
    <w:rsid w:val="007203A4"/>
    <w:rsid w:val="00724581"/>
    <w:rsid w:val="00727A2C"/>
    <w:rsid w:val="00730F90"/>
    <w:rsid w:val="00731FD4"/>
    <w:rsid w:val="00734B86"/>
    <w:rsid w:val="00734D84"/>
    <w:rsid w:val="007359CE"/>
    <w:rsid w:val="00735C8C"/>
    <w:rsid w:val="00750258"/>
    <w:rsid w:val="00751052"/>
    <w:rsid w:val="0075186C"/>
    <w:rsid w:val="007573D5"/>
    <w:rsid w:val="00763F59"/>
    <w:rsid w:val="00764AFF"/>
    <w:rsid w:val="00767656"/>
    <w:rsid w:val="007678E7"/>
    <w:rsid w:val="007705B0"/>
    <w:rsid w:val="00771F14"/>
    <w:rsid w:val="00774653"/>
    <w:rsid w:val="007757CD"/>
    <w:rsid w:val="007770D7"/>
    <w:rsid w:val="00781700"/>
    <w:rsid w:val="0078439A"/>
    <w:rsid w:val="00784A5A"/>
    <w:rsid w:val="007870BE"/>
    <w:rsid w:val="0078797B"/>
    <w:rsid w:val="0079682F"/>
    <w:rsid w:val="007A1F6D"/>
    <w:rsid w:val="007A26C4"/>
    <w:rsid w:val="007A56D1"/>
    <w:rsid w:val="007A73A4"/>
    <w:rsid w:val="007A7BCD"/>
    <w:rsid w:val="007B0434"/>
    <w:rsid w:val="007B622C"/>
    <w:rsid w:val="007B6FDC"/>
    <w:rsid w:val="007C0A0D"/>
    <w:rsid w:val="007C1560"/>
    <w:rsid w:val="007C16A1"/>
    <w:rsid w:val="007C2494"/>
    <w:rsid w:val="007C43C5"/>
    <w:rsid w:val="007C51FB"/>
    <w:rsid w:val="007D1BAE"/>
    <w:rsid w:val="007D20B0"/>
    <w:rsid w:val="007D45D6"/>
    <w:rsid w:val="007D4925"/>
    <w:rsid w:val="007D5078"/>
    <w:rsid w:val="007D5574"/>
    <w:rsid w:val="007D6ED1"/>
    <w:rsid w:val="007E101C"/>
    <w:rsid w:val="007E1D64"/>
    <w:rsid w:val="007E59D6"/>
    <w:rsid w:val="007E65BD"/>
    <w:rsid w:val="007E7070"/>
    <w:rsid w:val="007F0E5F"/>
    <w:rsid w:val="007F1C5E"/>
    <w:rsid w:val="007F300A"/>
    <w:rsid w:val="007F4540"/>
    <w:rsid w:val="007F6516"/>
    <w:rsid w:val="008112D7"/>
    <w:rsid w:val="0081199E"/>
    <w:rsid w:val="008137CD"/>
    <w:rsid w:val="008201B3"/>
    <w:rsid w:val="008210F5"/>
    <w:rsid w:val="00825E74"/>
    <w:rsid w:val="00826210"/>
    <w:rsid w:val="0083108B"/>
    <w:rsid w:val="00833D7D"/>
    <w:rsid w:val="00835AC4"/>
    <w:rsid w:val="008371AE"/>
    <w:rsid w:val="00840016"/>
    <w:rsid w:val="00840B95"/>
    <w:rsid w:val="008500FF"/>
    <w:rsid w:val="008505F0"/>
    <w:rsid w:val="00856991"/>
    <w:rsid w:val="00856DBE"/>
    <w:rsid w:val="00857EDB"/>
    <w:rsid w:val="00860D57"/>
    <w:rsid w:val="00860EFA"/>
    <w:rsid w:val="008623EA"/>
    <w:rsid w:val="00863C34"/>
    <w:rsid w:val="0086621D"/>
    <w:rsid w:val="00870659"/>
    <w:rsid w:val="00870A20"/>
    <w:rsid w:val="00871E0B"/>
    <w:rsid w:val="00873129"/>
    <w:rsid w:val="00873683"/>
    <w:rsid w:val="00873711"/>
    <w:rsid w:val="00881DA8"/>
    <w:rsid w:val="00885F67"/>
    <w:rsid w:val="0089051D"/>
    <w:rsid w:val="0089209A"/>
    <w:rsid w:val="0089251D"/>
    <w:rsid w:val="00892AE4"/>
    <w:rsid w:val="00893784"/>
    <w:rsid w:val="00894280"/>
    <w:rsid w:val="0089733A"/>
    <w:rsid w:val="00897A79"/>
    <w:rsid w:val="008A2CF3"/>
    <w:rsid w:val="008A3A05"/>
    <w:rsid w:val="008B3894"/>
    <w:rsid w:val="008B3EE5"/>
    <w:rsid w:val="008B4935"/>
    <w:rsid w:val="008B4C90"/>
    <w:rsid w:val="008C0E2C"/>
    <w:rsid w:val="008C2629"/>
    <w:rsid w:val="008C3D01"/>
    <w:rsid w:val="008C7FA4"/>
    <w:rsid w:val="008D0AB8"/>
    <w:rsid w:val="008D0C45"/>
    <w:rsid w:val="008D1D14"/>
    <w:rsid w:val="008D287F"/>
    <w:rsid w:val="008D2ACB"/>
    <w:rsid w:val="008D3276"/>
    <w:rsid w:val="008D356D"/>
    <w:rsid w:val="008D462D"/>
    <w:rsid w:val="008D60DC"/>
    <w:rsid w:val="008E26A1"/>
    <w:rsid w:val="008E29F7"/>
    <w:rsid w:val="008E2FB4"/>
    <w:rsid w:val="008E3EBC"/>
    <w:rsid w:val="008E62A1"/>
    <w:rsid w:val="008E6513"/>
    <w:rsid w:val="008E68A5"/>
    <w:rsid w:val="008E6EB3"/>
    <w:rsid w:val="008E6FFD"/>
    <w:rsid w:val="008F1129"/>
    <w:rsid w:val="008F19D5"/>
    <w:rsid w:val="008F2D82"/>
    <w:rsid w:val="008F3601"/>
    <w:rsid w:val="008F41E4"/>
    <w:rsid w:val="008F6390"/>
    <w:rsid w:val="008F684A"/>
    <w:rsid w:val="0090481A"/>
    <w:rsid w:val="00904A0E"/>
    <w:rsid w:val="00906547"/>
    <w:rsid w:val="009100C0"/>
    <w:rsid w:val="0091067B"/>
    <w:rsid w:val="0091171C"/>
    <w:rsid w:val="00911C8A"/>
    <w:rsid w:val="009176BF"/>
    <w:rsid w:val="0092065F"/>
    <w:rsid w:val="00926563"/>
    <w:rsid w:val="009327C6"/>
    <w:rsid w:val="00934A4F"/>
    <w:rsid w:val="00937418"/>
    <w:rsid w:val="00937671"/>
    <w:rsid w:val="00937899"/>
    <w:rsid w:val="009441D4"/>
    <w:rsid w:val="00947ECD"/>
    <w:rsid w:val="00950688"/>
    <w:rsid w:val="00950AF8"/>
    <w:rsid w:val="00952432"/>
    <w:rsid w:val="00952D27"/>
    <w:rsid w:val="00954E1F"/>
    <w:rsid w:val="009635C5"/>
    <w:rsid w:val="009673F4"/>
    <w:rsid w:val="00972EAB"/>
    <w:rsid w:val="00974022"/>
    <w:rsid w:val="00974F3D"/>
    <w:rsid w:val="00975BFC"/>
    <w:rsid w:val="00977081"/>
    <w:rsid w:val="00981553"/>
    <w:rsid w:val="00982B93"/>
    <w:rsid w:val="00984022"/>
    <w:rsid w:val="00984E0E"/>
    <w:rsid w:val="009853EB"/>
    <w:rsid w:val="00985DE0"/>
    <w:rsid w:val="009879AA"/>
    <w:rsid w:val="00990CBB"/>
    <w:rsid w:val="00992CEB"/>
    <w:rsid w:val="0099527A"/>
    <w:rsid w:val="009A1064"/>
    <w:rsid w:val="009A3666"/>
    <w:rsid w:val="009A4864"/>
    <w:rsid w:val="009A4D0E"/>
    <w:rsid w:val="009A4F85"/>
    <w:rsid w:val="009A5B59"/>
    <w:rsid w:val="009A65B5"/>
    <w:rsid w:val="009B0E56"/>
    <w:rsid w:val="009B2B87"/>
    <w:rsid w:val="009B3195"/>
    <w:rsid w:val="009B37A7"/>
    <w:rsid w:val="009B63A3"/>
    <w:rsid w:val="009C1367"/>
    <w:rsid w:val="009C49EB"/>
    <w:rsid w:val="009CFD28"/>
    <w:rsid w:val="009E12F6"/>
    <w:rsid w:val="009E47D4"/>
    <w:rsid w:val="009E4C9B"/>
    <w:rsid w:val="009E6D2D"/>
    <w:rsid w:val="009EC2B4"/>
    <w:rsid w:val="009F011B"/>
    <w:rsid w:val="009F12E0"/>
    <w:rsid w:val="009F2E29"/>
    <w:rsid w:val="009F4596"/>
    <w:rsid w:val="009F4FFD"/>
    <w:rsid w:val="009F57AB"/>
    <w:rsid w:val="009F71E9"/>
    <w:rsid w:val="009F757B"/>
    <w:rsid w:val="00A01EF6"/>
    <w:rsid w:val="00A024B2"/>
    <w:rsid w:val="00A16688"/>
    <w:rsid w:val="00A17740"/>
    <w:rsid w:val="00A20793"/>
    <w:rsid w:val="00A23981"/>
    <w:rsid w:val="00A246FE"/>
    <w:rsid w:val="00A2700D"/>
    <w:rsid w:val="00A30DDC"/>
    <w:rsid w:val="00A37347"/>
    <w:rsid w:val="00A40278"/>
    <w:rsid w:val="00A4135F"/>
    <w:rsid w:val="00A44520"/>
    <w:rsid w:val="00A47D55"/>
    <w:rsid w:val="00A50105"/>
    <w:rsid w:val="00A542A7"/>
    <w:rsid w:val="00A548AC"/>
    <w:rsid w:val="00A54AB7"/>
    <w:rsid w:val="00A55C7B"/>
    <w:rsid w:val="00A57211"/>
    <w:rsid w:val="00A57807"/>
    <w:rsid w:val="00A57EB4"/>
    <w:rsid w:val="00A613D8"/>
    <w:rsid w:val="00A63F4A"/>
    <w:rsid w:val="00A64F18"/>
    <w:rsid w:val="00A6665F"/>
    <w:rsid w:val="00A67D32"/>
    <w:rsid w:val="00A7048D"/>
    <w:rsid w:val="00A705C3"/>
    <w:rsid w:val="00A70FC4"/>
    <w:rsid w:val="00A71994"/>
    <w:rsid w:val="00A71F9A"/>
    <w:rsid w:val="00A7219F"/>
    <w:rsid w:val="00A72ED1"/>
    <w:rsid w:val="00A73A08"/>
    <w:rsid w:val="00A74002"/>
    <w:rsid w:val="00A746C2"/>
    <w:rsid w:val="00A759F8"/>
    <w:rsid w:val="00A76B8A"/>
    <w:rsid w:val="00A79538"/>
    <w:rsid w:val="00A8126A"/>
    <w:rsid w:val="00A832F4"/>
    <w:rsid w:val="00A903BB"/>
    <w:rsid w:val="00A93060"/>
    <w:rsid w:val="00A945EC"/>
    <w:rsid w:val="00A946BA"/>
    <w:rsid w:val="00A96220"/>
    <w:rsid w:val="00AA264A"/>
    <w:rsid w:val="00AA5BB4"/>
    <w:rsid w:val="00AA5D75"/>
    <w:rsid w:val="00AA6229"/>
    <w:rsid w:val="00AA669B"/>
    <w:rsid w:val="00AB058F"/>
    <w:rsid w:val="00AB207A"/>
    <w:rsid w:val="00AB29A2"/>
    <w:rsid w:val="00AB588C"/>
    <w:rsid w:val="00AC1B1A"/>
    <w:rsid w:val="00AC5538"/>
    <w:rsid w:val="00AC7D4F"/>
    <w:rsid w:val="00AC7FC9"/>
    <w:rsid w:val="00AD26F5"/>
    <w:rsid w:val="00AD4057"/>
    <w:rsid w:val="00AE189A"/>
    <w:rsid w:val="00AE1F02"/>
    <w:rsid w:val="00AE58E1"/>
    <w:rsid w:val="00AF1BF5"/>
    <w:rsid w:val="00AF284B"/>
    <w:rsid w:val="00AF28AD"/>
    <w:rsid w:val="00AF34CA"/>
    <w:rsid w:val="00AF42EE"/>
    <w:rsid w:val="00AF5C77"/>
    <w:rsid w:val="00AF63E0"/>
    <w:rsid w:val="00B01FE9"/>
    <w:rsid w:val="00B06C02"/>
    <w:rsid w:val="00B0743A"/>
    <w:rsid w:val="00B14BE1"/>
    <w:rsid w:val="00B156B4"/>
    <w:rsid w:val="00B235E2"/>
    <w:rsid w:val="00B2387F"/>
    <w:rsid w:val="00B26368"/>
    <w:rsid w:val="00B36F46"/>
    <w:rsid w:val="00B37791"/>
    <w:rsid w:val="00B4031C"/>
    <w:rsid w:val="00B41CF3"/>
    <w:rsid w:val="00B42DFC"/>
    <w:rsid w:val="00B43509"/>
    <w:rsid w:val="00B45BCB"/>
    <w:rsid w:val="00B45EF0"/>
    <w:rsid w:val="00B4619D"/>
    <w:rsid w:val="00B47082"/>
    <w:rsid w:val="00B47E2A"/>
    <w:rsid w:val="00B50B59"/>
    <w:rsid w:val="00B559C9"/>
    <w:rsid w:val="00B62843"/>
    <w:rsid w:val="00B63741"/>
    <w:rsid w:val="00B664EC"/>
    <w:rsid w:val="00B66D08"/>
    <w:rsid w:val="00B71966"/>
    <w:rsid w:val="00B73A54"/>
    <w:rsid w:val="00B74672"/>
    <w:rsid w:val="00B74E96"/>
    <w:rsid w:val="00B80ED8"/>
    <w:rsid w:val="00B81013"/>
    <w:rsid w:val="00B83149"/>
    <w:rsid w:val="00B83A36"/>
    <w:rsid w:val="00B942D4"/>
    <w:rsid w:val="00B94302"/>
    <w:rsid w:val="00B954C5"/>
    <w:rsid w:val="00B97D2D"/>
    <w:rsid w:val="00BA0231"/>
    <w:rsid w:val="00BA070D"/>
    <w:rsid w:val="00BA2502"/>
    <w:rsid w:val="00BA2D9D"/>
    <w:rsid w:val="00BA3323"/>
    <w:rsid w:val="00BA468F"/>
    <w:rsid w:val="00BA4A90"/>
    <w:rsid w:val="00BB3BB1"/>
    <w:rsid w:val="00BB3BFD"/>
    <w:rsid w:val="00BB5ED5"/>
    <w:rsid w:val="00BB663A"/>
    <w:rsid w:val="00BB738D"/>
    <w:rsid w:val="00BC0072"/>
    <w:rsid w:val="00BC1608"/>
    <w:rsid w:val="00BC44D1"/>
    <w:rsid w:val="00BC4755"/>
    <w:rsid w:val="00BC4EFF"/>
    <w:rsid w:val="00BC5421"/>
    <w:rsid w:val="00BC59E9"/>
    <w:rsid w:val="00BC6279"/>
    <w:rsid w:val="00BD4501"/>
    <w:rsid w:val="00BE4030"/>
    <w:rsid w:val="00BE44D9"/>
    <w:rsid w:val="00BE5F8B"/>
    <w:rsid w:val="00BE670E"/>
    <w:rsid w:val="00BF113D"/>
    <w:rsid w:val="00BF1642"/>
    <w:rsid w:val="00BF3D7D"/>
    <w:rsid w:val="00BF55D0"/>
    <w:rsid w:val="00BF5E57"/>
    <w:rsid w:val="00BF72A1"/>
    <w:rsid w:val="00BF73CA"/>
    <w:rsid w:val="00C01C2D"/>
    <w:rsid w:val="00C02C3F"/>
    <w:rsid w:val="00C10028"/>
    <w:rsid w:val="00C105D4"/>
    <w:rsid w:val="00C12FCD"/>
    <w:rsid w:val="00C14224"/>
    <w:rsid w:val="00C16D12"/>
    <w:rsid w:val="00C2272F"/>
    <w:rsid w:val="00C2396D"/>
    <w:rsid w:val="00C2698D"/>
    <w:rsid w:val="00C30EE0"/>
    <w:rsid w:val="00C3381B"/>
    <w:rsid w:val="00C34385"/>
    <w:rsid w:val="00C34F56"/>
    <w:rsid w:val="00C360C4"/>
    <w:rsid w:val="00C40A22"/>
    <w:rsid w:val="00C43116"/>
    <w:rsid w:val="00C44D80"/>
    <w:rsid w:val="00C52B21"/>
    <w:rsid w:val="00C54040"/>
    <w:rsid w:val="00C56792"/>
    <w:rsid w:val="00C57462"/>
    <w:rsid w:val="00C6001A"/>
    <w:rsid w:val="00C603D9"/>
    <w:rsid w:val="00C61472"/>
    <w:rsid w:val="00C61E8C"/>
    <w:rsid w:val="00C621BD"/>
    <w:rsid w:val="00C62E84"/>
    <w:rsid w:val="00C64CC1"/>
    <w:rsid w:val="00C66E93"/>
    <w:rsid w:val="00C674DF"/>
    <w:rsid w:val="00C678F8"/>
    <w:rsid w:val="00C719D0"/>
    <w:rsid w:val="00C72730"/>
    <w:rsid w:val="00C73DF7"/>
    <w:rsid w:val="00C75C64"/>
    <w:rsid w:val="00C81F10"/>
    <w:rsid w:val="00C82FB7"/>
    <w:rsid w:val="00C83C8D"/>
    <w:rsid w:val="00C85ED0"/>
    <w:rsid w:val="00C86AD8"/>
    <w:rsid w:val="00C900CA"/>
    <w:rsid w:val="00C901C7"/>
    <w:rsid w:val="00C90FDA"/>
    <w:rsid w:val="00C95781"/>
    <w:rsid w:val="00C97096"/>
    <w:rsid w:val="00CA09D7"/>
    <w:rsid w:val="00CA43F3"/>
    <w:rsid w:val="00CA44C7"/>
    <w:rsid w:val="00CB1929"/>
    <w:rsid w:val="00CB2E81"/>
    <w:rsid w:val="00CB3C27"/>
    <w:rsid w:val="00CB69E0"/>
    <w:rsid w:val="00CD0836"/>
    <w:rsid w:val="00CD1BFF"/>
    <w:rsid w:val="00CD63F5"/>
    <w:rsid w:val="00CD7099"/>
    <w:rsid w:val="00CD7532"/>
    <w:rsid w:val="00CE1807"/>
    <w:rsid w:val="00CF0527"/>
    <w:rsid w:val="00CF0786"/>
    <w:rsid w:val="00CF3078"/>
    <w:rsid w:val="00CF50B9"/>
    <w:rsid w:val="00CF7CFB"/>
    <w:rsid w:val="00D004EE"/>
    <w:rsid w:val="00D01126"/>
    <w:rsid w:val="00D01FBB"/>
    <w:rsid w:val="00D032E2"/>
    <w:rsid w:val="00D0333E"/>
    <w:rsid w:val="00D03760"/>
    <w:rsid w:val="00D0760E"/>
    <w:rsid w:val="00D120DE"/>
    <w:rsid w:val="00D137B0"/>
    <w:rsid w:val="00D141A4"/>
    <w:rsid w:val="00D162AD"/>
    <w:rsid w:val="00D16DC1"/>
    <w:rsid w:val="00D2131C"/>
    <w:rsid w:val="00D21C37"/>
    <w:rsid w:val="00D2237E"/>
    <w:rsid w:val="00D23B30"/>
    <w:rsid w:val="00D26FAD"/>
    <w:rsid w:val="00D33799"/>
    <w:rsid w:val="00D3441C"/>
    <w:rsid w:val="00D34A13"/>
    <w:rsid w:val="00D36EED"/>
    <w:rsid w:val="00D404BF"/>
    <w:rsid w:val="00D40879"/>
    <w:rsid w:val="00D42D0A"/>
    <w:rsid w:val="00D46547"/>
    <w:rsid w:val="00D4657B"/>
    <w:rsid w:val="00D47DB6"/>
    <w:rsid w:val="00D52016"/>
    <w:rsid w:val="00D53629"/>
    <w:rsid w:val="00D55026"/>
    <w:rsid w:val="00D563AF"/>
    <w:rsid w:val="00D640E2"/>
    <w:rsid w:val="00D678FB"/>
    <w:rsid w:val="00D7066E"/>
    <w:rsid w:val="00D7188C"/>
    <w:rsid w:val="00D71AA2"/>
    <w:rsid w:val="00D72609"/>
    <w:rsid w:val="00D73C9D"/>
    <w:rsid w:val="00D75123"/>
    <w:rsid w:val="00D76D7A"/>
    <w:rsid w:val="00D80953"/>
    <w:rsid w:val="00D861C6"/>
    <w:rsid w:val="00D86D44"/>
    <w:rsid w:val="00D91443"/>
    <w:rsid w:val="00D91F01"/>
    <w:rsid w:val="00D92D07"/>
    <w:rsid w:val="00D93A68"/>
    <w:rsid w:val="00D93B5E"/>
    <w:rsid w:val="00D95D52"/>
    <w:rsid w:val="00D96363"/>
    <w:rsid w:val="00D9659D"/>
    <w:rsid w:val="00DA0DB5"/>
    <w:rsid w:val="00DA124B"/>
    <w:rsid w:val="00DA26FF"/>
    <w:rsid w:val="00DB337B"/>
    <w:rsid w:val="00DB4763"/>
    <w:rsid w:val="00DB494C"/>
    <w:rsid w:val="00DB4962"/>
    <w:rsid w:val="00DB6563"/>
    <w:rsid w:val="00DBE0EA"/>
    <w:rsid w:val="00DC1244"/>
    <w:rsid w:val="00DC13BC"/>
    <w:rsid w:val="00DC4E09"/>
    <w:rsid w:val="00DD1316"/>
    <w:rsid w:val="00DD38D4"/>
    <w:rsid w:val="00DD5386"/>
    <w:rsid w:val="00DD626B"/>
    <w:rsid w:val="00DD6CE2"/>
    <w:rsid w:val="00DD6CF4"/>
    <w:rsid w:val="00DD9242"/>
    <w:rsid w:val="00DE178C"/>
    <w:rsid w:val="00DE192A"/>
    <w:rsid w:val="00DE39B8"/>
    <w:rsid w:val="00DE3AF0"/>
    <w:rsid w:val="00DE4ED6"/>
    <w:rsid w:val="00DE5011"/>
    <w:rsid w:val="00DF0DF7"/>
    <w:rsid w:val="00DF232F"/>
    <w:rsid w:val="00DF4BCE"/>
    <w:rsid w:val="00DF5D4A"/>
    <w:rsid w:val="00DF740D"/>
    <w:rsid w:val="00E01DFF"/>
    <w:rsid w:val="00E040FA"/>
    <w:rsid w:val="00E04198"/>
    <w:rsid w:val="00E06EE7"/>
    <w:rsid w:val="00E10008"/>
    <w:rsid w:val="00E13652"/>
    <w:rsid w:val="00E1405C"/>
    <w:rsid w:val="00E14177"/>
    <w:rsid w:val="00E14682"/>
    <w:rsid w:val="00E14A5D"/>
    <w:rsid w:val="00E1685C"/>
    <w:rsid w:val="00E16CE3"/>
    <w:rsid w:val="00E1795A"/>
    <w:rsid w:val="00E17A41"/>
    <w:rsid w:val="00E20235"/>
    <w:rsid w:val="00E20C39"/>
    <w:rsid w:val="00E21E9D"/>
    <w:rsid w:val="00E30127"/>
    <w:rsid w:val="00E3242B"/>
    <w:rsid w:val="00E35183"/>
    <w:rsid w:val="00E3590A"/>
    <w:rsid w:val="00E371EC"/>
    <w:rsid w:val="00E41FA1"/>
    <w:rsid w:val="00E4440A"/>
    <w:rsid w:val="00E504CE"/>
    <w:rsid w:val="00E508FB"/>
    <w:rsid w:val="00E51220"/>
    <w:rsid w:val="00E51C7D"/>
    <w:rsid w:val="00E53C8E"/>
    <w:rsid w:val="00E54251"/>
    <w:rsid w:val="00E560B9"/>
    <w:rsid w:val="00E57ECA"/>
    <w:rsid w:val="00E625C8"/>
    <w:rsid w:val="00E630C9"/>
    <w:rsid w:val="00E63FF6"/>
    <w:rsid w:val="00E6617D"/>
    <w:rsid w:val="00E6644D"/>
    <w:rsid w:val="00E710F6"/>
    <w:rsid w:val="00E73A5F"/>
    <w:rsid w:val="00E77282"/>
    <w:rsid w:val="00E77807"/>
    <w:rsid w:val="00E80969"/>
    <w:rsid w:val="00E8231F"/>
    <w:rsid w:val="00E83ABC"/>
    <w:rsid w:val="00E87F18"/>
    <w:rsid w:val="00E90C20"/>
    <w:rsid w:val="00E943E6"/>
    <w:rsid w:val="00E975FD"/>
    <w:rsid w:val="00EA152D"/>
    <w:rsid w:val="00EA1DFF"/>
    <w:rsid w:val="00EA1ED2"/>
    <w:rsid w:val="00EA5FAD"/>
    <w:rsid w:val="00EA6503"/>
    <w:rsid w:val="00EB1505"/>
    <w:rsid w:val="00EB152B"/>
    <w:rsid w:val="00EB15AB"/>
    <w:rsid w:val="00EB2722"/>
    <w:rsid w:val="00EB5C01"/>
    <w:rsid w:val="00EC056A"/>
    <w:rsid w:val="00EC0BBF"/>
    <w:rsid w:val="00EC6C51"/>
    <w:rsid w:val="00EC6CC3"/>
    <w:rsid w:val="00EC7E0C"/>
    <w:rsid w:val="00ED1C15"/>
    <w:rsid w:val="00ED4599"/>
    <w:rsid w:val="00ED6A2A"/>
    <w:rsid w:val="00ED6ACF"/>
    <w:rsid w:val="00ED6BFD"/>
    <w:rsid w:val="00ED7A42"/>
    <w:rsid w:val="00EE3B33"/>
    <w:rsid w:val="00EE5AF5"/>
    <w:rsid w:val="00EE5CDF"/>
    <w:rsid w:val="00EE5E2F"/>
    <w:rsid w:val="00EE7486"/>
    <w:rsid w:val="00EE7D9F"/>
    <w:rsid w:val="00EF00D8"/>
    <w:rsid w:val="00EF2853"/>
    <w:rsid w:val="00EF4997"/>
    <w:rsid w:val="00EF622E"/>
    <w:rsid w:val="00EF693C"/>
    <w:rsid w:val="00EF6972"/>
    <w:rsid w:val="00F01458"/>
    <w:rsid w:val="00F028A9"/>
    <w:rsid w:val="00F04F7F"/>
    <w:rsid w:val="00F10656"/>
    <w:rsid w:val="00F11A33"/>
    <w:rsid w:val="00F12BF8"/>
    <w:rsid w:val="00F12D6F"/>
    <w:rsid w:val="00F149A8"/>
    <w:rsid w:val="00F15ADF"/>
    <w:rsid w:val="00F21953"/>
    <w:rsid w:val="00F23059"/>
    <w:rsid w:val="00F239F1"/>
    <w:rsid w:val="00F23F21"/>
    <w:rsid w:val="00F27E08"/>
    <w:rsid w:val="00F30817"/>
    <w:rsid w:val="00F31404"/>
    <w:rsid w:val="00F32287"/>
    <w:rsid w:val="00F32419"/>
    <w:rsid w:val="00F3339B"/>
    <w:rsid w:val="00F35FDD"/>
    <w:rsid w:val="00F36D17"/>
    <w:rsid w:val="00F370AA"/>
    <w:rsid w:val="00F371DC"/>
    <w:rsid w:val="00F45577"/>
    <w:rsid w:val="00F45D94"/>
    <w:rsid w:val="00F462AD"/>
    <w:rsid w:val="00F505B4"/>
    <w:rsid w:val="00F510FF"/>
    <w:rsid w:val="00F52713"/>
    <w:rsid w:val="00F5394E"/>
    <w:rsid w:val="00F54BE0"/>
    <w:rsid w:val="00F54F75"/>
    <w:rsid w:val="00F567F8"/>
    <w:rsid w:val="00F57599"/>
    <w:rsid w:val="00F57F3E"/>
    <w:rsid w:val="00F61A56"/>
    <w:rsid w:val="00F6407C"/>
    <w:rsid w:val="00F6462F"/>
    <w:rsid w:val="00F66C84"/>
    <w:rsid w:val="00F67897"/>
    <w:rsid w:val="00F702AC"/>
    <w:rsid w:val="00F71FAB"/>
    <w:rsid w:val="00F76318"/>
    <w:rsid w:val="00F810B4"/>
    <w:rsid w:val="00F831D6"/>
    <w:rsid w:val="00F932E6"/>
    <w:rsid w:val="00F93DCD"/>
    <w:rsid w:val="00F9613C"/>
    <w:rsid w:val="00F9E57A"/>
    <w:rsid w:val="00FA5F45"/>
    <w:rsid w:val="00FA6C60"/>
    <w:rsid w:val="00FA7DEB"/>
    <w:rsid w:val="00FB0677"/>
    <w:rsid w:val="00FB142B"/>
    <w:rsid w:val="00FB1921"/>
    <w:rsid w:val="00FB203C"/>
    <w:rsid w:val="00FB4FEC"/>
    <w:rsid w:val="00FB6E0A"/>
    <w:rsid w:val="00FC2089"/>
    <w:rsid w:val="00FC3015"/>
    <w:rsid w:val="00FC3AD7"/>
    <w:rsid w:val="00FC55AF"/>
    <w:rsid w:val="00FC5E26"/>
    <w:rsid w:val="00FD076D"/>
    <w:rsid w:val="00FD14E1"/>
    <w:rsid w:val="00FD57AD"/>
    <w:rsid w:val="00FD79C8"/>
    <w:rsid w:val="00FE1BCD"/>
    <w:rsid w:val="00FE2B68"/>
    <w:rsid w:val="00FE5CA2"/>
    <w:rsid w:val="00FE659F"/>
    <w:rsid w:val="00FF13CD"/>
    <w:rsid w:val="00FF495E"/>
    <w:rsid w:val="00FF62DA"/>
    <w:rsid w:val="00FF69CC"/>
    <w:rsid w:val="00FF750C"/>
    <w:rsid w:val="01202E4E"/>
    <w:rsid w:val="01209401"/>
    <w:rsid w:val="013EBBBD"/>
    <w:rsid w:val="01474B23"/>
    <w:rsid w:val="014C441D"/>
    <w:rsid w:val="01510009"/>
    <w:rsid w:val="016E784D"/>
    <w:rsid w:val="017CC766"/>
    <w:rsid w:val="018531B8"/>
    <w:rsid w:val="018ABB26"/>
    <w:rsid w:val="01A2A0F6"/>
    <w:rsid w:val="01B2053C"/>
    <w:rsid w:val="01B93919"/>
    <w:rsid w:val="01BF2BFD"/>
    <w:rsid w:val="01D021E0"/>
    <w:rsid w:val="01D48010"/>
    <w:rsid w:val="01D844EA"/>
    <w:rsid w:val="01F25FC8"/>
    <w:rsid w:val="020FF373"/>
    <w:rsid w:val="021360F6"/>
    <w:rsid w:val="02154058"/>
    <w:rsid w:val="0236D96A"/>
    <w:rsid w:val="023A9315"/>
    <w:rsid w:val="023BA493"/>
    <w:rsid w:val="02436599"/>
    <w:rsid w:val="024FB9B5"/>
    <w:rsid w:val="027C35CD"/>
    <w:rsid w:val="0288138C"/>
    <w:rsid w:val="02914CA7"/>
    <w:rsid w:val="029538D9"/>
    <w:rsid w:val="02A43A5B"/>
    <w:rsid w:val="02BC528C"/>
    <w:rsid w:val="02C96C12"/>
    <w:rsid w:val="02DB672D"/>
    <w:rsid w:val="02E8CA94"/>
    <w:rsid w:val="02EA33F9"/>
    <w:rsid w:val="03015278"/>
    <w:rsid w:val="030428E7"/>
    <w:rsid w:val="03179BA8"/>
    <w:rsid w:val="0317F035"/>
    <w:rsid w:val="031E74C8"/>
    <w:rsid w:val="032193B7"/>
    <w:rsid w:val="0321E8F7"/>
    <w:rsid w:val="0324AB0F"/>
    <w:rsid w:val="03352C7B"/>
    <w:rsid w:val="033635AE"/>
    <w:rsid w:val="034CA86C"/>
    <w:rsid w:val="035102C0"/>
    <w:rsid w:val="0354354F"/>
    <w:rsid w:val="0356B9CF"/>
    <w:rsid w:val="035E3478"/>
    <w:rsid w:val="035F5E7D"/>
    <w:rsid w:val="036D6F59"/>
    <w:rsid w:val="0372EE95"/>
    <w:rsid w:val="038CC1F8"/>
    <w:rsid w:val="039946E5"/>
    <w:rsid w:val="039B6DFB"/>
    <w:rsid w:val="03A504A8"/>
    <w:rsid w:val="03B1C42A"/>
    <w:rsid w:val="03BD3E3B"/>
    <w:rsid w:val="03C5B6B6"/>
    <w:rsid w:val="03D9736C"/>
    <w:rsid w:val="03E0A9C4"/>
    <w:rsid w:val="03E3E97F"/>
    <w:rsid w:val="03FD034C"/>
    <w:rsid w:val="0405BABB"/>
    <w:rsid w:val="04119CDA"/>
    <w:rsid w:val="0418062E"/>
    <w:rsid w:val="042EEFF2"/>
    <w:rsid w:val="0445C505"/>
    <w:rsid w:val="044FCC17"/>
    <w:rsid w:val="04606A25"/>
    <w:rsid w:val="046F023D"/>
    <w:rsid w:val="047B2EAF"/>
    <w:rsid w:val="047DB20B"/>
    <w:rsid w:val="047F98A6"/>
    <w:rsid w:val="048130F1"/>
    <w:rsid w:val="04A50CF8"/>
    <w:rsid w:val="04ADB225"/>
    <w:rsid w:val="04B9C962"/>
    <w:rsid w:val="04BAEA64"/>
    <w:rsid w:val="04C01FE2"/>
    <w:rsid w:val="04D132D8"/>
    <w:rsid w:val="04D8503D"/>
    <w:rsid w:val="04DAA896"/>
    <w:rsid w:val="04EA8263"/>
    <w:rsid w:val="04EC61AC"/>
    <w:rsid w:val="0501576A"/>
    <w:rsid w:val="0511D662"/>
    <w:rsid w:val="051836D1"/>
    <w:rsid w:val="053B3EC6"/>
    <w:rsid w:val="053B6827"/>
    <w:rsid w:val="0559D02D"/>
    <w:rsid w:val="056B90F1"/>
    <w:rsid w:val="057C7A25"/>
    <w:rsid w:val="0581CA04"/>
    <w:rsid w:val="05846FCF"/>
    <w:rsid w:val="0586E56D"/>
    <w:rsid w:val="059444DE"/>
    <w:rsid w:val="05AF062D"/>
    <w:rsid w:val="05B3D68F"/>
    <w:rsid w:val="05C5EC58"/>
    <w:rsid w:val="05C8A9C7"/>
    <w:rsid w:val="05F5520C"/>
    <w:rsid w:val="0613876F"/>
    <w:rsid w:val="061CE512"/>
    <w:rsid w:val="06218F46"/>
    <w:rsid w:val="06255CBF"/>
    <w:rsid w:val="064BA633"/>
    <w:rsid w:val="064FBFA8"/>
    <w:rsid w:val="0658D093"/>
    <w:rsid w:val="0666BA0F"/>
    <w:rsid w:val="0669554F"/>
    <w:rsid w:val="066CF530"/>
    <w:rsid w:val="0678DFF5"/>
    <w:rsid w:val="06895DFF"/>
    <w:rsid w:val="068B6A7F"/>
    <w:rsid w:val="068DE0B3"/>
    <w:rsid w:val="06925672"/>
    <w:rsid w:val="06973960"/>
    <w:rsid w:val="06A0E208"/>
    <w:rsid w:val="06A16D97"/>
    <w:rsid w:val="06B95EA0"/>
    <w:rsid w:val="06F23BF7"/>
    <w:rsid w:val="06FA1BF0"/>
    <w:rsid w:val="070E0438"/>
    <w:rsid w:val="071A6CEE"/>
    <w:rsid w:val="0721360F"/>
    <w:rsid w:val="0746727C"/>
    <w:rsid w:val="074C5DC8"/>
    <w:rsid w:val="074EEC21"/>
    <w:rsid w:val="075327C1"/>
    <w:rsid w:val="076690B4"/>
    <w:rsid w:val="07689C80"/>
    <w:rsid w:val="076926FE"/>
    <w:rsid w:val="077E2BDF"/>
    <w:rsid w:val="07970E96"/>
    <w:rsid w:val="079B0693"/>
    <w:rsid w:val="079D644A"/>
    <w:rsid w:val="07A9F030"/>
    <w:rsid w:val="07D0EDF7"/>
    <w:rsid w:val="07D9E2C8"/>
    <w:rsid w:val="07DC66C7"/>
    <w:rsid w:val="07FF652E"/>
    <w:rsid w:val="0803A094"/>
    <w:rsid w:val="080AC06A"/>
    <w:rsid w:val="0814C041"/>
    <w:rsid w:val="081B805E"/>
    <w:rsid w:val="081BE5BA"/>
    <w:rsid w:val="081CDB3D"/>
    <w:rsid w:val="0822B956"/>
    <w:rsid w:val="084878EF"/>
    <w:rsid w:val="0850AEC5"/>
    <w:rsid w:val="0854FC6B"/>
    <w:rsid w:val="085AA8A3"/>
    <w:rsid w:val="0864C909"/>
    <w:rsid w:val="086A1D2C"/>
    <w:rsid w:val="088E0C58"/>
    <w:rsid w:val="08AE9CC8"/>
    <w:rsid w:val="08BF13E8"/>
    <w:rsid w:val="08CE36F7"/>
    <w:rsid w:val="08FD05A5"/>
    <w:rsid w:val="090A642A"/>
    <w:rsid w:val="09130057"/>
    <w:rsid w:val="091B8972"/>
    <w:rsid w:val="09223660"/>
    <w:rsid w:val="093934AB"/>
    <w:rsid w:val="093BC20D"/>
    <w:rsid w:val="09423796"/>
    <w:rsid w:val="09469B66"/>
    <w:rsid w:val="094E91AB"/>
    <w:rsid w:val="096B147E"/>
    <w:rsid w:val="096CA342"/>
    <w:rsid w:val="096F499A"/>
    <w:rsid w:val="09747AC9"/>
    <w:rsid w:val="097721B2"/>
    <w:rsid w:val="097844CF"/>
    <w:rsid w:val="097D36C2"/>
    <w:rsid w:val="0987606A"/>
    <w:rsid w:val="098C1236"/>
    <w:rsid w:val="09A690CB"/>
    <w:rsid w:val="09AB22A1"/>
    <w:rsid w:val="09AEAFB4"/>
    <w:rsid w:val="09B434BD"/>
    <w:rsid w:val="09B6A149"/>
    <w:rsid w:val="09B8AB9E"/>
    <w:rsid w:val="09C4CADC"/>
    <w:rsid w:val="09E80460"/>
    <w:rsid w:val="09F8A83D"/>
    <w:rsid w:val="0A1A5D3F"/>
    <w:rsid w:val="0A1D623D"/>
    <w:rsid w:val="0A1EDB82"/>
    <w:rsid w:val="0A2E48CD"/>
    <w:rsid w:val="0A4515D4"/>
    <w:rsid w:val="0A4A7ECB"/>
    <w:rsid w:val="0A4B3083"/>
    <w:rsid w:val="0A4F62B4"/>
    <w:rsid w:val="0A63A482"/>
    <w:rsid w:val="0A6A0758"/>
    <w:rsid w:val="0A6DE8B2"/>
    <w:rsid w:val="0A89A8DE"/>
    <w:rsid w:val="0A8E1301"/>
    <w:rsid w:val="0A9A162E"/>
    <w:rsid w:val="0A9E3176"/>
    <w:rsid w:val="0AAED0B8"/>
    <w:rsid w:val="0ABF908E"/>
    <w:rsid w:val="0AD522CB"/>
    <w:rsid w:val="0AE6780F"/>
    <w:rsid w:val="0AE69B11"/>
    <w:rsid w:val="0AE93E8C"/>
    <w:rsid w:val="0AECEDE1"/>
    <w:rsid w:val="0AF56BAC"/>
    <w:rsid w:val="0AFD4D78"/>
    <w:rsid w:val="0B0C09E1"/>
    <w:rsid w:val="0B133BF8"/>
    <w:rsid w:val="0B156218"/>
    <w:rsid w:val="0B1E2EAF"/>
    <w:rsid w:val="0B200322"/>
    <w:rsid w:val="0B22A701"/>
    <w:rsid w:val="0B374EEC"/>
    <w:rsid w:val="0B38F5B1"/>
    <w:rsid w:val="0B547BFF"/>
    <w:rsid w:val="0B581BB6"/>
    <w:rsid w:val="0B68CBBF"/>
    <w:rsid w:val="0B721816"/>
    <w:rsid w:val="0B8327A3"/>
    <w:rsid w:val="0B846109"/>
    <w:rsid w:val="0B85AAC3"/>
    <w:rsid w:val="0B941B2C"/>
    <w:rsid w:val="0BA9FAB8"/>
    <w:rsid w:val="0BAAFAC1"/>
    <w:rsid w:val="0BB4DA7E"/>
    <w:rsid w:val="0BBAC34D"/>
    <w:rsid w:val="0BE8A8F8"/>
    <w:rsid w:val="0BEBF446"/>
    <w:rsid w:val="0BF5EBB1"/>
    <w:rsid w:val="0C0B39E9"/>
    <w:rsid w:val="0C0C5E24"/>
    <w:rsid w:val="0C103660"/>
    <w:rsid w:val="0C24EDE6"/>
    <w:rsid w:val="0C369E68"/>
    <w:rsid w:val="0C38D6E8"/>
    <w:rsid w:val="0C3C9821"/>
    <w:rsid w:val="0C3F4B91"/>
    <w:rsid w:val="0C4E4241"/>
    <w:rsid w:val="0C4FD9DA"/>
    <w:rsid w:val="0C54416E"/>
    <w:rsid w:val="0C6EBF20"/>
    <w:rsid w:val="0C78BCCD"/>
    <w:rsid w:val="0C8AAA8B"/>
    <w:rsid w:val="0C97F510"/>
    <w:rsid w:val="0CC76793"/>
    <w:rsid w:val="0CD88BC0"/>
    <w:rsid w:val="0CF7D4DC"/>
    <w:rsid w:val="0D0640C3"/>
    <w:rsid w:val="0D1732B7"/>
    <w:rsid w:val="0D2DCE6F"/>
    <w:rsid w:val="0D301CC4"/>
    <w:rsid w:val="0D33CE74"/>
    <w:rsid w:val="0D3C6AB3"/>
    <w:rsid w:val="0D617D7B"/>
    <w:rsid w:val="0D7BA112"/>
    <w:rsid w:val="0D8E6EC8"/>
    <w:rsid w:val="0D9B4544"/>
    <w:rsid w:val="0DA90854"/>
    <w:rsid w:val="0DAB4688"/>
    <w:rsid w:val="0DC2B161"/>
    <w:rsid w:val="0DCC2AD8"/>
    <w:rsid w:val="0DD5D238"/>
    <w:rsid w:val="0DDF14BF"/>
    <w:rsid w:val="0DFE49FC"/>
    <w:rsid w:val="0E08F619"/>
    <w:rsid w:val="0E14D680"/>
    <w:rsid w:val="0E3D0CE5"/>
    <w:rsid w:val="0E3D1EC8"/>
    <w:rsid w:val="0E3E7B87"/>
    <w:rsid w:val="0E44301D"/>
    <w:rsid w:val="0E57581E"/>
    <w:rsid w:val="0E593ACB"/>
    <w:rsid w:val="0E682F41"/>
    <w:rsid w:val="0E6D78BD"/>
    <w:rsid w:val="0E7E5A78"/>
    <w:rsid w:val="0E8E2324"/>
    <w:rsid w:val="0E94506E"/>
    <w:rsid w:val="0EBCE3F9"/>
    <w:rsid w:val="0EDB631C"/>
    <w:rsid w:val="0EE45EE1"/>
    <w:rsid w:val="0EE5747C"/>
    <w:rsid w:val="0EF1416A"/>
    <w:rsid w:val="0EF52B0C"/>
    <w:rsid w:val="0F03E8B2"/>
    <w:rsid w:val="0F0477DE"/>
    <w:rsid w:val="0F163A09"/>
    <w:rsid w:val="0F18B7F5"/>
    <w:rsid w:val="0F47FEC8"/>
    <w:rsid w:val="0F498A44"/>
    <w:rsid w:val="0F4B2674"/>
    <w:rsid w:val="0F585E91"/>
    <w:rsid w:val="0F5C5CD7"/>
    <w:rsid w:val="0F5F953E"/>
    <w:rsid w:val="0F6DECE5"/>
    <w:rsid w:val="0F88515B"/>
    <w:rsid w:val="0F9E9B93"/>
    <w:rsid w:val="0FAA9DAB"/>
    <w:rsid w:val="0FAEF27B"/>
    <w:rsid w:val="0FB30D4E"/>
    <w:rsid w:val="0FF58A1C"/>
    <w:rsid w:val="0FF68452"/>
    <w:rsid w:val="0FF9AC5C"/>
    <w:rsid w:val="0FFDF701"/>
    <w:rsid w:val="0FFF0855"/>
    <w:rsid w:val="1005FDFF"/>
    <w:rsid w:val="10116078"/>
    <w:rsid w:val="102758C5"/>
    <w:rsid w:val="102D350A"/>
    <w:rsid w:val="103F6769"/>
    <w:rsid w:val="104FDF5B"/>
    <w:rsid w:val="10617C25"/>
    <w:rsid w:val="107DA95C"/>
    <w:rsid w:val="10858EBF"/>
    <w:rsid w:val="10896372"/>
    <w:rsid w:val="108E3C5A"/>
    <w:rsid w:val="109518EF"/>
    <w:rsid w:val="10991E3D"/>
    <w:rsid w:val="10A4A4D8"/>
    <w:rsid w:val="10AA9FA7"/>
    <w:rsid w:val="10B341D4"/>
    <w:rsid w:val="10B64DD6"/>
    <w:rsid w:val="10C693A8"/>
    <w:rsid w:val="10D339DA"/>
    <w:rsid w:val="10F450A5"/>
    <w:rsid w:val="10F59D7A"/>
    <w:rsid w:val="110D72FA"/>
    <w:rsid w:val="11171C41"/>
    <w:rsid w:val="1117DB1A"/>
    <w:rsid w:val="112CB9ED"/>
    <w:rsid w:val="1135B6E5"/>
    <w:rsid w:val="114AADAD"/>
    <w:rsid w:val="11537D40"/>
    <w:rsid w:val="1153B6C8"/>
    <w:rsid w:val="115C0C5E"/>
    <w:rsid w:val="1160C42B"/>
    <w:rsid w:val="11705EC2"/>
    <w:rsid w:val="11771D6A"/>
    <w:rsid w:val="11894CDA"/>
    <w:rsid w:val="1189F711"/>
    <w:rsid w:val="11A2ADCD"/>
    <w:rsid w:val="11B4EB55"/>
    <w:rsid w:val="11C7E2C1"/>
    <w:rsid w:val="11CEDFCF"/>
    <w:rsid w:val="11D9909D"/>
    <w:rsid w:val="11EAA3DA"/>
    <w:rsid w:val="11FE3465"/>
    <w:rsid w:val="1202D746"/>
    <w:rsid w:val="1206D14E"/>
    <w:rsid w:val="1218DF10"/>
    <w:rsid w:val="12204621"/>
    <w:rsid w:val="12287422"/>
    <w:rsid w:val="122BC7A6"/>
    <w:rsid w:val="12327111"/>
    <w:rsid w:val="1234EE9E"/>
    <w:rsid w:val="12725418"/>
    <w:rsid w:val="1275A10A"/>
    <w:rsid w:val="12812B06"/>
    <w:rsid w:val="128DB91A"/>
    <w:rsid w:val="12ABD9A5"/>
    <w:rsid w:val="12C520E8"/>
    <w:rsid w:val="12CE8408"/>
    <w:rsid w:val="12D80B95"/>
    <w:rsid w:val="12ECFD71"/>
    <w:rsid w:val="12F85F8F"/>
    <w:rsid w:val="12FAA7D7"/>
    <w:rsid w:val="1312EDCB"/>
    <w:rsid w:val="131CD571"/>
    <w:rsid w:val="131ECEF5"/>
    <w:rsid w:val="13372940"/>
    <w:rsid w:val="1363B322"/>
    <w:rsid w:val="136DA108"/>
    <w:rsid w:val="137064BB"/>
    <w:rsid w:val="137812B3"/>
    <w:rsid w:val="137D8E6C"/>
    <w:rsid w:val="138F3338"/>
    <w:rsid w:val="139F9C98"/>
    <w:rsid w:val="13A98E7A"/>
    <w:rsid w:val="13C4E4FE"/>
    <w:rsid w:val="13D0BEFF"/>
    <w:rsid w:val="13E592B7"/>
    <w:rsid w:val="13F0B595"/>
    <w:rsid w:val="13F2828E"/>
    <w:rsid w:val="13F2F7D4"/>
    <w:rsid w:val="14080D0F"/>
    <w:rsid w:val="140CDD72"/>
    <w:rsid w:val="140E2479"/>
    <w:rsid w:val="14274CD6"/>
    <w:rsid w:val="1429897B"/>
    <w:rsid w:val="142D65DD"/>
    <w:rsid w:val="1438D25D"/>
    <w:rsid w:val="143AB83E"/>
    <w:rsid w:val="143D6B9B"/>
    <w:rsid w:val="1447AA06"/>
    <w:rsid w:val="145F1D8D"/>
    <w:rsid w:val="14619646"/>
    <w:rsid w:val="1467C720"/>
    <w:rsid w:val="1467F9D1"/>
    <w:rsid w:val="146CBE12"/>
    <w:rsid w:val="147566EE"/>
    <w:rsid w:val="147AD9FD"/>
    <w:rsid w:val="149139CB"/>
    <w:rsid w:val="1494270E"/>
    <w:rsid w:val="149FF3A4"/>
    <w:rsid w:val="14ADFC85"/>
    <w:rsid w:val="14B46A02"/>
    <w:rsid w:val="14BDC75E"/>
    <w:rsid w:val="14D17D59"/>
    <w:rsid w:val="14E617AC"/>
    <w:rsid w:val="14E6B518"/>
    <w:rsid w:val="14FFD1FF"/>
    <w:rsid w:val="150AE1D9"/>
    <w:rsid w:val="1516244B"/>
    <w:rsid w:val="1529B5BB"/>
    <w:rsid w:val="15329241"/>
    <w:rsid w:val="15335B49"/>
    <w:rsid w:val="15362D32"/>
    <w:rsid w:val="15495D21"/>
    <w:rsid w:val="156C8F60"/>
    <w:rsid w:val="1578E8FA"/>
    <w:rsid w:val="1578F633"/>
    <w:rsid w:val="15885B04"/>
    <w:rsid w:val="158C5C19"/>
    <w:rsid w:val="158E6894"/>
    <w:rsid w:val="15904D21"/>
    <w:rsid w:val="1594BDF4"/>
    <w:rsid w:val="159641DD"/>
    <w:rsid w:val="15995EC5"/>
    <w:rsid w:val="15A9D935"/>
    <w:rsid w:val="15AE952C"/>
    <w:rsid w:val="15BF5833"/>
    <w:rsid w:val="15C35C32"/>
    <w:rsid w:val="15F21AD7"/>
    <w:rsid w:val="161AEAB3"/>
    <w:rsid w:val="16248E34"/>
    <w:rsid w:val="1629DD6C"/>
    <w:rsid w:val="1635EF1F"/>
    <w:rsid w:val="16385295"/>
    <w:rsid w:val="164EFD06"/>
    <w:rsid w:val="1658A8C7"/>
    <w:rsid w:val="166B6F5D"/>
    <w:rsid w:val="166D4DBA"/>
    <w:rsid w:val="1680771A"/>
    <w:rsid w:val="1686487D"/>
    <w:rsid w:val="16AA2BEF"/>
    <w:rsid w:val="16C2EC57"/>
    <w:rsid w:val="16CEAE5C"/>
    <w:rsid w:val="16D5F9ED"/>
    <w:rsid w:val="16DCDCE2"/>
    <w:rsid w:val="16FFD256"/>
    <w:rsid w:val="17064010"/>
    <w:rsid w:val="17082391"/>
    <w:rsid w:val="170CFDE0"/>
    <w:rsid w:val="17230D0A"/>
    <w:rsid w:val="173BEA81"/>
    <w:rsid w:val="173DEA2C"/>
    <w:rsid w:val="175C5A24"/>
    <w:rsid w:val="175D902C"/>
    <w:rsid w:val="1764FB1E"/>
    <w:rsid w:val="176A9F9F"/>
    <w:rsid w:val="17771124"/>
    <w:rsid w:val="17925E30"/>
    <w:rsid w:val="179A6C20"/>
    <w:rsid w:val="179D11BD"/>
    <w:rsid w:val="17ACBA9F"/>
    <w:rsid w:val="17BDB77D"/>
    <w:rsid w:val="17BF7E54"/>
    <w:rsid w:val="17D36D24"/>
    <w:rsid w:val="17D6F526"/>
    <w:rsid w:val="17EA3A9E"/>
    <w:rsid w:val="17F35C46"/>
    <w:rsid w:val="18119204"/>
    <w:rsid w:val="181401E7"/>
    <w:rsid w:val="1816464B"/>
    <w:rsid w:val="182572ED"/>
    <w:rsid w:val="182A4D8E"/>
    <w:rsid w:val="182DBE8E"/>
    <w:rsid w:val="1848F11C"/>
    <w:rsid w:val="18495BAC"/>
    <w:rsid w:val="1849DC8C"/>
    <w:rsid w:val="184F9587"/>
    <w:rsid w:val="18594FC3"/>
    <w:rsid w:val="1863BD5E"/>
    <w:rsid w:val="18931BA4"/>
    <w:rsid w:val="18A3F3F2"/>
    <w:rsid w:val="18A43022"/>
    <w:rsid w:val="18B903DA"/>
    <w:rsid w:val="18BF8E81"/>
    <w:rsid w:val="18CBF214"/>
    <w:rsid w:val="18E83C1B"/>
    <w:rsid w:val="18EF47F2"/>
    <w:rsid w:val="18F30D48"/>
    <w:rsid w:val="18FCFA9E"/>
    <w:rsid w:val="18FF2920"/>
    <w:rsid w:val="190EDD7F"/>
    <w:rsid w:val="19210688"/>
    <w:rsid w:val="19419B76"/>
    <w:rsid w:val="19488B00"/>
    <w:rsid w:val="19497CE1"/>
    <w:rsid w:val="19575085"/>
    <w:rsid w:val="195B1D72"/>
    <w:rsid w:val="195EF5F3"/>
    <w:rsid w:val="1960E346"/>
    <w:rsid w:val="19645632"/>
    <w:rsid w:val="1964DF7C"/>
    <w:rsid w:val="197C5B0F"/>
    <w:rsid w:val="19836BD5"/>
    <w:rsid w:val="1986956E"/>
    <w:rsid w:val="198717E3"/>
    <w:rsid w:val="19A4EE7C"/>
    <w:rsid w:val="19BB17DA"/>
    <w:rsid w:val="19C02C5B"/>
    <w:rsid w:val="19F4DBB6"/>
    <w:rsid w:val="19FDA345"/>
    <w:rsid w:val="1A07EA8B"/>
    <w:rsid w:val="1A0C5EDE"/>
    <w:rsid w:val="1A11C1AD"/>
    <w:rsid w:val="1A2EA3DF"/>
    <w:rsid w:val="1A36B509"/>
    <w:rsid w:val="1A36D98B"/>
    <w:rsid w:val="1A407EBC"/>
    <w:rsid w:val="1A4BAF72"/>
    <w:rsid w:val="1A522853"/>
    <w:rsid w:val="1A60E5C3"/>
    <w:rsid w:val="1A83914C"/>
    <w:rsid w:val="1A902F55"/>
    <w:rsid w:val="1A918583"/>
    <w:rsid w:val="1A98CAFF"/>
    <w:rsid w:val="1ACC576D"/>
    <w:rsid w:val="1AF3165C"/>
    <w:rsid w:val="1AF8888D"/>
    <w:rsid w:val="1AF9FEE5"/>
    <w:rsid w:val="1B05C130"/>
    <w:rsid w:val="1B07C36E"/>
    <w:rsid w:val="1B22E844"/>
    <w:rsid w:val="1B43D115"/>
    <w:rsid w:val="1B45CB02"/>
    <w:rsid w:val="1B45CB02"/>
    <w:rsid w:val="1B48BE39"/>
    <w:rsid w:val="1B8F4015"/>
    <w:rsid w:val="1B994DCB"/>
    <w:rsid w:val="1BAFF79A"/>
    <w:rsid w:val="1BD5EB6C"/>
    <w:rsid w:val="1BDE1F55"/>
    <w:rsid w:val="1BF3BD25"/>
    <w:rsid w:val="1C16B3CD"/>
    <w:rsid w:val="1C408C23"/>
    <w:rsid w:val="1C46C0C3"/>
    <w:rsid w:val="1C489333"/>
    <w:rsid w:val="1C4C9D1D"/>
    <w:rsid w:val="1C68ACBF"/>
    <w:rsid w:val="1C7083CA"/>
    <w:rsid w:val="1C744B80"/>
    <w:rsid w:val="1C7C1820"/>
    <w:rsid w:val="1C8F317B"/>
    <w:rsid w:val="1C984811"/>
    <w:rsid w:val="1CA4B7D3"/>
    <w:rsid w:val="1CA598DE"/>
    <w:rsid w:val="1CBB8BBF"/>
    <w:rsid w:val="1CBEC13B"/>
    <w:rsid w:val="1CC0BC76"/>
    <w:rsid w:val="1CE9B76E"/>
    <w:rsid w:val="1CF16836"/>
    <w:rsid w:val="1CF7871D"/>
    <w:rsid w:val="1D009B67"/>
    <w:rsid w:val="1D02A7E2"/>
    <w:rsid w:val="1D02EADD"/>
    <w:rsid w:val="1D03D172"/>
    <w:rsid w:val="1D09E6CF"/>
    <w:rsid w:val="1D14171D"/>
    <w:rsid w:val="1D1A0527"/>
    <w:rsid w:val="1D2831A9"/>
    <w:rsid w:val="1D3F57DA"/>
    <w:rsid w:val="1D66F6C1"/>
    <w:rsid w:val="1D6A5826"/>
    <w:rsid w:val="1D7D6F1A"/>
    <w:rsid w:val="1D87906D"/>
    <w:rsid w:val="1D903B3B"/>
    <w:rsid w:val="1D936986"/>
    <w:rsid w:val="1DB85123"/>
    <w:rsid w:val="1DC92645"/>
    <w:rsid w:val="1DEBD5F5"/>
    <w:rsid w:val="1DEFE357"/>
    <w:rsid w:val="1DFF27F1"/>
    <w:rsid w:val="1E06A132"/>
    <w:rsid w:val="1E0E3A0A"/>
    <w:rsid w:val="1E27DCBA"/>
    <w:rsid w:val="1E2F6516"/>
    <w:rsid w:val="1E36DD21"/>
    <w:rsid w:val="1E48652F"/>
    <w:rsid w:val="1E4DBA81"/>
    <w:rsid w:val="1E4F506E"/>
    <w:rsid w:val="1E523BDB"/>
    <w:rsid w:val="1E5314BE"/>
    <w:rsid w:val="1E5EE9BC"/>
    <w:rsid w:val="1E6AAA79"/>
    <w:rsid w:val="1E6E469B"/>
    <w:rsid w:val="1E734F0B"/>
    <w:rsid w:val="1E95EBC2"/>
    <w:rsid w:val="1E9BEC90"/>
    <w:rsid w:val="1E9F4B25"/>
    <w:rsid w:val="1E9F9B9A"/>
    <w:rsid w:val="1EA79461"/>
    <w:rsid w:val="1EBAB4F0"/>
    <w:rsid w:val="1EE64D4A"/>
    <w:rsid w:val="1F139BBC"/>
    <w:rsid w:val="1F1BD882"/>
    <w:rsid w:val="1F2F39E7"/>
    <w:rsid w:val="1F5298F8"/>
    <w:rsid w:val="1F5559FE"/>
    <w:rsid w:val="1F58ED11"/>
    <w:rsid w:val="1F87A656"/>
    <w:rsid w:val="1F8D4076"/>
    <w:rsid w:val="1FB4DC30"/>
    <w:rsid w:val="1FB57E19"/>
    <w:rsid w:val="1FBCBB96"/>
    <w:rsid w:val="1FEB6A09"/>
    <w:rsid w:val="1FEDC77C"/>
    <w:rsid w:val="1FF08B6B"/>
    <w:rsid w:val="2004A69B"/>
    <w:rsid w:val="2022637E"/>
    <w:rsid w:val="203B1B86"/>
    <w:rsid w:val="2042362A"/>
    <w:rsid w:val="20492AB3"/>
    <w:rsid w:val="2069DB79"/>
    <w:rsid w:val="208EE732"/>
    <w:rsid w:val="20AFC040"/>
    <w:rsid w:val="20B309AD"/>
    <w:rsid w:val="20BB9BA1"/>
    <w:rsid w:val="20BF27B0"/>
    <w:rsid w:val="20C4678A"/>
    <w:rsid w:val="20C4F442"/>
    <w:rsid w:val="20CF0EC0"/>
    <w:rsid w:val="20D1656B"/>
    <w:rsid w:val="20FC5BE6"/>
    <w:rsid w:val="20FD2534"/>
    <w:rsid w:val="20FDEAC7"/>
    <w:rsid w:val="2100C707"/>
    <w:rsid w:val="2105FF25"/>
    <w:rsid w:val="210BAAAA"/>
    <w:rsid w:val="2142A8F4"/>
    <w:rsid w:val="2145DACC"/>
    <w:rsid w:val="2146303B"/>
    <w:rsid w:val="214A8A8F"/>
    <w:rsid w:val="21543AB5"/>
    <w:rsid w:val="2169140A"/>
    <w:rsid w:val="216BF18A"/>
    <w:rsid w:val="217ED665"/>
    <w:rsid w:val="21820377"/>
    <w:rsid w:val="218D4134"/>
    <w:rsid w:val="218F31F8"/>
    <w:rsid w:val="21986135"/>
    <w:rsid w:val="219BFAE4"/>
    <w:rsid w:val="21C2D1B3"/>
    <w:rsid w:val="21D40C8A"/>
    <w:rsid w:val="21D6EBE7"/>
    <w:rsid w:val="21D85B37"/>
    <w:rsid w:val="21DE068B"/>
    <w:rsid w:val="21E222B2"/>
    <w:rsid w:val="21E2AF82"/>
    <w:rsid w:val="21F7B0DD"/>
    <w:rsid w:val="2216597B"/>
    <w:rsid w:val="22186C0A"/>
    <w:rsid w:val="2218AC94"/>
    <w:rsid w:val="2219D90C"/>
    <w:rsid w:val="221C05B4"/>
    <w:rsid w:val="2222A6A2"/>
    <w:rsid w:val="2241EB70"/>
    <w:rsid w:val="2250E03D"/>
    <w:rsid w:val="2288B6DD"/>
    <w:rsid w:val="229445CC"/>
    <w:rsid w:val="22B0EDA7"/>
    <w:rsid w:val="22B8A121"/>
    <w:rsid w:val="22B9AB36"/>
    <w:rsid w:val="22BBEADF"/>
    <w:rsid w:val="22E9F8DE"/>
    <w:rsid w:val="22F11614"/>
    <w:rsid w:val="22F40344"/>
    <w:rsid w:val="22F8FA1E"/>
    <w:rsid w:val="231ACB1B"/>
    <w:rsid w:val="232CF500"/>
    <w:rsid w:val="233157A6"/>
    <w:rsid w:val="233802A0"/>
    <w:rsid w:val="23435FC1"/>
    <w:rsid w:val="2356B48E"/>
    <w:rsid w:val="235D07E7"/>
    <w:rsid w:val="236EDC37"/>
    <w:rsid w:val="2371E966"/>
    <w:rsid w:val="2387B659"/>
    <w:rsid w:val="2393AF58"/>
    <w:rsid w:val="23A24F95"/>
    <w:rsid w:val="23A4858B"/>
    <w:rsid w:val="23A6CB4A"/>
    <w:rsid w:val="23B3DE36"/>
    <w:rsid w:val="23BC00C7"/>
    <w:rsid w:val="23D5CE4B"/>
    <w:rsid w:val="23DA1406"/>
    <w:rsid w:val="23DDBBD1"/>
    <w:rsid w:val="23E48B0C"/>
    <w:rsid w:val="23E6D13E"/>
    <w:rsid w:val="23EAAA6F"/>
    <w:rsid w:val="23F9B770"/>
    <w:rsid w:val="240EC258"/>
    <w:rsid w:val="24250914"/>
    <w:rsid w:val="2433839D"/>
    <w:rsid w:val="243D8070"/>
    <w:rsid w:val="24505C45"/>
    <w:rsid w:val="24583BD3"/>
    <w:rsid w:val="24595FB0"/>
    <w:rsid w:val="245A9BF1"/>
    <w:rsid w:val="24657B14"/>
    <w:rsid w:val="2477329B"/>
    <w:rsid w:val="2478D8EC"/>
    <w:rsid w:val="248700D3"/>
    <w:rsid w:val="24DEF406"/>
    <w:rsid w:val="24F284EF"/>
    <w:rsid w:val="24FC7EF0"/>
    <w:rsid w:val="2501A7FE"/>
    <w:rsid w:val="25020AE5"/>
    <w:rsid w:val="253B328B"/>
    <w:rsid w:val="253D82F6"/>
    <w:rsid w:val="254055EC"/>
    <w:rsid w:val="2555ABA7"/>
    <w:rsid w:val="255A4E17"/>
    <w:rsid w:val="25798C32"/>
    <w:rsid w:val="25ACC860"/>
    <w:rsid w:val="25B65499"/>
    <w:rsid w:val="25C4F1B3"/>
    <w:rsid w:val="2608C30C"/>
    <w:rsid w:val="260B9F85"/>
    <w:rsid w:val="260C7F60"/>
    <w:rsid w:val="26133FC0"/>
    <w:rsid w:val="262B3668"/>
    <w:rsid w:val="2631492C"/>
    <w:rsid w:val="26343CB3"/>
    <w:rsid w:val="26438467"/>
    <w:rsid w:val="264566DC"/>
    <w:rsid w:val="264C7B24"/>
    <w:rsid w:val="2652006D"/>
    <w:rsid w:val="2660B257"/>
    <w:rsid w:val="2668D5AD"/>
    <w:rsid w:val="266A4927"/>
    <w:rsid w:val="266CD5C2"/>
    <w:rsid w:val="267B27AE"/>
    <w:rsid w:val="2680914B"/>
    <w:rsid w:val="269099B4"/>
    <w:rsid w:val="26B5EB92"/>
    <w:rsid w:val="26BC1EEC"/>
    <w:rsid w:val="26BC3CEB"/>
    <w:rsid w:val="26C4816F"/>
    <w:rsid w:val="26CF1CAD"/>
    <w:rsid w:val="26FA8A8D"/>
    <w:rsid w:val="2711B4C8"/>
    <w:rsid w:val="272197ED"/>
    <w:rsid w:val="272F5CF9"/>
    <w:rsid w:val="2731E379"/>
    <w:rsid w:val="274AE7FD"/>
    <w:rsid w:val="2754754A"/>
    <w:rsid w:val="2758683A"/>
    <w:rsid w:val="275CA9D6"/>
    <w:rsid w:val="278A59C1"/>
    <w:rsid w:val="279DE169"/>
    <w:rsid w:val="27B2656D"/>
    <w:rsid w:val="27B65198"/>
    <w:rsid w:val="27B850C5"/>
    <w:rsid w:val="27B89DF8"/>
    <w:rsid w:val="27C2AA7F"/>
    <w:rsid w:val="27C42D29"/>
    <w:rsid w:val="27D37C62"/>
    <w:rsid w:val="27EB498D"/>
    <w:rsid w:val="27F11A76"/>
    <w:rsid w:val="27F23D8B"/>
    <w:rsid w:val="27F7812B"/>
    <w:rsid w:val="27F90C64"/>
    <w:rsid w:val="27F91E21"/>
    <w:rsid w:val="283B3C8A"/>
    <w:rsid w:val="283BA123"/>
    <w:rsid w:val="2849C578"/>
    <w:rsid w:val="28545F15"/>
    <w:rsid w:val="2863EE0D"/>
    <w:rsid w:val="2875E953"/>
    <w:rsid w:val="2875EDE0"/>
    <w:rsid w:val="28867B2E"/>
    <w:rsid w:val="28893D06"/>
    <w:rsid w:val="289351E9"/>
    <w:rsid w:val="28A01B7F"/>
    <w:rsid w:val="28D82E03"/>
    <w:rsid w:val="28DFFA33"/>
    <w:rsid w:val="28E6B85E"/>
    <w:rsid w:val="28ECE114"/>
    <w:rsid w:val="28EE1542"/>
    <w:rsid w:val="293B5BB9"/>
    <w:rsid w:val="2950168F"/>
    <w:rsid w:val="295172B5"/>
    <w:rsid w:val="29608D2D"/>
    <w:rsid w:val="296DA2A7"/>
    <w:rsid w:val="29890D78"/>
    <w:rsid w:val="298F6E43"/>
    <w:rsid w:val="29B21B17"/>
    <w:rsid w:val="29B25007"/>
    <w:rsid w:val="29CF8239"/>
    <w:rsid w:val="29E542D2"/>
    <w:rsid w:val="29F3DDAD"/>
    <w:rsid w:val="29F55862"/>
    <w:rsid w:val="2A0322B5"/>
    <w:rsid w:val="2A0E6BF6"/>
    <w:rsid w:val="2A1A30A9"/>
    <w:rsid w:val="2A33D4F8"/>
    <w:rsid w:val="2A3AE2D5"/>
    <w:rsid w:val="2A46913D"/>
    <w:rsid w:val="2A48681A"/>
    <w:rsid w:val="2A52890E"/>
    <w:rsid w:val="2A5E4E41"/>
    <w:rsid w:val="2A73DB54"/>
    <w:rsid w:val="2A8920F5"/>
    <w:rsid w:val="2A8B85CB"/>
    <w:rsid w:val="2A96A8FB"/>
    <w:rsid w:val="2A9A94D7"/>
    <w:rsid w:val="2AA260B5"/>
    <w:rsid w:val="2AA87328"/>
    <w:rsid w:val="2AAA7C7D"/>
    <w:rsid w:val="2AABAD53"/>
    <w:rsid w:val="2ABED237"/>
    <w:rsid w:val="2AD523AE"/>
    <w:rsid w:val="2ADFBDC0"/>
    <w:rsid w:val="2AE173D1"/>
    <w:rsid w:val="2AEA490C"/>
    <w:rsid w:val="2B07AFF5"/>
    <w:rsid w:val="2B17DFBA"/>
    <w:rsid w:val="2B3DE3AE"/>
    <w:rsid w:val="2B4C72D4"/>
    <w:rsid w:val="2B64045B"/>
    <w:rsid w:val="2B69B3F9"/>
    <w:rsid w:val="2B6EB7B0"/>
    <w:rsid w:val="2B764BB2"/>
    <w:rsid w:val="2B774CFC"/>
    <w:rsid w:val="2B777568"/>
    <w:rsid w:val="2BA55347"/>
    <w:rsid w:val="2BB5556A"/>
    <w:rsid w:val="2BBABC02"/>
    <w:rsid w:val="2BBE6BA7"/>
    <w:rsid w:val="2BC215D0"/>
    <w:rsid w:val="2BD45606"/>
    <w:rsid w:val="2BD6D133"/>
    <w:rsid w:val="2C01A47E"/>
    <w:rsid w:val="2C0DBCEF"/>
    <w:rsid w:val="2C13CDE2"/>
    <w:rsid w:val="2C1AF75A"/>
    <w:rsid w:val="2C1CD84A"/>
    <w:rsid w:val="2C3E3116"/>
    <w:rsid w:val="2C52ACB0"/>
    <w:rsid w:val="2C5745B1"/>
    <w:rsid w:val="2C598A23"/>
    <w:rsid w:val="2C5F1662"/>
    <w:rsid w:val="2C6A0744"/>
    <w:rsid w:val="2C72CD78"/>
    <w:rsid w:val="2C8A3206"/>
    <w:rsid w:val="2C8A7E4E"/>
    <w:rsid w:val="2CA78837"/>
    <w:rsid w:val="2CAC7D0C"/>
    <w:rsid w:val="2CB4B5E4"/>
    <w:rsid w:val="2CD37FDD"/>
    <w:rsid w:val="2CD9BBB6"/>
    <w:rsid w:val="2CEAD391"/>
    <w:rsid w:val="2CEFCE56"/>
    <w:rsid w:val="2CEFDC0C"/>
    <w:rsid w:val="2CF0450B"/>
    <w:rsid w:val="2D03F5AE"/>
    <w:rsid w:val="2D1CF0E4"/>
    <w:rsid w:val="2D4B67D1"/>
    <w:rsid w:val="2D63CC74"/>
    <w:rsid w:val="2D700FBC"/>
    <w:rsid w:val="2D75AAAF"/>
    <w:rsid w:val="2D769F65"/>
    <w:rsid w:val="2D78D16C"/>
    <w:rsid w:val="2D8490C5"/>
    <w:rsid w:val="2D85FE9E"/>
    <w:rsid w:val="2DAF8020"/>
    <w:rsid w:val="2DC93D55"/>
    <w:rsid w:val="2DC97C7E"/>
    <w:rsid w:val="2DCE49BD"/>
    <w:rsid w:val="2DD183AF"/>
    <w:rsid w:val="2DD58C3A"/>
    <w:rsid w:val="2DE2DAE7"/>
    <w:rsid w:val="2DE34E15"/>
    <w:rsid w:val="2DE6443E"/>
    <w:rsid w:val="2E09E745"/>
    <w:rsid w:val="2E0A0752"/>
    <w:rsid w:val="2E0ECCDC"/>
    <w:rsid w:val="2E168DAC"/>
    <w:rsid w:val="2E2E6BD1"/>
    <w:rsid w:val="2E35F9D1"/>
    <w:rsid w:val="2E4F3748"/>
    <w:rsid w:val="2E59479E"/>
    <w:rsid w:val="2E6A1253"/>
    <w:rsid w:val="2E88BC39"/>
    <w:rsid w:val="2E91A0F5"/>
    <w:rsid w:val="2E92FF4C"/>
    <w:rsid w:val="2E9A8DD5"/>
    <w:rsid w:val="2E9DBF6C"/>
    <w:rsid w:val="2EA88D49"/>
    <w:rsid w:val="2EAD92F6"/>
    <w:rsid w:val="2EC263E7"/>
    <w:rsid w:val="2ECA0E89"/>
    <w:rsid w:val="2EE5DB3A"/>
    <w:rsid w:val="2EE82890"/>
    <w:rsid w:val="2EED60B4"/>
    <w:rsid w:val="2EF56FAF"/>
    <w:rsid w:val="2F2D43F7"/>
    <w:rsid w:val="2F4993E9"/>
    <w:rsid w:val="2F4D4B37"/>
    <w:rsid w:val="2F5D02C7"/>
    <w:rsid w:val="2F6516D5"/>
    <w:rsid w:val="2F79F48A"/>
    <w:rsid w:val="2F7DFBCC"/>
    <w:rsid w:val="2F7E58AE"/>
    <w:rsid w:val="2F869BE3"/>
    <w:rsid w:val="2F94B718"/>
    <w:rsid w:val="2FA2B873"/>
    <w:rsid w:val="2FA613EA"/>
    <w:rsid w:val="2FE1EFF6"/>
    <w:rsid w:val="2FEBE2D8"/>
    <w:rsid w:val="2FED52F6"/>
    <w:rsid w:val="2FF3D2D6"/>
    <w:rsid w:val="2FFB4AF0"/>
    <w:rsid w:val="3008DDFF"/>
    <w:rsid w:val="301E539D"/>
    <w:rsid w:val="302F13A2"/>
    <w:rsid w:val="30377BFA"/>
    <w:rsid w:val="3042006B"/>
    <w:rsid w:val="304D88A2"/>
    <w:rsid w:val="30506C6E"/>
    <w:rsid w:val="3053D9DF"/>
    <w:rsid w:val="305859F4"/>
    <w:rsid w:val="3061A745"/>
    <w:rsid w:val="30631F31"/>
    <w:rsid w:val="307B15C9"/>
    <w:rsid w:val="307D3751"/>
    <w:rsid w:val="30807249"/>
    <w:rsid w:val="30807249"/>
    <w:rsid w:val="3096CC8C"/>
    <w:rsid w:val="30AA4EE8"/>
    <w:rsid w:val="30AA51E7"/>
    <w:rsid w:val="30AE10B4"/>
    <w:rsid w:val="30CA0B06"/>
    <w:rsid w:val="30CD8FC5"/>
    <w:rsid w:val="30EF7C4B"/>
    <w:rsid w:val="30F9B7C9"/>
    <w:rsid w:val="30FF4788"/>
    <w:rsid w:val="3105EA7F"/>
    <w:rsid w:val="310800D0"/>
    <w:rsid w:val="3111A239"/>
    <w:rsid w:val="3119CC2D"/>
    <w:rsid w:val="313C1745"/>
    <w:rsid w:val="3149D6B4"/>
    <w:rsid w:val="315C0CE0"/>
    <w:rsid w:val="315DA329"/>
    <w:rsid w:val="3173FE02"/>
    <w:rsid w:val="318A682B"/>
    <w:rsid w:val="3196D96F"/>
    <w:rsid w:val="319E6371"/>
    <w:rsid w:val="31A47A12"/>
    <w:rsid w:val="31B35271"/>
    <w:rsid w:val="31C6D878"/>
    <w:rsid w:val="31DDB751"/>
    <w:rsid w:val="31E63F22"/>
    <w:rsid w:val="31EC3CCF"/>
    <w:rsid w:val="31F4C3A4"/>
    <w:rsid w:val="32133864"/>
    <w:rsid w:val="321ED8F4"/>
    <w:rsid w:val="322CB350"/>
    <w:rsid w:val="32302A27"/>
    <w:rsid w:val="323CD180"/>
    <w:rsid w:val="323E19B8"/>
    <w:rsid w:val="324DDBAA"/>
    <w:rsid w:val="32571CE7"/>
    <w:rsid w:val="329052AF"/>
    <w:rsid w:val="32A6232F"/>
    <w:rsid w:val="32AD2825"/>
    <w:rsid w:val="32BDE8F3"/>
    <w:rsid w:val="32CB6F38"/>
    <w:rsid w:val="32D67561"/>
    <w:rsid w:val="32DCEB51"/>
    <w:rsid w:val="32DE33EA"/>
    <w:rsid w:val="32EA5131"/>
    <w:rsid w:val="32F931B8"/>
    <w:rsid w:val="33031A6B"/>
    <w:rsid w:val="332D1691"/>
    <w:rsid w:val="334C40FC"/>
    <w:rsid w:val="334F5A98"/>
    <w:rsid w:val="33651218"/>
    <w:rsid w:val="33664E06"/>
    <w:rsid w:val="33773840"/>
    <w:rsid w:val="337BDA2F"/>
    <w:rsid w:val="33880D30"/>
    <w:rsid w:val="338F7E5A"/>
    <w:rsid w:val="3399178A"/>
    <w:rsid w:val="33A75715"/>
    <w:rsid w:val="33B9B464"/>
    <w:rsid w:val="33C53F29"/>
    <w:rsid w:val="33F8DBF3"/>
    <w:rsid w:val="33FE0BC5"/>
    <w:rsid w:val="3408BBBF"/>
    <w:rsid w:val="341E0CED"/>
    <w:rsid w:val="342347BD"/>
    <w:rsid w:val="342E3D93"/>
    <w:rsid w:val="345158B2"/>
    <w:rsid w:val="345AAFAF"/>
    <w:rsid w:val="34609B4B"/>
    <w:rsid w:val="3460D7FC"/>
    <w:rsid w:val="346959AE"/>
    <w:rsid w:val="3469C1CD"/>
    <w:rsid w:val="346CF935"/>
    <w:rsid w:val="348451F7"/>
    <w:rsid w:val="349C0258"/>
    <w:rsid w:val="34AEF305"/>
    <w:rsid w:val="34BB7ED7"/>
    <w:rsid w:val="34BEA4F5"/>
    <w:rsid w:val="34CEBC13"/>
    <w:rsid w:val="34CF40A2"/>
    <w:rsid w:val="34D60433"/>
    <w:rsid w:val="34D640E6"/>
    <w:rsid w:val="350B650B"/>
    <w:rsid w:val="350EF046"/>
    <w:rsid w:val="350F72F1"/>
    <w:rsid w:val="352BCB17"/>
    <w:rsid w:val="352D1587"/>
    <w:rsid w:val="354B7AFA"/>
    <w:rsid w:val="3550D87B"/>
    <w:rsid w:val="355584C5"/>
    <w:rsid w:val="355A6394"/>
    <w:rsid w:val="3579E485"/>
    <w:rsid w:val="357E7525"/>
    <w:rsid w:val="3598C2E8"/>
    <w:rsid w:val="359A94E2"/>
    <w:rsid w:val="35AF009A"/>
    <w:rsid w:val="35B00389"/>
    <w:rsid w:val="35B86F40"/>
    <w:rsid w:val="35C5FD33"/>
    <w:rsid w:val="35CD228C"/>
    <w:rsid w:val="35CD28EC"/>
    <w:rsid w:val="35E0D36C"/>
    <w:rsid w:val="35E0E8B0"/>
    <w:rsid w:val="35EB2E34"/>
    <w:rsid w:val="35EE0112"/>
    <w:rsid w:val="35F3260A"/>
    <w:rsid w:val="35FF4B09"/>
    <w:rsid w:val="360665AD"/>
    <w:rsid w:val="360B5C86"/>
    <w:rsid w:val="36128118"/>
    <w:rsid w:val="3631144C"/>
    <w:rsid w:val="363EB89D"/>
    <w:rsid w:val="3642DE26"/>
    <w:rsid w:val="365DEACD"/>
    <w:rsid w:val="3673EFC3"/>
    <w:rsid w:val="3693D2BD"/>
    <w:rsid w:val="36972751"/>
    <w:rsid w:val="3699D09C"/>
    <w:rsid w:val="36A8827F"/>
    <w:rsid w:val="36A981DC"/>
    <w:rsid w:val="36AAB835"/>
    <w:rsid w:val="36B8C48A"/>
    <w:rsid w:val="36D10A71"/>
    <w:rsid w:val="36FF6A8E"/>
    <w:rsid w:val="37029A95"/>
    <w:rsid w:val="370E52A7"/>
    <w:rsid w:val="3710E54C"/>
    <w:rsid w:val="3713826D"/>
    <w:rsid w:val="37259CCA"/>
    <w:rsid w:val="37279907"/>
    <w:rsid w:val="372A207F"/>
    <w:rsid w:val="374C93EF"/>
    <w:rsid w:val="374F8C9E"/>
    <w:rsid w:val="375D41F5"/>
    <w:rsid w:val="375D75F0"/>
    <w:rsid w:val="377767A7"/>
    <w:rsid w:val="377C2B6F"/>
    <w:rsid w:val="377E7D33"/>
    <w:rsid w:val="37883B08"/>
    <w:rsid w:val="3797A12E"/>
    <w:rsid w:val="3797C13B"/>
    <w:rsid w:val="379B3FBB"/>
    <w:rsid w:val="37B06D18"/>
    <w:rsid w:val="37C7FFF2"/>
    <w:rsid w:val="37CCE4AD"/>
    <w:rsid w:val="37D1E1DA"/>
    <w:rsid w:val="37D6EDB9"/>
    <w:rsid w:val="37DA88FE"/>
    <w:rsid w:val="37DCDC17"/>
    <w:rsid w:val="37DEB87A"/>
    <w:rsid w:val="37DFF702"/>
    <w:rsid w:val="38027328"/>
    <w:rsid w:val="38065CD5"/>
    <w:rsid w:val="381A88EF"/>
    <w:rsid w:val="382C9658"/>
    <w:rsid w:val="383A2587"/>
    <w:rsid w:val="385039AF"/>
    <w:rsid w:val="3867C115"/>
    <w:rsid w:val="386E3116"/>
    <w:rsid w:val="386E6E7F"/>
    <w:rsid w:val="387FD594"/>
    <w:rsid w:val="3882FB13"/>
    <w:rsid w:val="3886031A"/>
    <w:rsid w:val="38861DD2"/>
    <w:rsid w:val="388D6567"/>
    <w:rsid w:val="38A665E6"/>
    <w:rsid w:val="38B14B5A"/>
    <w:rsid w:val="38BBC5D2"/>
    <w:rsid w:val="38DB0520"/>
    <w:rsid w:val="38E4DC57"/>
    <w:rsid w:val="38EBD1FA"/>
    <w:rsid w:val="38ED4118"/>
    <w:rsid w:val="38EE582B"/>
    <w:rsid w:val="38EF5004"/>
    <w:rsid w:val="38F71D18"/>
    <w:rsid w:val="38FBB720"/>
    <w:rsid w:val="391BF765"/>
    <w:rsid w:val="391C66CC"/>
    <w:rsid w:val="393445BA"/>
    <w:rsid w:val="393D6F00"/>
    <w:rsid w:val="3944CA4E"/>
    <w:rsid w:val="39520F7C"/>
    <w:rsid w:val="3952514A"/>
    <w:rsid w:val="3954EF5B"/>
    <w:rsid w:val="39621710"/>
    <w:rsid w:val="399E57F3"/>
    <w:rsid w:val="39A811CC"/>
    <w:rsid w:val="39B0E021"/>
    <w:rsid w:val="39C7B950"/>
    <w:rsid w:val="39CD9592"/>
    <w:rsid w:val="39D4539C"/>
    <w:rsid w:val="39EBE777"/>
    <w:rsid w:val="39EF28DD"/>
    <w:rsid w:val="39F0D91A"/>
    <w:rsid w:val="39F5D7C3"/>
    <w:rsid w:val="39FC8ED1"/>
    <w:rsid w:val="3A0E2C32"/>
    <w:rsid w:val="3A24CCD1"/>
    <w:rsid w:val="3A25C75D"/>
    <w:rsid w:val="3A39D5FF"/>
    <w:rsid w:val="3A517558"/>
    <w:rsid w:val="3A5FAB5F"/>
    <w:rsid w:val="3A742412"/>
    <w:rsid w:val="3A7EF990"/>
    <w:rsid w:val="3A8E0384"/>
    <w:rsid w:val="3A8FFDDE"/>
    <w:rsid w:val="3A919B06"/>
    <w:rsid w:val="3A9FD079"/>
    <w:rsid w:val="3AB99492"/>
    <w:rsid w:val="3ABB7D29"/>
    <w:rsid w:val="3ADC9BBD"/>
    <w:rsid w:val="3AEA5791"/>
    <w:rsid w:val="3AFEEC5D"/>
    <w:rsid w:val="3B09829C"/>
    <w:rsid w:val="3B0DCFE6"/>
    <w:rsid w:val="3B27658E"/>
    <w:rsid w:val="3B4545B7"/>
    <w:rsid w:val="3B5347C0"/>
    <w:rsid w:val="3B7AB9B5"/>
    <w:rsid w:val="3B82B720"/>
    <w:rsid w:val="3B928B2D"/>
    <w:rsid w:val="3B9867AD"/>
    <w:rsid w:val="3B9AD382"/>
    <w:rsid w:val="3BA5D1D8"/>
    <w:rsid w:val="3BA615F4"/>
    <w:rsid w:val="3BA7087F"/>
    <w:rsid w:val="3BABBE26"/>
    <w:rsid w:val="3BD3C432"/>
    <w:rsid w:val="3BD8FCF3"/>
    <w:rsid w:val="3BDA488B"/>
    <w:rsid w:val="3BF05ADC"/>
    <w:rsid w:val="3C1B7CCA"/>
    <w:rsid w:val="3C1F2A98"/>
    <w:rsid w:val="3C2CCF60"/>
    <w:rsid w:val="3C328FD1"/>
    <w:rsid w:val="3C61AC21"/>
    <w:rsid w:val="3C79C71F"/>
    <w:rsid w:val="3C93069C"/>
    <w:rsid w:val="3C95C344"/>
    <w:rsid w:val="3C985046"/>
    <w:rsid w:val="3C98684A"/>
    <w:rsid w:val="3C9FAEEC"/>
    <w:rsid w:val="3CA05349"/>
    <w:rsid w:val="3CA91990"/>
    <w:rsid w:val="3CB9A6FE"/>
    <w:rsid w:val="3CD3F9B2"/>
    <w:rsid w:val="3CE2F708"/>
    <w:rsid w:val="3CF373DC"/>
    <w:rsid w:val="3CF51D5A"/>
    <w:rsid w:val="3CFCD6A5"/>
    <w:rsid w:val="3D13B905"/>
    <w:rsid w:val="3D1AD155"/>
    <w:rsid w:val="3D28060E"/>
    <w:rsid w:val="3D3AFA47"/>
    <w:rsid w:val="3D48797E"/>
    <w:rsid w:val="3D5D681F"/>
    <w:rsid w:val="3D5D681F"/>
    <w:rsid w:val="3D5EF551"/>
    <w:rsid w:val="3D5EF551"/>
    <w:rsid w:val="3D5FF82E"/>
    <w:rsid w:val="3D73DC7A"/>
    <w:rsid w:val="3D74CD54"/>
    <w:rsid w:val="3D819984"/>
    <w:rsid w:val="3D905206"/>
    <w:rsid w:val="3D95DE12"/>
    <w:rsid w:val="3DA8E5C6"/>
    <w:rsid w:val="3DAF9E05"/>
    <w:rsid w:val="3DD4965A"/>
    <w:rsid w:val="3DD7713B"/>
    <w:rsid w:val="3DDEEA6A"/>
    <w:rsid w:val="3DE100A5"/>
    <w:rsid w:val="3DFF0DCB"/>
    <w:rsid w:val="3E117792"/>
    <w:rsid w:val="3E186C1B"/>
    <w:rsid w:val="3E42ACAF"/>
    <w:rsid w:val="3E574068"/>
    <w:rsid w:val="3E6B28E7"/>
    <w:rsid w:val="3E6EE8A2"/>
    <w:rsid w:val="3E6EFC3C"/>
    <w:rsid w:val="3E962F81"/>
    <w:rsid w:val="3E9B0C36"/>
    <w:rsid w:val="3EA662FE"/>
    <w:rsid w:val="3EA9670B"/>
    <w:rsid w:val="3EC44A3D"/>
    <w:rsid w:val="3ED10AE4"/>
    <w:rsid w:val="3ED1DA09"/>
    <w:rsid w:val="3EF93880"/>
    <w:rsid w:val="3F05B8A9"/>
    <w:rsid w:val="3F0BADC1"/>
    <w:rsid w:val="3F1BD402"/>
    <w:rsid w:val="3F29764F"/>
    <w:rsid w:val="3F2C5AE2"/>
    <w:rsid w:val="3F3C4B05"/>
    <w:rsid w:val="3F3F97EE"/>
    <w:rsid w:val="3F447B52"/>
    <w:rsid w:val="3F4F8DEA"/>
    <w:rsid w:val="3F57810F"/>
    <w:rsid w:val="3F67AD77"/>
    <w:rsid w:val="3F73399F"/>
    <w:rsid w:val="3F76C64F"/>
    <w:rsid w:val="3F9370FD"/>
    <w:rsid w:val="3F989328"/>
    <w:rsid w:val="3FC2B1ED"/>
    <w:rsid w:val="3FC8B76B"/>
    <w:rsid w:val="3FC91334"/>
    <w:rsid w:val="3FCAE219"/>
    <w:rsid w:val="3FCAE434"/>
    <w:rsid w:val="3FCC7286"/>
    <w:rsid w:val="3FD5DB1A"/>
    <w:rsid w:val="403A2089"/>
    <w:rsid w:val="403B4788"/>
    <w:rsid w:val="403C64ED"/>
    <w:rsid w:val="40420B6E"/>
    <w:rsid w:val="4045376C"/>
    <w:rsid w:val="40478627"/>
    <w:rsid w:val="4050DC15"/>
    <w:rsid w:val="405476A8"/>
    <w:rsid w:val="40601A9E"/>
    <w:rsid w:val="4065E99C"/>
    <w:rsid w:val="406B90FF"/>
    <w:rsid w:val="406E0736"/>
    <w:rsid w:val="4070BE93"/>
    <w:rsid w:val="4073DD27"/>
    <w:rsid w:val="408E435C"/>
    <w:rsid w:val="40BC7716"/>
    <w:rsid w:val="40CBB849"/>
    <w:rsid w:val="4119A35D"/>
    <w:rsid w:val="411E2FB6"/>
    <w:rsid w:val="412DF04B"/>
    <w:rsid w:val="412E07F6"/>
    <w:rsid w:val="412EB62F"/>
    <w:rsid w:val="412EB62F"/>
    <w:rsid w:val="412F266F"/>
    <w:rsid w:val="4134F907"/>
    <w:rsid w:val="413F7A87"/>
    <w:rsid w:val="4140B2CD"/>
    <w:rsid w:val="41676B25"/>
    <w:rsid w:val="41727068"/>
    <w:rsid w:val="4173C6F3"/>
    <w:rsid w:val="417C1FCD"/>
    <w:rsid w:val="41848D16"/>
    <w:rsid w:val="419B9B91"/>
    <w:rsid w:val="41A55372"/>
    <w:rsid w:val="41A9556E"/>
    <w:rsid w:val="41B38C8C"/>
    <w:rsid w:val="41BB3B05"/>
    <w:rsid w:val="41E09AEB"/>
    <w:rsid w:val="41E54798"/>
    <w:rsid w:val="420A0523"/>
    <w:rsid w:val="42193E17"/>
    <w:rsid w:val="42193E17"/>
    <w:rsid w:val="4238179B"/>
    <w:rsid w:val="4245EE9C"/>
    <w:rsid w:val="4278E567"/>
    <w:rsid w:val="427B5576"/>
    <w:rsid w:val="427EED08"/>
    <w:rsid w:val="428637E2"/>
    <w:rsid w:val="42871682"/>
    <w:rsid w:val="429470FC"/>
    <w:rsid w:val="42B17408"/>
    <w:rsid w:val="42B40252"/>
    <w:rsid w:val="42B9BF35"/>
    <w:rsid w:val="42BF2DA7"/>
    <w:rsid w:val="42BF57BF"/>
    <w:rsid w:val="42C34277"/>
    <w:rsid w:val="42C6BFCD"/>
    <w:rsid w:val="42C9B3DD"/>
    <w:rsid w:val="42F5D213"/>
    <w:rsid w:val="42F85AD7"/>
    <w:rsid w:val="4307A9CE"/>
    <w:rsid w:val="431A5EEF"/>
    <w:rsid w:val="4339DA32"/>
    <w:rsid w:val="434F2D0D"/>
    <w:rsid w:val="43622291"/>
    <w:rsid w:val="4365176C"/>
    <w:rsid w:val="436EB5D0"/>
    <w:rsid w:val="4375AA59"/>
    <w:rsid w:val="437A4F69"/>
    <w:rsid w:val="4394E3A9"/>
    <w:rsid w:val="43A190AB"/>
    <w:rsid w:val="43A46ED4"/>
    <w:rsid w:val="43A61E80"/>
    <w:rsid w:val="43AB6718"/>
    <w:rsid w:val="43AEE1D8"/>
    <w:rsid w:val="43B06FEF"/>
    <w:rsid w:val="43BD08A6"/>
    <w:rsid w:val="43C19588"/>
    <w:rsid w:val="43E1B2C5"/>
    <w:rsid w:val="43E991FA"/>
    <w:rsid w:val="43ED6548"/>
    <w:rsid w:val="44074B34"/>
    <w:rsid w:val="441608DA"/>
    <w:rsid w:val="4429BBC5"/>
    <w:rsid w:val="442ACA5A"/>
    <w:rsid w:val="4432556A"/>
    <w:rsid w:val="4433F953"/>
    <w:rsid w:val="443CD26F"/>
    <w:rsid w:val="444CB4FD"/>
    <w:rsid w:val="4452E231"/>
    <w:rsid w:val="445EA876"/>
    <w:rsid w:val="4470D6BF"/>
    <w:rsid w:val="44714011"/>
    <w:rsid w:val="44802352"/>
    <w:rsid w:val="44831CFF"/>
    <w:rsid w:val="448D5B19"/>
    <w:rsid w:val="44952A88"/>
    <w:rsid w:val="449CC15D"/>
    <w:rsid w:val="44BC0957"/>
    <w:rsid w:val="44BCA614"/>
    <w:rsid w:val="44C39B21"/>
    <w:rsid w:val="44E7EA7F"/>
    <w:rsid w:val="44F0A787"/>
    <w:rsid w:val="450124E1"/>
    <w:rsid w:val="45117ABA"/>
    <w:rsid w:val="451E1530"/>
    <w:rsid w:val="452E49A1"/>
    <w:rsid w:val="4590F124"/>
    <w:rsid w:val="45A73917"/>
    <w:rsid w:val="45BD7DA6"/>
    <w:rsid w:val="45BEE9FF"/>
    <w:rsid w:val="45D1F885"/>
    <w:rsid w:val="45D3B1A6"/>
    <w:rsid w:val="45D48344"/>
    <w:rsid w:val="45D7A496"/>
    <w:rsid w:val="45DE3E02"/>
    <w:rsid w:val="45E28320"/>
    <w:rsid w:val="463D6864"/>
    <w:rsid w:val="46401F32"/>
    <w:rsid w:val="465F6A7E"/>
    <w:rsid w:val="467CC691"/>
    <w:rsid w:val="468849BA"/>
    <w:rsid w:val="4691BF48"/>
    <w:rsid w:val="469A5B85"/>
    <w:rsid w:val="46A27F63"/>
    <w:rsid w:val="46A8FF2F"/>
    <w:rsid w:val="46AE1C8B"/>
    <w:rsid w:val="46CD41E2"/>
    <w:rsid w:val="46D59240"/>
    <w:rsid w:val="46E1824B"/>
    <w:rsid w:val="46E83386"/>
    <w:rsid w:val="46FBDE2F"/>
    <w:rsid w:val="4700343D"/>
    <w:rsid w:val="47022890"/>
    <w:rsid w:val="4705C263"/>
    <w:rsid w:val="470A873E"/>
    <w:rsid w:val="4727EB03"/>
    <w:rsid w:val="472B1E4F"/>
    <w:rsid w:val="472B42FD"/>
    <w:rsid w:val="47306950"/>
    <w:rsid w:val="47342727"/>
    <w:rsid w:val="473B0059"/>
    <w:rsid w:val="474FF3DD"/>
    <w:rsid w:val="47594E07"/>
    <w:rsid w:val="476292F4"/>
    <w:rsid w:val="477CAA14"/>
    <w:rsid w:val="477F0F02"/>
    <w:rsid w:val="479B4CB3"/>
    <w:rsid w:val="479D8C2C"/>
    <w:rsid w:val="47A71F01"/>
    <w:rsid w:val="47BFF1EE"/>
    <w:rsid w:val="47C60CC1"/>
    <w:rsid w:val="47DBEBB8"/>
    <w:rsid w:val="47E07BD2"/>
    <w:rsid w:val="47E8AE2F"/>
    <w:rsid w:val="4834522D"/>
    <w:rsid w:val="48422F17"/>
    <w:rsid w:val="486509A2"/>
    <w:rsid w:val="48758E3D"/>
    <w:rsid w:val="4889C9C3"/>
    <w:rsid w:val="4893D84A"/>
    <w:rsid w:val="489B09FE"/>
    <w:rsid w:val="489FCAF2"/>
    <w:rsid w:val="48A12061"/>
    <w:rsid w:val="48A4EEA1"/>
    <w:rsid w:val="48B65A30"/>
    <w:rsid w:val="48B83B55"/>
    <w:rsid w:val="48B99BA5"/>
    <w:rsid w:val="48B9A719"/>
    <w:rsid w:val="48C47953"/>
    <w:rsid w:val="48F128EA"/>
    <w:rsid w:val="48F6CD2E"/>
    <w:rsid w:val="48FF6592"/>
    <w:rsid w:val="490A133B"/>
    <w:rsid w:val="4912A7D5"/>
    <w:rsid w:val="493F6D3D"/>
    <w:rsid w:val="4947ED2D"/>
    <w:rsid w:val="495799DE"/>
    <w:rsid w:val="49587C4B"/>
    <w:rsid w:val="495C3163"/>
    <w:rsid w:val="497099DD"/>
    <w:rsid w:val="49719515"/>
    <w:rsid w:val="497DD424"/>
    <w:rsid w:val="498C37B7"/>
    <w:rsid w:val="498CE1D0"/>
    <w:rsid w:val="4991D312"/>
    <w:rsid w:val="49970C44"/>
    <w:rsid w:val="49BC54D9"/>
    <w:rsid w:val="49CBBAC8"/>
    <w:rsid w:val="49CF3EBF"/>
    <w:rsid w:val="49E34733"/>
    <w:rsid w:val="49E4EBDD"/>
    <w:rsid w:val="49F720D1"/>
    <w:rsid w:val="49FC37A7"/>
    <w:rsid w:val="4A0D06FA"/>
    <w:rsid w:val="4A0D2E9C"/>
    <w:rsid w:val="4A156004"/>
    <w:rsid w:val="4A2B6F1C"/>
    <w:rsid w:val="4A559CF4"/>
    <w:rsid w:val="4A5F12C7"/>
    <w:rsid w:val="4A5FBC61"/>
    <w:rsid w:val="4A6967AE"/>
    <w:rsid w:val="4A6EF3F3"/>
    <w:rsid w:val="4A8435DD"/>
    <w:rsid w:val="4A89A919"/>
    <w:rsid w:val="4A8CF94B"/>
    <w:rsid w:val="4A9A7B2C"/>
    <w:rsid w:val="4AA931B5"/>
    <w:rsid w:val="4AB46C6E"/>
    <w:rsid w:val="4AB711D3"/>
    <w:rsid w:val="4AB8C44F"/>
    <w:rsid w:val="4AD6D23D"/>
    <w:rsid w:val="4AF41EA4"/>
    <w:rsid w:val="4AF5EE71"/>
    <w:rsid w:val="4AF73105"/>
    <w:rsid w:val="4B03F95A"/>
    <w:rsid w:val="4B076037"/>
    <w:rsid w:val="4B193CAA"/>
    <w:rsid w:val="4B3456E7"/>
    <w:rsid w:val="4B3B189B"/>
    <w:rsid w:val="4B3CF43F"/>
    <w:rsid w:val="4B56008F"/>
    <w:rsid w:val="4B57EF5B"/>
    <w:rsid w:val="4B859369"/>
    <w:rsid w:val="4BA502EF"/>
    <w:rsid w:val="4BA9AA03"/>
    <w:rsid w:val="4BC0205D"/>
    <w:rsid w:val="4BC888B5"/>
    <w:rsid w:val="4BD63161"/>
    <w:rsid w:val="4BDA32B1"/>
    <w:rsid w:val="4BDF2C44"/>
    <w:rsid w:val="4BED000A"/>
    <w:rsid w:val="4BF22A91"/>
    <w:rsid w:val="4C077106"/>
    <w:rsid w:val="4C13A60E"/>
    <w:rsid w:val="4C156A69"/>
    <w:rsid w:val="4C20063E"/>
    <w:rsid w:val="4C20B89E"/>
    <w:rsid w:val="4C224D98"/>
    <w:rsid w:val="4C2D3625"/>
    <w:rsid w:val="4C32961B"/>
    <w:rsid w:val="4C34E011"/>
    <w:rsid w:val="4C3D4281"/>
    <w:rsid w:val="4C51C4A4"/>
    <w:rsid w:val="4C64F10C"/>
    <w:rsid w:val="4C67A614"/>
    <w:rsid w:val="4C7B7A94"/>
    <w:rsid w:val="4C7DA544"/>
    <w:rsid w:val="4CB4E97F"/>
    <w:rsid w:val="4CB9BBB1"/>
    <w:rsid w:val="4CC624C1"/>
    <w:rsid w:val="4CCA3D93"/>
    <w:rsid w:val="4CCA3D93"/>
    <w:rsid w:val="4CE1F216"/>
    <w:rsid w:val="4CEFAFE0"/>
    <w:rsid w:val="4CF8585B"/>
    <w:rsid w:val="4CFC3D4F"/>
    <w:rsid w:val="4D09D4CF"/>
    <w:rsid w:val="4D194376"/>
    <w:rsid w:val="4D27614F"/>
    <w:rsid w:val="4D3F44BE"/>
    <w:rsid w:val="4D40D350"/>
    <w:rsid w:val="4D475D55"/>
    <w:rsid w:val="4D49559A"/>
    <w:rsid w:val="4D496F18"/>
    <w:rsid w:val="4D4C33F1"/>
    <w:rsid w:val="4D4D00C6"/>
    <w:rsid w:val="4D5882F1"/>
    <w:rsid w:val="4D6519FE"/>
    <w:rsid w:val="4D8B292A"/>
    <w:rsid w:val="4D95CB8B"/>
    <w:rsid w:val="4DAB3E79"/>
    <w:rsid w:val="4DBA5368"/>
    <w:rsid w:val="4DC6B3C8"/>
    <w:rsid w:val="4DDC37BC"/>
    <w:rsid w:val="4DDDBE49"/>
    <w:rsid w:val="4DE4A19D"/>
    <w:rsid w:val="4DE6D15C"/>
    <w:rsid w:val="4DE84526"/>
    <w:rsid w:val="4DF372B0"/>
    <w:rsid w:val="4DF5828B"/>
    <w:rsid w:val="4DFF4340"/>
    <w:rsid w:val="4E3A09E0"/>
    <w:rsid w:val="4E3F2795"/>
    <w:rsid w:val="4E487A49"/>
    <w:rsid w:val="4E5E1F34"/>
    <w:rsid w:val="4E646851"/>
    <w:rsid w:val="4E814CB1"/>
    <w:rsid w:val="4E8355B7"/>
    <w:rsid w:val="4E854744"/>
    <w:rsid w:val="4E966052"/>
    <w:rsid w:val="4EA13A85"/>
    <w:rsid w:val="4EB1709B"/>
    <w:rsid w:val="4ED09C48"/>
    <w:rsid w:val="4ED92B66"/>
    <w:rsid w:val="4EDABB0A"/>
    <w:rsid w:val="4F087DD7"/>
    <w:rsid w:val="4F08BEBF"/>
    <w:rsid w:val="4F192EAF"/>
    <w:rsid w:val="4F26ECDA"/>
    <w:rsid w:val="4F4BA785"/>
    <w:rsid w:val="4F553E2B"/>
    <w:rsid w:val="4F744C97"/>
    <w:rsid w:val="4F82A1BD"/>
    <w:rsid w:val="4F8D2F20"/>
    <w:rsid w:val="4F8EF0FA"/>
    <w:rsid w:val="4F98831F"/>
    <w:rsid w:val="4F997BAA"/>
    <w:rsid w:val="4FB1262F"/>
    <w:rsid w:val="4FB24501"/>
    <w:rsid w:val="4FC70748"/>
    <w:rsid w:val="4FF7312E"/>
    <w:rsid w:val="4FF8969D"/>
    <w:rsid w:val="500C0797"/>
    <w:rsid w:val="50112219"/>
    <w:rsid w:val="502B965D"/>
    <w:rsid w:val="50420CC0"/>
    <w:rsid w:val="504792FE"/>
    <w:rsid w:val="5050951E"/>
    <w:rsid w:val="50542D61"/>
    <w:rsid w:val="50802B0A"/>
    <w:rsid w:val="5084A188"/>
    <w:rsid w:val="508893F2"/>
    <w:rsid w:val="508F7D5D"/>
    <w:rsid w:val="50997615"/>
    <w:rsid w:val="509B2891"/>
    <w:rsid w:val="50A31996"/>
    <w:rsid w:val="50A3BB08"/>
    <w:rsid w:val="50A4C83A"/>
    <w:rsid w:val="50AA21BE"/>
    <w:rsid w:val="50B2AEC6"/>
    <w:rsid w:val="50B31A31"/>
    <w:rsid w:val="50C20D11"/>
    <w:rsid w:val="50CDF67A"/>
    <w:rsid w:val="50EFC363"/>
    <w:rsid w:val="50F9AF12"/>
    <w:rsid w:val="51177903"/>
    <w:rsid w:val="511E721E"/>
    <w:rsid w:val="5121D534"/>
    <w:rsid w:val="512535C7"/>
    <w:rsid w:val="5135FB94"/>
    <w:rsid w:val="5150D8FE"/>
    <w:rsid w:val="51549C7E"/>
    <w:rsid w:val="515DF342"/>
    <w:rsid w:val="517658BA"/>
    <w:rsid w:val="51784BC6"/>
    <w:rsid w:val="517A3AB5"/>
    <w:rsid w:val="51818AFA"/>
    <w:rsid w:val="518E3AA0"/>
    <w:rsid w:val="51C0DAF9"/>
    <w:rsid w:val="51D8AA1A"/>
    <w:rsid w:val="51EEA103"/>
    <w:rsid w:val="51FB8264"/>
    <w:rsid w:val="51FBA36F"/>
    <w:rsid w:val="51FD8BC0"/>
    <w:rsid w:val="520099F3"/>
    <w:rsid w:val="52114616"/>
    <w:rsid w:val="52192F8B"/>
    <w:rsid w:val="52246453"/>
    <w:rsid w:val="5226FD83"/>
    <w:rsid w:val="523FC500"/>
    <w:rsid w:val="5240989B"/>
    <w:rsid w:val="52455A72"/>
    <w:rsid w:val="5245F21F"/>
    <w:rsid w:val="524DA9AA"/>
    <w:rsid w:val="527CB8BF"/>
    <w:rsid w:val="5281ADEC"/>
    <w:rsid w:val="528FD14C"/>
    <w:rsid w:val="52A2559B"/>
    <w:rsid w:val="52A5459B"/>
    <w:rsid w:val="52AED017"/>
    <w:rsid w:val="52B234AE"/>
    <w:rsid w:val="52B81257"/>
    <w:rsid w:val="52BEC2B2"/>
    <w:rsid w:val="52C50532"/>
    <w:rsid w:val="52D31899"/>
    <w:rsid w:val="530242EA"/>
    <w:rsid w:val="5302BCD5"/>
    <w:rsid w:val="532324D4"/>
    <w:rsid w:val="532477B1"/>
    <w:rsid w:val="5334C29A"/>
    <w:rsid w:val="53475BF5"/>
    <w:rsid w:val="53594F33"/>
    <w:rsid w:val="535AA52B"/>
    <w:rsid w:val="536AAAC7"/>
    <w:rsid w:val="538BC151"/>
    <w:rsid w:val="53923277"/>
    <w:rsid w:val="5397821D"/>
    <w:rsid w:val="5399B02B"/>
    <w:rsid w:val="539C6A54"/>
    <w:rsid w:val="53A0FA21"/>
    <w:rsid w:val="53A9180A"/>
    <w:rsid w:val="53AF8763"/>
    <w:rsid w:val="53AFC70A"/>
    <w:rsid w:val="53B58DD4"/>
    <w:rsid w:val="53B7472D"/>
    <w:rsid w:val="53BACB59"/>
    <w:rsid w:val="53BC424A"/>
    <w:rsid w:val="53C1271F"/>
    <w:rsid w:val="53D55BAD"/>
    <w:rsid w:val="53D65E37"/>
    <w:rsid w:val="53D7BD4E"/>
    <w:rsid w:val="53E1C280"/>
    <w:rsid w:val="53F2C3A9"/>
    <w:rsid w:val="54002452"/>
    <w:rsid w:val="5404B8C8"/>
    <w:rsid w:val="546B3D7A"/>
    <w:rsid w:val="546BF442"/>
    <w:rsid w:val="54706208"/>
    <w:rsid w:val="547B0D29"/>
    <w:rsid w:val="5485A209"/>
    <w:rsid w:val="54908117"/>
    <w:rsid w:val="54986C5B"/>
    <w:rsid w:val="549AAC59"/>
    <w:rsid w:val="54A12E4F"/>
    <w:rsid w:val="54A86322"/>
    <w:rsid w:val="54AA1728"/>
    <w:rsid w:val="54B2AAB3"/>
    <w:rsid w:val="54B71EB6"/>
    <w:rsid w:val="54C93A87"/>
    <w:rsid w:val="54CAD713"/>
    <w:rsid w:val="54DD9021"/>
    <w:rsid w:val="54E5A944"/>
    <w:rsid w:val="54F2F1E0"/>
    <w:rsid w:val="550CD832"/>
    <w:rsid w:val="5521136C"/>
    <w:rsid w:val="55231584"/>
    <w:rsid w:val="55316AF3"/>
    <w:rsid w:val="5545A9A9"/>
    <w:rsid w:val="554AEEFF"/>
    <w:rsid w:val="5554CDBA"/>
    <w:rsid w:val="555C21C5"/>
    <w:rsid w:val="556AB986"/>
    <w:rsid w:val="5578395D"/>
    <w:rsid w:val="557F8F6B"/>
    <w:rsid w:val="55998BC8"/>
    <w:rsid w:val="55A0DD70"/>
    <w:rsid w:val="55AABCB9"/>
    <w:rsid w:val="55B45981"/>
    <w:rsid w:val="55C143BF"/>
    <w:rsid w:val="55D37AB5"/>
    <w:rsid w:val="55DBE9B4"/>
    <w:rsid w:val="55E0B961"/>
    <w:rsid w:val="5605698D"/>
    <w:rsid w:val="5625387E"/>
    <w:rsid w:val="563CFEB0"/>
    <w:rsid w:val="5641327A"/>
    <w:rsid w:val="56426BB8"/>
    <w:rsid w:val="566CAB79"/>
    <w:rsid w:val="56777C69"/>
    <w:rsid w:val="56837120"/>
    <w:rsid w:val="569166D0"/>
    <w:rsid w:val="56B31D9C"/>
    <w:rsid w:val="56B432BC"/>
    <w:rsid w:val="56B51E70"/>
    <w:rsid w:val="56C21226"/>
    <w:rsid w:val="56C97FD8"/>
    <w:rsid w:val="56C99500"/>
    <w:rsid w:val="56CF8633"/>
    <w:rsid w:val="56D28A40"/>
    <w:rsid w:val="56E2EB5E"/>
    <w:rsid w:val="56E5CCEF"/>
    <w:rsid w:val="56E841BC"/>
    <w:rsid w:val="56E8A660"/>
    <w:rsid w:val="56F1982D"/>
    <w:rsid w:val="56F3E30C"/>
    <w:rsid w:val="56F903BD"/>
    <w:rsid w:val="5713BE96"/>
    <w:rsid w:val="57184A7D"/>
    <w:rsid w:val="572CEF70"/>
    <w:rsid w:val="57540FCF"/>
    <w:rsid w:val="57604CC5"/>
    <w:rsid w:val="576EFCC5"/>
    <w:rsid w:val="57837665"/>
    <w:rsid w:val="57893696"/>
    <w:rsid w:val="57943BCD"/>
    <w:rsid w:val="57B3BFCE"/>
    <w:rsid w:val="57C30DCF"/>
    <w:rsid w:val="57C34154"/>
    <w:rsid w:val="57C49B00"/>
    <w:rsid w:val="57E3C302"/>
    <w:rsid w:val="57F62D70"/>
    <w:rsid w:val="57F83750"/>
    <w:rsid w:val="5816DBE5"/>
    <w:rsid w:val="582ACCE1"/>
    <w:rsid w:val="5830A648"/>
    <w:rsid w:val="5848CD22"/>
    <w:rsid w:val="584A5DEA"/>
    <w:rsid w:val="585DE287"/>
    <w:rsid w:val="58655039"/>
    <w:rsid w:val="58678017"/>
    <w:rsid w:val="586FDB77"/>
    <w:rsid w:val="58819D50"/>
    <w:rsid w:val="58832530"/>
    <w:rsid w:val="5888B5E4"/>
    <w:rsid w:val="588B5AA2"/>
    <w:rsid w:val="58CB7BF3"/>
    <w:rsid w:val="58DD6481"/>
    <w:rsid w:val="590222DE"/>
    <w:rsid w:val="590331CE"/>
    <w:rsid w:val="590EAB73"/>
    <w:rsid w:val="591C74A5"/>
    <w:rsid w:val="591FE225"/>
    <w:rsid w:val="5945F575"/>
    <w:rsid w:val="595360D6"/>
    <w:rsid w:val="59665F41"/>
    <w:rsid w:val="5976AF6D"/>
    <w:rsid w:val="597B52C5"/>
    <w:rsid w:val="5982B34D"/>
    <w:rsid w:val="599624D9"/>
    <w:rsid w:val="599D6DBE"/>
    <w:rsid w:val="59A4B9BB"/>
    <w:rsid w:val="59B194CB"/>
    <w:rsid w:val="59B697D6"/>
    <w:rsid w:val="59BAA4BC"/>
    <w:rsid w:val="59BCCCAB"/>
    <w:rsid w:val="59CFCCF0"/>
    <w:rsid w:val="59D76A28"/>
    <w:rsid w:val="59E07123"/>
    <w:rsid w:val="59E9D4D0"/>
    <w:rsid w:val="59E9FC1A"/>
    <w:rsid w:val="5A286A89"/>
    <w:rsid w:val="5A31FFD8"/>
    <w:rsid w:val="5A342546"/>
    <w:rsid w:val="5A34D06C"/>
    <w:rsid w:val="5A654761"/>
    <w:rsid w:val="5A72F649"/>
    <w:rsid w:val="5A7AD09D"/>
    <w:rsid w:val="5A7D3219"/>
    <w:rsid w:val="5A823E8B"/>
    <w:rsid w:val="5A88D18D"/>
    <w:rsid w:val="5A8AB16F"/>
    <w:rsid w:val="5A963A2C"/>
    <w:rsid w:val="5A9CB644"/>
    <w:rsid w:val="5AA853E4"/>
    <w:rsid w:val="5AAC1A8A"/>
    <w:rsid w:val="5AB314BF"/>
    <w:rsid w:val="5ABA1C1E"/>
    <w:rsid w:val="5AC55464"/>
    <w:rsid w:val="5AC55BB5"/>
    <w:rsid w:val="5AD29610"/>
    <w:rsid w:val="5AE3989C"/>
    <w:rsid w:val="5AEE40F7"/>
    <w:rsid w:val="5AF249A2"/>
    <w:rsid w:val="5AF7F8AD"/>
    <w:rsid w:val="5B13B6DC"/>
    <w:rsid w:val="5B1AE334"/>
    <w:rsid w:val="5B325211"/>
    <w:rsid w:val="5B395ACD"/>
    <w:rsid w:val="5B3E06BD"/>
    <w:rsid w:val="5B3EA13F"/>
    <w:rsid w:val="5B4DDF36"/>
    <w:rsid w:val="5B58D233"/>
    <w:rsid w:val="5B626DA3"/>
    <w:rsid w:val="5B65B710"/>
    <w:rsid w:val="5B6B43CD"/>
    <w:rsid w:val="5B6C4734"/>
    <w:rsid w:val="5B85A531"/>
    <w:rsid w:val="5B96E008"/>
    <w:rsid w:val="5BAC011A"/>
    <w:rsid w:val="5BAE1FEE"/>
    <w:rsid w:val="5BD254D4"/>
    <w:rsid w:val="5BFA838F"/>
    <w:rsid w:val="5C0117C2"/>
    <w:rsid w:val="5C2681D0"/>
    <w:rsid w:val="5C2B0130"/>
    <w:rsid w:val="5C4A7E1D"/>
    <w:rsid w:val="5C4C0A18"/>
    <w:rsid w:val="5C59C99A"/>
    <w:rsid w:val="5C6221CB"/>
    <w:rsid w:val="5CB0D0D4"/>
    <w:rsid w:val="5CB7E107"/>
    <w:rsid w:val="5CBE4411"/>
    <w:rsid w:val="5CC572CC"/>
    <w:rsid w:val="5CC685AE"/>
    <w:rsid w:val="5CCBE7E4"/>
    <w:rsid w:val="5CDCA23D"/>
    <w:rsid w:val="5CE84EE3"/>
    <w:rsid w:val="5CF622D8"/>
    <w:rsid w:val="5D04A6F8"/>
    <w:rsid w:val="5D2859C0"/>
    <w:rsid w:val="5D45A7B1"/>
    <w:rsid w:val="5D4A61EC"/>
    <w:rsid w:val="5D4D3C53"/>
    <w:rsid w:val="5D4DCE85"/>
    <w:rsid w:val="5D57E9A2"/>
    <w:rsid w:val="5D5EE4A0"/>
    <w:rsid w:val="5D632490"/>
    <w:rsid w:val="5D69DBC9"/>
    <w:rsid w:val="5D71F47B"/>
    <w:rsid w:val="5D82DBBD"/>
    <w:rsid w:val="5D97EFF5"/>
    <w:rsid w:val="5D9F828C"/>
    <w:rsid w:val="5DA4B99F"/>
    <w:rsid w:val="5DA737FA"/>
    <w:rsid w:val="5DCD787E"/>
    <w:rsid w:val="5DD17AD8"/>
    <w:rsid w:val="5DE85BC6"/>
    <w:rsid w:val="5DE887AE"/>
    <w:rsid w:val="5DF182BE"/>
    <w:rsid w:val="5E048D84"/>
    <w:rsid w:val="5E0AB548"/>
    <w:rsid w:val="5E1C64F3"/>
    <w:rsid w:val="5E1E6B38"/>
    <w:rsid w:val="5E2B3164"/>
    <w:rsid w:val="5E2F5C06"/>
    <w:rsid w:val="5E31DA90"/>
    <w:rsid w:val="5E3A06CF"/>
    <w:rsid w:val="5E3BD1C9"/>
    <w:rsid w:val="5E4307BE"/>
    <w:rsid w:val="5E551776"/>
    <w:rsid w:val="5E7550CB"/>
    <w:rsid w:val="5EB0B92C"/>
    <w:rsid w:val="5EBCBE78"/>
    <w:rsid w:val="5EBD45F3"/>
    <w:rsid w:val="5ED971C6"/>
    <w:rsid w:val="5EE22528"/>
    <w:rsid w:val="5EED6F9C"/>
    <w:rsid w:val="5F10FB27"/>
    <w:rsid w:val="5F2E60AD"/>
    <w:rsid w:val="5F33C056"/>
    <w:rsid w:val="5F40ECE3"/>
    <w:rsid w:val="5F4F7CA1"/>
    <w:rsid w:val="5F5385BD"/>
    <w:rsid w:val="5F6509B3"/>
    <w:rsid w:val="5F6948DF"/>
    <w:rsid w:val="5F7399DB"/>
    <w:rsid w:val="5F7510EC"/>
    <w:rsid w:val="5F778855"/>
    <w:rsid w:val="5F854872"/>
    <w:rsid w:val="5F919D9C"/>
    <w:rsid w:val="5F99B9F2"/>
    <w:rsid w:val="5FAC8311"/>
    <w:rsid w:val="5FBCB3DF"/>
    <w:rsid w:val="5FCF3B77"/>
    <w:rsid w:val="5FD2BD1A"/>
    <w:rsid w:val="5FD5AAC0"/>
    <w:rsid w:val="5FEF6FC0"/>
    <w:rsid w:val="5FFA7173"/>
    <w:rsid w:val="5FFCB6A2"/>
    <w:rsid w:val="5FFFB75F"/>
    <w:rsid w:val="601A4445"/>
    <w:rsid w:val="601E289E"/>
    <w:rsid w:val="60308C58"/>
    <w:rsid w:val="6035BAB3"/>
    <w:rsid w:val="60392833"/>
    <w:rsid w:val="6051E585"/>
    <w:rsid w:val="60560227"/>
    <w:rsid w:val="6068954B"/>
    <w:rsid w:val="606D6138"/>
    <w:rsid w:val="606D7ED4"/>
    <w:rsid w:val="607644D2"/>
    <w:rsid w:val="60819CF5"/>
    <w:rsid w:val="60BFB09B"/>
    <w:rsid w:val="60C78BD3"/>
    <w:rsid w:val="60C81B43"/>
    <w:rsid w:val="60CF90B7"/>
    <w:rsid w:val="60D01634"/>
    <w:rsid w:val="60DFF36B"/>
    <w:rsid w:val="60E00D55"/>
    <w:rsid w:val="60F59B89"/>
    <w:rsid w:val="61051940"/>
    <w:rsid w:val="6109902B"/>
    <w:rsid w:val="613C3BB3"/>
    <w:rsid w:val="613DF738"/>
    <w:rsid w:val="6143048E"/>
    <w:rsid w:val="6154071C"/>
    <w:rsid w:val="61577194"/>
    <w:rsid w:val="61607569"/>
    <w:rsid w:val="61642511"/>
    <w:rsid w:val="61671912"/>
    <w:rsid w:val="61750E6F"/>
    <w:rsid w:val="61A4975D"/>
    <w:rsid w:val="61A8815E"/>
    <w:rsid w:val="61C809F6"/>
    <w:rsid w:val="61D11F63"/>
    <w:rsid w:val="61EDFA50"/>
    <w:rsid w:val="61F939F5"/>
    <w:rsid w:val="61FBEED5"/>
    <w:rsid w:val="620C327F"/>
    <w:rsid w:val="620DBFEA"/>
    <w:rsid w:val="621BF665"/>
    <w:rsid w:val="62255ADC"/>
    <w:rsid w:val="62256550"/>
    <w:rsid w:val="6226DD83"/>
    <w:rsid w:val="62302878"/>
    <w:rsid w:val="623695B3"/>
    <w:rsid w:val="624B53F3"/>
    <w:rsid w:val="6252E0D9"/>
    <w:rsid w:val="625A93BD"/>
    <w:rsid w:val="625AFD24"/>
    <w:rsid w:val="625C7557"/>
    <w:rsid w:val="6274AE4F"/>
    <w:rsid w:val="62BA235F"/>
    <w:rsid w:val="62D0E68D"/>
    <w:rsid w:val="62D3EF83"/>
    <w:rsid w:val="62D50CD4"/>
    <w:rsid w:val="62EFD77D"/>
    <w:rsid w:val="62F09CF1"/>
    <w:rsid w:val="62FD1648"/>
    <w:rsid w:val="6314728D"/>
    <w:rsid w:val="632897D9"/>
    <w:rsid w:val="6329B845"/>
    <w:rsid w:val="632C7A6F"/>
    <w:rsid w:val="63713939"/>
    <w:rsid w:val="63843946"/>
    <w:rsid w:val="6392BC50"/>
    <w:rsid w:val="6397E4EB"/>
    <w:rsid w:val="639F8E77"/>
    <w:rsid w:val="63A62BCF"/>
    <w:rsid w:val="63C106F6"/>
    <w:rsid w:val="63DB50CE"/>
    <w:rsid w:val="63E2EB3C"/>
    <w:rsid w:val="63E2EE00"/>
    <w:rsid w:val="63E33391"/>
    <w:rsid w:val="63E6F1C6"/>
    <w:rsid w:val="64131E4B"/>
    <w:rsid w:val="64153611"/>
    <w:rsid w:val="641E2114"/>
    <w:rsid w:val="6430A679"/>
    <w:rsid w:val="643CBA02"/>
    <w:rsid w:val="643D2E17"/>
    <w:rsid w:val="644400BF"/>
    <w:rsid w:val="646EBD4B"/>
    <w:rsid w:val="6470DD35"/>
    <w:rsid w:val="647597FA"/>
    <w:rsid w:val="64931D6E"/>
    <w:rsid w:val="64A57455"/>
    <w:rsid w:val="64A68B10"/>
    <w:rsid w:val="64AAF1E2"/>
    <w:rsid w:val="64B2B502"/>
    <w:rsid w:val="64D47D6A"/>
    <w:rsid w:val="64D71225"/>
    <w:rsid w:val="64D8DA15"/>
    <w:rsid w:val="64DA788E"/>
    <w:rsid w:val="64DE36BA"/>
    <w:rsid w:val="64EB69EC"/>
    <w:rsid w:val="64F360C8"/>
    <w:rsid w:val="64F6E9D9"/>
    <w:rsid w:val="65073264"/>
    <w:rsid w:val="6511BAF3"/>
    <w:rsid w:val="651C8BC4"/>
    <w:rsid w:val="652A8C3C"/>
    <w:rsid w:val="652D7FE0"/>
    <w:rsid w:val="653636C0"/>
    <w:rsid w:val="65407B2E"/>
    <w:rsid w:val="65412731"/>
    <w:rsid w:val="6569F685"/>
    <w:rsid w:val="65858EC5"/>
    <w:rsid w:val="6586692F"/>
    <w:rsid w:val="658EAE35"/>
    <w:rsid w:val="659ABEBC"/>
    <w:rsid w:val="659C33CD"/>
    <w:rsid w:val="65C42885"/>
    <w:rsid w:val="65C888BF"/>
    <w:rsid w:val="65DDDD17"/>
    <w:rsid w:val="65E750A3"/>
    <w:rsid w:val="66003A30"/>
    <w:rsid w:val="6603365E"/>
    <w:rsid w:val="660CAD96"/>
    <w:rsid w:val="6611685B"/>
    <w:rsid w:val="6622361F"/>
    <w:rsid w:val="662F919B"/>
    <w:rsid w:val="6640C339"/>
    <w:rsid w:val="66487F8D"/>
    <w:rsid w:val="6654C67E"/>
    <w:rsid w:val="665C616C"/>
    <w:rsid w:val="666FB143"/>
    <w:rsid w:val="6688E8BD"/>
    <w:rsid w:val="668C1BBA"/>
    <w:rsid w:val="668C8022"/>
    <w:rsid w:val="66932D68"/>
    <w:rsid w:val="66AA6FE6"/>
    <w:rsid w:val="66C12709"/>
    <w:rsid w:val="66E13611"/>
    <w:rsid w:val="672AB999"/>
    <w:rsid w:val="6747FD65"/>
    <w:rsid w:val="67580849"/>
    <w:rsid w:val="675ABF21"/>
    <w:rsid w:val="675BF140"/>
    <w:rsid w:val="675C2914"/>
    <w:rsid w:val="675C36C6"/>
    <w:rsid w:val="676435F1"/>
    <w:rsid w:val="678D2E96"/>
    <w:rsid w:val="678E8D5E"/>
    <w:rsid w:val="678ED81A"/>
    <w:rsid w:val="678FA817"/>
    <w:rsid w:val="6794412C"/>
    <w:rsid w:val="67AD38BC"/>
    <w:rsid w:val="67B801DD"/>
    <w:rsid w:val="67C348A0"/>
    <w:rsid w:val="67D5786A"/>
    <w:rsid w:val="67E0C851"/>
    <w:rsid w:val="67FBF9BC"/>
    <w:rsid w:val="67FC1AD3"/>
    <w:rsid w:val="680C1E2C"/>
    <w:rsid w:val="68178996"/>
    <w:rsid w:val="6817C2E2"/>
    <w:rsid w:val="6824200D"/>
    <w:rsid w:val="68527A2E"/>
    <w:rsid w:val="68545873"/>
    <w:rsid w:val="685E92D9"/>
    <w:rsid w:val="6866851E"/>
    <w:rsid w:val="686AE046"/>
    <w:rsid w:val="687F39D9"/>
    <w:rsid w:val="68863940"/>
    <w:rsid w:val="688BD76F"/>
    <w:rsid w:val="688DE550"/>
    <w:rsid w:val="689228AC"/>
    <w:rsid w:val="68950313"/>
    <w:rsid w:val="689C9E01"/>
    <w:rsid w:val="68A9567F"/>
    <w:rsid w:val="68AE012B"/>
    <w:rsid w:val="68BF15DA"/>
    <w:rsid w:val="68C27B88"/>
    <w:rsid w:val="68C6726D"/>
    <w:rsid w:val="68DB888C"/>
    <w:rsid w:val="68DE155D"/>
    <w:rsid w:val="68E4C5C9"/>
    <w:rsid w:val="68E9EAA1"/>
    <w:rsid w:val="68F6E131"/>
    <w:rsid w:val="69129709"/>
    <w:rsid w:val="694FCB48"/>
    <w:rsid w:val="6954021E"/>
    <w:rsid w:val="695F1901"/>
    <w:rsid w:val="6963B768"/>
    <w:rsid w:val="69719ADF"/>
    <w:rsid w:val="699758F0"/>
    <w:rsid w:val="69C02E69"/>
    <w:rsid w:val="69C6B2A2"/>
    <w:rsid w:val="69C93C92"/>
    <w:rsid w:val="69D464B9"/>
    <w:rsid w:val="69E4C9B2"/>
    <w:rsid w:val="69E7F7FF"/>
    <w:rsid w:val="6A123492"/>
    <w:rsid w:val="6A1A1377"/>
    <w:rsid w:val="6A248DEF"/>
    <w:rsid w:val="6A2D802D"/>
    <w:rsid w:val="6A43B466"/>
    <w:rsid w:val="6A469BB8"/>
    <w:rsid w:val="6A6282CA"/>
    <w:rsid w:val="6A70295D"/>
    <w:rsid w:val="6A793786"/>
    <w:rsid w:val="6A9C2D08"/>
    <w:rsid w:val="6AA8C2BF"/>
    <w:rsid w:val="6AB9AD6E"/>
    <w:rsid w:val="6ACE68D0"/>
    <w:rsid w:val="6ADA9330"/>
    <w:rsid w:val="6ADBD521"/>
    <w:rsid w:val="6AE06D18"/>
    <w:rsid w:val="6AE1C105"/>
    <w:rsid w:val="6AE365B4"/>
    <w:rsid w:val="6AE637E8"/>
    <w:rsid w:val="6B01A70F"/>
    <w:rsid w:val="6B031F97"/>
    <w:rsid w:val="6B05B1F0"/>
    <w:rsid w:val="6B1EB919"/>
    <w:rsid w:val="6B4446F7"/>
    <w:rsid w:val="6B4888E3"/>
    <w:rsid w:val="6B4DE962"/>
    <w:rsid w:val="6B52D39E"/>
    <w:rsid w:val="6B53EEE3"/>
    <w:rsid w:val="6B82A09E"/>
    <w:rsid w:val="6B9A0D6F"/>
    <w:rsid w:val="6BC131B8"/>
    <w:rsid w:val="6BC1C3EA"/>
    <w:rsid w:val="6BC81392"/>
    <w:rsid w:val="6BCDE3E7"/>
    <w:rsid w:val="6BD22762"/>
    <w:rsid w:val="6BD80787"/>
    <w:rsid w:val="6BDC7CCD"/>
    <w:rsid w:val="6BFAAC3D"/>
    <w:rsid w:val="6C125C0F"/>
    <w:rsid w:val="6C1943C8"/>
    <w:rsid w:val="6C31323D"/>
    <w:rsid w:val="6C3AD88E"/>
    <w:rsid w:val="6C4BE5DF"/>
    <w:rsid w:val="6C50914A"/>
    <w:rsid w:val="6C57730A"/>
    <w:rsid w:val="6C61B32F"/>
    <w:rsid w:val="6C661B94"/>
    <w:rsid w:val="6C6EE464"/>
    <w:rsid w:val="6C71A3FC"/>
    <w:rsid w:val="6C7F3615"/>
    <w:rsid w:val="6C949A09"/>
    <w:rsid w:val="6C9C122A"/>
    <w:rsid w:val="6CA734F7"/>
    <w:rsid w:val="6CB12927"/>
    <w:rsid w:val="6CC15F2D"/>
    <w:rsid w:val="6CC2F7D0"/>
    <w:rsid w:val="6CC44210"/>
    <w:rsid w:val="6CC8152C"/>
    <w:rsid w:val="6CCAE8CB"/>
    <w:rsid w:val="6CCEF00D"/>
    <w:rsid w:val="6CCF05DA"/>
    <w:rsid w:val="6CD83941"/>
    <w:rsid w:val="6CDDF539"/>
    <w:rsid w:val="6CFB7AEC"/>
    <w:rsid w:val="6CFDB920"/>
    <w:rsid w:val="6D15D6D0"/>
    <w:rsid w:val="6D388648"/>
    <w:rsid w:val="6D4A359A"/>
    <w:rsid w:val="6D546FB0"/>
    <w:rsid w:val="6D607A8D"/>
    <w:rsid w:val="6D7474F6"/>
    <w:rsid w:val="6D7867E6"/>
    <w:rsid w:val="6D787CB0"/>
    <w:rsid w:val="6D79FABB"/>
    <w:rsid w:val="6D853A96"/>
    <w:rsid w:val="6D97B18F"/>
    <w:rsid w:val="6DA9CAB6"/>
    <w:rsid w:val="6DBAA1D9"/>
    <w:rsid w:val="6DBC1857"/>
    <w:rsid w:val="6DBF13EC"/>
    <w:rsid w:val="6DBF1F73"/>
    <w:rsid w:val="6DD2A06F"/>
    <w:rsid w:val="6DD36DE0"/>
    <w:rsid w:val="6DEB7B3A"/>
    <w:rsid w:val="6DF44C00"/>
    <w:rsid w:val="6E1A9318"/>
    <w:rsid w:val="6E2F8617"/>
    <w:rsid w:val="6E4AE7BE"/>
    <w:rsid w:val="6E4C1712"/>
    <w:rsid w:val="6E4D66A6"/>
    <w:rsid w:val="6E4DAABF"/>
    <w:rsid w:val="6E53D6AA"/>
    <w:rsid w:val="6E5D2F8E"/>
    <w:rsid w:val="6E5FEC94"/>
    <w:rsid w:val="6E680EF7"/>
    <w:rsid w:val="6E6B3697"/>
    <w:rsid w:val="6E708787"/>
    <w:rsid w:val="6E71AC12"/>
    <w:rsid w:val="6E7F0243"/>
    <w:rsid w:val="6E817D46"/>
    <w:rsid w:val="6E941286"/>
    <w:rsid w:val="6EB9EB35"/>
    <w:rsid w:val="6EEE04BA"/>
    <w:rsid w:val="6EF989D4"/>
    <w:rsid w:val="6F03D6D7"/>
    <w:rsid w:val="6F03DDE4"/>
    <w:rsid w:val="6F27CDED"/>
    <w:rsid w:val="6F2BD62C"/>
    <w:rsid w:val="6F461BAA"/>
    <w:rsid w:val="6F57E8B8"/>
    <w:rsid w:val="6F812794"/>
    <w:rsid w:val="6F84B00F"/>
    <w:rsid w:val="6F94F198"/>
    <w:rsid w:val="6F9F8C06"/>
    <w:rsid w:val="6FB53228"/>
    <w:rsid w:val="6FC5D566"/>
    <w:rsid w:val="6FD052C3"/>
    <w:rsid w:val="6FD3663B"/>
    <w:rsid w:val="6FD968A8"/>
    <w:rsid w:val="6FD98E88"/>
    <w:rsid w:val="6FE0FC76"/>
    <w:rsid w:val="6FE93DB7"/>
    <w:rsid w:val="6FEEC4C0"/>
    <w:rsid w:val="700307A9"/>
    <w:rsid w:val="70486533"/>
    <w:rsid w:val="70678887"/>
    <w:rsid w:val="70775778"/>
    <w:rsid w:val="7087CEEA"/>
    <w:rsid w:val="709CC4A8"/>
    <w:rsid w:val="709D2045"/>
    <w:rsid w:val="709DDB97"/>
    <w:rsid w:val="70C770FD"/>
    <w:rsid w:val="70C89C2A"/>
    <w:rsid w:val="70D6AF51"/>
    <w:rsid w:val="70DB8587"/>
    <w:rsid w:val="70E40B51"/>
    <w:rsid w:val="70F50939"/>
    <w:rsid w:val="712A6CD5"/>
    <w:rsid w:val="713C6A9D"/>
    <w:rsid w:val="7149D4B4"/>
    <w:rsid w:val="7156192F"/>
    <w:rsid w:val="715BAA3A"/>
    <w:rsid w:val="7177CA7E"/>
    <w:rsid w:val="71849A4A"/>
    <w:rsid w:val="719FFF4C"/>
    <w:rsid w:val="71A08973"/>
    <w:rsid w:val="71A86B9C"/>
    <w:rsid w:val="71A8A370"/>
    <w:rsid w:val="71C7F1D6"/>
    <w:rsid w:val="71D4D91F"/>
    <w:rsid w:val="71F4DBE7"/>
    <w:rsid w:val="71F97C8A"/>
    <w:rsid w:val="71FD4E3D"/>
    <w:rsid w:val="721C1D71"/>
    <w:rsid w:val="725F4C81"/>
    <w:rsid w:val="72663C7C"/>
    <w:rsid w:val="7271BEA9"/>
    <w:rsid w:val="727FAC62"/>
    <w:rsid w:val="728FD7F6"/>
    <w:rsid w:val="72973213"/>
    <w:rsid w:val="72D24CC3"/>
    <w:rsid w:val="72D72CC8"/>
    <w:rsid w:val="72FA0D95"/>
    <w:rsid w:val="72FF94E0"/>
    <w:rsid w:val="7305BD2D"/>
    <w:rsid w:val="7316193C"/>
    <w:rsid w:val="731F8835"/>
    <w:rsid w:val="7327804E"/>
    <w:rsid w:val="732D32DE"/>
    <w:rsid w:val="732F06E3"/>
    <w:rsid w:val="734A83BB"/>
    <w:rsid w:val="734ED0D3"/>
    <w:rsid w:val="7353779A"/>
    <w:rsid w:val="7358484B"/>
    <w:rsid w:val="735C1F78"/>
    <w:rsid w:val="7360D5C4"/>
    <w:rsid w:val="7365F50C"/>
    <w:rsid w:val="736A9817"/>
    <w:rsid w:val="7384B61E"/>
    <w:rsid w:val="738BB196"/>
    <w:rsid w:val="739F06A8"/>
    <w:rsid w:val="73B4154B"/>
    <w:rsid w:val="73D29BF2"/>
    <w:rsid w:val="73D651AD"/>
    <w:rsid w:val="73D651AD"/>
    <w:rsid w:val="73D80A58"/>
    <w:rsid w:val="73D960C1"/>
    <w:rsid w:val="73DA1DA2"/>
    <w:rsid w:val="73E0927E"/>
    <w:rsid w:val="73F2663C"/>
    <w:rsid w:val="73F6305D"/>
    <w:rsid w:val="73FC5F03"/>
    <w:rsid w:val="73FF3D1E"/>
    <w:rsid w:val="7427D73D"/>
    <w:rsid w:val="74430E82"/>
    <w:rsid w:val="7453B065"/>
    <w:rsid w:val="745670A9"/>
    <w:rsid w:val="74569B7A"/>
    <w:rsid w:val="745B8600"/>
    <w:rsid w:val="746AE264"/>
    <w:rsid w:val="747598E3"/>
    <w:rsid w:val="74787C06"/>
    <w:rsid w:val="747BBEF8"/>
    <w:rsid w:val="747E3FC1"/>
    <w:rsid w:val="74878669"/>
    <w:rsid w:val="748A7C7F"/>
    <w:rsid w:val="74A14B84"/>
    <w:rsid w:val="74A88526"/>
    <w:rsid w:val="74B1E99D"/>
    <w:rsid w:val="74B61A70"/>
    <w:rsid w:val="74C32474"/>
    <w:rsid w:val="74CD6C90"/>
    <w:rsid w:val="74DC983C"/>
    <w:rsid w:val="74DEA216"/>
    <w:rsid w:val="750107C4"/>
    <w:rsid w:val="7503500C"/>
    <w:rsid w:val="7515CE82"/>
    <w:rsid w:val="7516C1D2"/>
    <w:rsid w:val="7544A016"/>
    <w:rsid w:val="7564C1E4"/>
    <w:rsid w:val="75686144"/>
    <w:rsid w:val="756BA639"/>
    <w:rsid w:val="758B7B26"/>
    <w:rsid w:val="75989F9E"/>
    <w:rsid w:val="75A20177"/>
    <w:rsid w:val="75AA2074"/>
    <w:rsid w:val="75AC29EC"/>
    <w:rsid w:val="75B5CA7D"/>
    <w:rsid w:val="75BAD38C"/>
    <w:rsid w:val="75C5D75F"/>
    <w:rsid w:val="75C5D75F"/>
    <w:rsid w:val="75CD58B7"/>
    <w:rsid w:val="75D083E5"/>
    <w:rsid w:val="75D8CD40"/>
    <w:rsid w:val="75E33C4C"/>
    <w:rsid w:val="75ED3CB7"/>
    <w:rsid w:val="75FF5DE5"/>
    <w:rsid w:val="75FFD650"/>
    <w:rsid w:val="7604AF22"/>
    <w:rsid w:val="761C1B8C"/>
    <w:rsid w:val="762F91A6"/>
    <w:rsid w:val="76306170"/>
    <w:rsid w:val="76385AFD"/>
    <w:rsid w:val="7647192F"/>
    <w:rsid w:val="76684173"/>
    <w:rsid w:val="7670148D"/>
    <w:rsid w:val="76745C31"/>
    <w:rsid w:val="769ADA20"/>
    <w:rsid w:val="76A26D42"/>
    <w:rsid w:val="76A628B4"/>
    <w:rsid w:val="76AAA688"/>
    <w:rsid w:val="76B39658"/>
    <w:rsid w:val="76CF7052"/>
    <w:rsid w:val="76DC2DF6"/>
    <w:rsid w:val="76E3AABE"/>
    <w:rsid w:val="76EE078D"/>
    <w:rsid w:val="76EE182D"/>
    <w:rsid w:val="76EEF529"/>
    <w:rsid w:val="7708D172"/>
    <w:rsid w:val="770DF26F"/>
    <w:rsid w:val="7712E233"/>
    <w:rsid w:val="771B4F18"/>
    <w:rsid w:val="77225F02"/>
    <w:rsid w:val="7725DFBC"/>
    <w:rsid w:val="773C037E"/>
    <w:rsid w:val="7742113F"/>
    <w:rsid w:val="77503A6F"/>
    <w:rsid w:val="77635B09"/>
    <w:rsid w:val="777F109D"/>
    <w:rsid w:val="777F3747"/>
    <w:rsid w:val="7783BA35"/>
    <w:rsid w:val="778B07B2"/>
    <w:rsid w:val="77910339"/>
    <w:rsid w:val="77996BF3"/>
    <w:rsid w:val="77B6020B"/>
    <w:rsid w:val="77BF14E8"/>
    <w:rsid w:val="77CD7EB8"/>
    <w:rsid w:val="77D06202"/>
    <w:rsid w:val="77D3FCD4"/>
    <w:rsid w:val="77D96C6A"/>
    <w:rsid w:val="77E25431"/>
    <w:rsid w:val="77E6E571"/>
    <w:rsid w:val="77EBE301"/>
    <w:rsid w:val="77EDE312"/>
    <w:rsid w:val="77F3DBCE"/>
    <w:rsid w:val="780BAA4A"/>
    <w:rsid w:val="782B2217"/>
    <w:rsid w:val="783BAAB7"/>
    <w:rsid w:val="7841B0C3"/>
    <w:rsid w:val="785B947D"/>
    <w:rsid w:val="787C0B65"/>
    <w:rsid w:val="78841872"/>
    <w:rsid w:val="7887C321"/>
    <w:rsid w:val="788F01C8"/>
    <w:rsid w:val="788F4226"/>
    <w:rsid w:val="78A16BFE"/>
    <w:rsid w:val="78A9F4A6"/>
    <w:rsid w:val="78AC8075"/>
    <w:rsid w:val="78B264B4"/>
    <w:rsid w:val="78B355DE"/>
    <w:rsid w:val="78B587D6"/>
    <w:rsid w:val="78C2187A"/>
    <w:rsid w:val="78DFB13B"/>
    <w:rsid w:val="78E05858"/>
    <w:rsid w:val="78E1F922"/>
    <w:rsid w:val="78E43445"/>
    <w:rsid w:val="790A0716"/>
    <w:rsid w:val="791CB576"/>
    <w:rsid w:val="793B6AA2"/>
    <w:rsid w:val="79414A3F"/>
    <w:rsid w:val="79551B6A"/>
    <w:rsid w:val="795E7A2B"/>
    <w:rsid w:val="7971B580"/>
    <w:rsid w:val="79737150"/>
    <w:rsid w:val="7973988E"/>
    <w:rsid w:val="79754250"/>
    <w:rsid w:val="797F6A5D"/>
    <w:rsid w:val="799EB991"/>
    <w:rsid w:val="79AD0176"/>
    <w:rsid w:val="79B515D1"/>
    <w:rsid w:val="79C5D500"/>
    <w:rsid w:val="79DF1E31"/>
    <w:rsid w:val="79E1DCFA"/>
    <w:rsid w:val="79E74DE2"/>
    <w:rsid w:val="7A00D752"/>
    <w:rsid w:val="7A051161"/>
    <w:rsid w:val="7A0943C8"/>
    <w:rsid w:val="7A111821"/>
    <w:rsid w:val="7A17F9B3"/>
    <w:rsid w:val="7A1DE95C"/>
    <w:rsid w:val="7A239382"/>
    <w:rsid w:val="7A26055D"/>
    <w:rsid w:val="7A43C4C2"/>
    <w:rsid w:val="7A58C3F5"/>
    <w:rsid w:val="7A5B7E48"/>
    <w:rsid w:val="7A5D285B"/>
    <w:rsid w:val="7A67D461"/>
    <w:rsid w:val="7A6A6FD4"/>
    <w:rsid w:val="7A6EDD1D"/>
    <w:rsid w:val="7A75E6C8"/>
    <w:rsid w:val="7A77819A"/>
    <w:rsid w:val="7A96B89B"/>
    <w:rsid w:val="7A994882"/>
    <w:rsid w:val="7A9A65C4"/>
    <w:rsid w:val="7A9DEEF4"/>
    <w:rsid w:val="7AACA833"/>
    <w:rsid w:val="7AAD1ED8"/>
    <w:rsid w:val="7ABBF0F2"/>
    <w:rsid w:val="7AC0F42D"/>
    <w:rsid w:val="7AC29BDC"/>
    <w:rsid w:val="7AC8248B"/>
    <w:rsid w:val="7ACF2D47"/>
    <w:rsid w:val="7AD00C09"/>
    <w:rsid w:val="7AD3CABC"/>
    <w:rsid w:val="7AE1B2AD"/>
    <w:rsid w:val="7AEA9010"/>
    <w:rsid w:val="7AEC3B4C"/>
    <w:rsid w:val="7AF4865F"/>
    <w:rsid w:val="7AFB027C"/>
    <w:rsid w:val="7B04E732"/>
    <w:rsid w:val="7B4E3F96"/>
    <w:rsid w:val="7B506296"/>
    <w:rsid w:val="7B56F1EB"/>
    <w:rsid w:val="7B6547B6"/>
    <w:rsid w:val="7B6BE7A9"/>
    <w:rsid w:val="7B6DDF68"/>
    <w:rsid w:val="7B711880"/>
    <w:rsid w:val="7B767E6B"/>
    <w:rsid w:val="7B7E66E8"/>
    <w:rsid w:val="7B8D7BDA"/>
    <w:rsid w:val="7B98D720"/>
    <w:rsid w:val="7BA2E279"/>
    <w:rsid w:val="7BC03CB3"/>
    <w:rsid w:val="7BC1425F"/>
    <w:rsid w:val="7BCAE5EF"/>
    <w:rsid w:val="7BD7F8B8"/>
    <w:rsid w:val="7BDDD707"/>
    <w:rsid w:val="7BE04BA1"/>
    <w:rsid w:val="7BE16392"/>
    <w:rsid w:val="7BEA0576"/>
    <w:rsid w:val="7BF2118A"/>
    <w:rsid w:val="7BF3A273"/>
    <w:rsid w:val="7BFBC5B7"/>
    <w:rsid w:val="7C061726"/>
    <w:rsid w:val="7C3454CA"/>
    <w:rsid w:val="7C347D4E"/>
    <w:rsid w:val="7C359FFA"/>
    <w:rsid w:val="7C45044A"/>
    <w:rsid w:val="7C71DBF4"/>
    <w:rsid w:val="7C854ECF"/>
    <w:rsid w:val="7C8B001B"/>
    <w:rsid w:val="7CBCB6F6"/>
    <w:rsid w:val="7CCE3659"/>
    <w:rsid w:val="7CD12423"/>
    <w:rsid w:val="7CDDC155"/>
    <w:rsid w:val="7CEFE7DC"/>
    <w:rsid w:val="7CF29DCA"/>
    <w:rsid w:val="7CF78071"/>
    <w:rsid w:val="7D05910B"/>
    <w:rsid w:val="7D0C51DF"/>
    <w:rsid w:val="7D18E337"/>
    <w:rsid w:val="7D25D5D3"/>
    <w:rsid w:val="7D2B92CA"/>
    <w:rsid w:val="7D34032D"/>
    <w:rsid w:val="7D5AF791"/>
    <w:rsid w:val="7D76B81E"/>
    <w:rsid w:val="7D842BCA"/>
    <w:rsid w:val="7D8664AB"/>
    <w:rsid w:val="7D945484"/>
    <w:rsid w:val="7DA1E668"/>
    <w:rsid w:val="7DCE236B"/>
    <w:rsid w:val="7DF513CD"/>
    <w:rsid w:val="7DF7EF53"/>
    <w:rsid w:val="7DF98311"/>
    <w:rsid w:val="7DFC6735"/>
    <w:rsid w:val="7DFDA76D"/>
    <w:rsid w:val="7E0A9A8A"/>
    <w:rsid w:val="7E0EBEFD"/>
    <w:rsid w:val="7E1164C3"/>
    <w:rsid w:val="7E34BE0F"/>
    <w:rsid w:val="7E3CA2A0"/>
    <w:rsid w:val="7E40235A"/>
    <w:rsid w:val="7E5DCD0B"/>
    <w:rsid w:val="7E63DE23"/>
    <w:rsid w:val="7E6E6071"/>
    <w:rsid w:val="7E784AC0"/>
    <w:rsid w:val="7E8C1441"/>
    <w:rsid w:val="7E8E6E2B"/>
    <w:rsid w:val="7E8EB660"/>
    <w:rsid w:val="7E99D697"/>
    <w:rsid w:val="7EAC1644"/>
    <w:rsid w:val="7EC69887"/>
    <w:rsid w:val="7EDDCDF8"/>
    <w:rsid w:val="7EF6C7F2"/>
    <w:rsid w:val="7EF892BE"/>
    <w:rsid w:val="7F10EE08"/>
    <w:rsid w:val="7F16B0D4"/>
    <w:rsid w:val="7F24C95A"/>
    <w:rsid w:val="7F27EE9D"/>
    <w:rsid w:val="7F3DB7E8"/>
    <w:rsid w:val="7F5B7ECE"/>
    <w:rsid w:val="7F7132EF"/>
    <w:rsid w:val="7F764884"/>
    <w:rsid w:val="7F8001C0"/>
    <w:rsid w:val="7F845DEC"/>
    <w:rsid w:val="7F9E4D1A"/>
    <w:rsid w:val="7FD08E70"/>
    <w:rsid w:val="7FEBB5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EF0C80D7-E21C-4CAA-880E-22BA1DA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2DD183AF"/>
  </w:style>
  <w:style w:type="paragraph" w:styleId="Heading1">
    <w:name w:val="heading 1"/>
    <w:basedOn w:val="Normal"/>
    <w:next w:val="Normal"/>
    <w:link w:val="Heading1Char"/>
    <w:uiPriority w:val="9"/>
    <w:qFormat/>
    <w:rsid w:val="2DD183AF"/>
    <w:pPr>
      <w:keepNext/>
      <w:keepLines/>
      <w:spacing w:before="240" w:after="0"/>
      <w:outlineLvl w:val="0"/>
    </w:pPr>
    <w:rPr>
      <w:rFonts w:asciiTheme="majorHAnsi" w:hAnsiTheme="majorHAnsi" w:eastAsiaTheme="majorEastAsia" w:cstheme="majorBidi"/>
      <w:b/>
      <w:bCs/>
      <w:color w:val="FF0000"/>
      <w:sz w:val="40"/>
      <w:szCs w:val="40"/>
    </w:rPr>
  </w:style>
  <w:style w:type="paragraph" w:styleId="Heading2">
    <w:name w:val="heading 2"/>
    <w:basedOn w:val="Normal"/>
    <w:next w:val="Normal"/>
    <w:link w:val="Heading2Char"/>
    <w:uiPriority w:val="9"/>
    <w:unhideWhenUsed/>
    <w:qFormat/>
    <w:rsid w:val="2DD183AF"/>
    <w:pPr>
      <w:keepNext/>
      <w:keepLines/>
      <w:spacing w:before="40" w:after="0"/>
      <w:outlineLvl w:val="1"/>
    </w:pPr>
    <w:rPr>
      <w:rFonts w:asciiTheme="majorHAnsi" w:hAnsiTheme="majorHAnsi" w:eastAsiaTheme="majorEastAsia" w:cstheme="majorBidi"/>
      <w:b/>
      <w:bCs/>
      <w:color w:val="FF0000"/>
      <w:sz w:val="28"/>
      <w:szCs w:val="28"/>
    </w:rPr>
  </w:style>
  <w:style w:type="paragraph" w:styleId="Heading3">
    <w:name w:val="heading 3"/>
    <w:basedOn w:val="Normal"/>
    <w:next w:val="Normal"/>
    <w:link w:val="Heading3Char"/>
    <w:uiPriority w:val="9"/>
    <w:unhideWhenUsed/>
    <w:qFormat/>
    <w:rsid w:val="2DD183AF"/>
    <w:pPr>
      <w:keepNext/>
      <w:keepLines/>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2DD183AF"/>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2DD183AF"/>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2DD183AF"/>
    <w:pPr>
      <w:keepNext/>
      <w:keepLines/>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2DD183AF"/>
    <w:pPr>
      <w:keepNext/>
      <w:keepLines/>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2DD183AF"/>
    <w:pPr>
      <w:keepNext/>
      <w:keepLines/>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2DD183AF"/>
    <w:pPr>
      <w:keepNext/>
      <w:keepLines/>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2DD183AF"/>
    <w:pPr>
      <w:tabs>
        <w:tab w:val="center" w:pos="4513"/>
        <w:tab w:val="right" w:pos="9026"/>
      </w:tabs>
      <w:spacing w:after="0"/>
    </w:pPr>
  </w:style>
  <w:style w:type="character" w:styleId="HeaderChar" w:customStyle="1">
    <w:name w:val="Header Char"/>
    <w:basedOn w:val="DefaultParagraphFont"/>
    <w:link w:val="Header"/>
    <w:uiPriority w:val="99"/>
    <w:rsid w:val="2DD183AF"/>
    <w:rPr>
      <w:noProof w:val="0"/>
      <w:lang w:val="en-GB"/>
    </w:rPr>
  </w:style>
  <w:style w:type="paragraph" w:styleId="Footer">
    <w:name w:val="footer"/>
    <w:basedOn w:val="Normal"/>
    <w:link w:val="FooterChar"/>
    <w:uiPriority w:val="99"/>
    <w:unhideWhenUsed/>
    <w:rsid w:val="2DD183AF"/>
    <w:pPr>
      <w:tabs>
        <w:tab w:val="center" w:pos="4513"/>
        <w:tab w:val="right" w:pos="9026"/>
      </w:tabs>
      <w:spacing w:after="0"/>
    </w:pPr>
  </w:style>
  <w:style w:type="character" w:styleId="FooterChar" w:customStyle="1">
    <w:name w:val="Footer Char"/>
    <w:basedOn w:val="DefaultParagraphFont"/>
    <w:link w:val="Footer"/>
    <w:uiPriority w:val="99"/>
    <w:rsid w:val="2DD183AF"/>
    <w:rPr>
      <w:noProof w:val="0"/>
      <w:lang w:val="en-GB"/>
    </w:rPr>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Style1" w:customStyle="1">
    <w:name w:val="Style1"/>
    <w:basedOn w:val="DefaultParagraphFont"/>
    <w:uiPriority w:val="1"/>
    <w:rsid w:val="00163EAA"/>
    <w:rPr>
      <w:rFonts w:ascii="Calibri" w:hAnsi="Calibri"/>
      <w:b/>
      <w:color w:val="FF0000"/>
      <w:sz w:val="40"/>
    </w:rPr>
  </w:style>
  <w:style w:type="character" w:styleId="Style2" w:customStyle="1">
    <w:name w:val="Style2"/>
    <w:basedOn w:val="DefaultParagraphFont"/>
    <w:uiPriority w:val="1"/>
    <w:rsid w:val="006B36C2"/>
    <w:rPr>
      <w:rFonts w:ascii="Calibri" w:hAnsi="Calibri"/>
      <w:b/>
      <w:color w:val="FF0000"/>
      <w:sz w:val="40"/>
    </w:rPr>
  </w:style>
  <w:style w:type="character" w:styleId="Heading1Char" w:customStyle="1">
    <w:name w:val="Heading 1 Char"/>
    <w:basedOn w:val="DefaultParagraphFont"/>
    <w:link w:val="Heading1"/>
    <w:uiPriority w:val="9"/>
    <w:rsid w:val="2DD183AF"/>
    <w:rPr>
      <w:rFonts w:asciiTheme="majorHAnsi" w:hAnsiTheme="majorHAnsi" w:eastAsiaTheme="majorEastAsia" w:cstheme="majorBidi"/>
      <w:b/>
      <w:bCs/>
      <w:noProof w:val="0"/>
      <w:color w:val="FF0000"/>
      <w:sz w:val="40"/>
      <w:szCs w:val="40"/>
      <w:lang w:val="en-GB"/>
    </w:rPr>
  </w:style>
  <w:style w:type="character" w:styleId="Heading2Char" w:customStyle="1">
    <w:name w:val="Heading 2 Char"/>
    <w:basedOn w:val="DefaultParagraphFont"/>
    <w:link w:val="Heading2"/>
    <w:uiPriority w:val="9"/>
    <w:rsid w:val="2DD183AF"/>
    <w:rPr>
      <w:rFonts w:asciiTheme="majorHAnsi" w:hAnsiTheme="majorHAnsi" w:eastAsiaTheme="majorEastAsia" w:cstheme="majorBidi"/>
      <w:b/>
      <w:bCs/>
      <w:noProof w:val="0"/>
      <w:color w:val="FF0000"/>
      <w:sz w:val="28"/>
      <w:szCs w:val="28"/>
      <w:lang w:val="en-GB"/>
    </w:rPr>
  </w:style>
  <w:style w:type="paragraph" w:styleId="ListParagraph">
    <w:name w:val="List Paragraph"/>
    <w:basedOn w:val="Normal"/>
    <w:uiPriority w:val="34"/>
    <w:qFormat/>
    <w:rsid w:val="2DD183AF"/>
    <w:pPr>
      <w:spacing w:after="0"/>
      <w:ind w:left="720"/>
    </w:pPr>
    <w:rPr>
      <w:rFonts w:ascii="Calibri" w:hAnsi="Calibri" w:cs="Calibri" w:eastAsiaTheme="minorEastAsia"/>
    </w:rPr>
  </w:style>
  <w:style w:type="paragraph" w:styleId="NormalWeb">
    <w:name w:val="Normal (Web)"/>
    <w:basedOn w:val="Normal"/>
    <w:uiPriority w:val="99"/>
    <w:unhideWhenUsed/>
    <w:rsid w:val="2DD183AF"/>
    <w:pPr>
      <w:spacing w:beforeAutospacing="1" w:afterAutospacing="1"/>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2DD183AF"/>
    <w:rPr>
      <w:sz w:val="20"/>
      <w:szCs w:val="20"/>
    </w:rPr>
  </w:style>
  <w:style w:type="character" w:styleId="CommentTextChar" w:customStyle="1">
    <w:name w:val="Comment Text Char"/>
    <w:basedOn w:val="DefaultParagraphFont"/>
    <w:link w:val="CommentText"/>
    <w:uiPriority w:val="99"/>
    <w:semiHidden/>
    <w:rsid w:val="2DD183AF"/>
    <w:rPr>
      <w:noProof w:val="0"/>
      <w:sz w:val="20"/>
      <w:szCs w:val="20"/>
      <w:lang w:val="en-GB"/>
    </w:rPr>
  </w:style>
  <w:style w:type="paragraph" w:styleId="CommentSubject">
    <w:name w:val="annotation subject"/>
    <w:basedOn w:val="CommentText"/>
    <w:next w:val="CommentText"/>
    <w:link w:val="CommentSubjectChar"/>
    <w:uiPriority w:val="99"/>
    <w:semiHidden/>
    <w:unhideWhenUsed/>
    <w:rsid w:val="2DD183AF"/>
    <w:rPr>
      <w:b/>
      <w:bCs/>
    </w:rPr>
  </w:style>
  <w:style w:type="character" w:styleId="CommentSubjectChar" w:customStyle="1">
    <w:name w:val="Comment Subject Char"/>
    <w:basedOn w:val="CommentTextChar"/>
    <w:link w:val="CommentSubject"/>
    <w:uiPriority w:val="99"/>
    <w:semiHidden/>
    <w:rsid w:val="2DD183AF"/>
    <w:rPr>
      <w:b/>
      <w:bCs/>
      <w:noProof w:val="0"/>
      <w:sz w:val="20"/>
      <w:szCs w:val="20"/>
      <w:lang w:val="en-GB"/>
    </w:rPr>
  </w:style>
  <w:style w:type="paragraph" w:styleId="BalloonText">
    <w:name w:val="Balloon Text"/>
    <w:basedOn w:val="Normal"/>
    <w:link w:val="BalloonTextChar"/>
    <w:uiPriority w:val="99"/>
    <w:semiHidden/>
    <w:unhideWhenUsed/>
    <w:rsid w:val="2DD183AF"/>
    <w:pPr>
      <w:spacing w:after="0"/>
    </w:pPr>
    <w:rPr>
      <w:rFonts w:ascii="Segoe UI" w:hAnsi="Segoe UI" w:cs="Segoe UI" w:eastAsiaTheme="minorEastAsia"/>
      <w:sz w:val="18"/>
      <w:szCs w:val="18"/>
    </w:rPr>
  </w:style>
  <w:style w:type="character" w:styleId="BalloonTextChar" w:customStyle="1">
    <w:name w:val="Balloon Text Char"/>
    <w:basedOn w:val="DefaultParagraphFont"/>
    <w:link w:val="BalloonText"/>
    <w:uiPriority w:val="99"/>
    <w:semiHidden/>
    <w:rsid w:val="2DD183AF"/>
    <w:rPr>
      <w:rFonts w:ascii="Segoe UI" w:hAnsi="Segoe UI" w:cs="Segoe UI" w:eastAsiaTheme="minorEastAsia"/>
      <w:noProof w:val="0"/>
      <w:sz w:val="18"/>
      <w:szCs w:val="18"/>
      <w:lang w:val="en-GB"/>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styleId="04textindentedfirstpara" w:customStyle="1">
    <w:name w:val="04_text indented first para"/>
    <w:basedOn w:val="Normal"/>
    <w:uiPriority w:val="1"/>
    <w:qFormat/>
    <w:rsid w:val="2DD183AF"/>
    <w:pPr>
      <w:tabs>
        <w:tab w:val="right" w:pos="1454"/>
        <w:tab w:val="left" w:pos="1692"/>
      </w:tabs>
      <w:spacing w:after="0"/>
      <w:ind w:left="1701" w:hanging="1701"/>
    </w:pPr>
    <w:rPr>
      <w:rFonts w:ascii="Arial" w:hAnsi="Arial" w:eastAsiaTheme="minorEastAsia"/>
      <w:color w:val="000000" w:themeColor="text1"/>
      <w:sz w:val="24"/>
      <w:szCs w:val="24"/>
    </w:rPr>
  </w:style>
  <w:style w:type="paragraph" w:styleId="paragraph" w:customStyle="1">
    <w:name w:val="paragraph"/>
    <w:basedOn w:val="Normal"/>
    <w:uiPriority w:val="1"/>
    <w:rsid w:val="2DD183AF"/>
    <w:pPr>
      <w:spacing w:beforeAutospacing="1"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C5344"/>
  </w:style>
  <w:style w:type="character" w:styleId="eop" w:customStyle="1">
    <w:name w:val="eop"/>
    <w:basedOn w:val="DefaultParagraphFont"/>
    <w:rsid w:val="004C5344"/>
  </w:style>
  <w:style w:type="character" w:styleId="scxw42189383" w:customStyle="1">
    <w:name w:val="scxw42189383"/>
    <w:basedOn w:val="DefaultParagraphFont"/>
    <w:rsid w:val="004C5344"/>
  </w:style>
  <w:style w:type="character" w:styleId="scxw213841942" w:customStyle="1">
    <w:name w:val="scxw213841942"/>
    <w:basedOn w:val="DefaultParagraphFont"/>
    <w:rsid w:val="00530C16"/>
  </w:style>
  <w:style w:type="paragraph" w:styleId="Title">
    <w:name w:val="Title"/>
    <w:basedOn w:val="Normal"/>
    <w:next w:val="Normal"/>
    <w:link w:val="TitleChar"/>
    <w:uiPriority w:val="10"/>
    <w:qFormat/>
    <w:rsid w:val="2DD183AF"/>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2DD183AF"/>
    <w:rPr>
      <w:rFonts w:eastAsiaTheme="minorEastAsia"/>
      <w:color w:val="5A5A5A"/>
    </w:rPr>
  </w:style>
  <w:style w:type="paragraph" w:styleId="Quote">
    <w:name w:val="Quote"/>
    <w:basedOn w:val="Normal"/>
    <w:next w:val="Normal"/>
    <w:link w:val="QuoteChar"/>
    <w:uiPriority w:val="29"/>
    <w:qFormat/>
    <w:rsid w:val="2DD183AF"/>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DD183AF"/>
    <w:pPr>
      <w:spacing w:before="360" w:after="360"/>
      <w:ind w:left="864" w:right="864"/>
      <w:jc w:val="center"/>
    </w:pPr>
    <w:rPr>
      <w:i/>
      <w:iCs/>
      <w:color w:val="4472C4" w:themeColor="accent1"/>
    </w:rPr>
  </w:style>
  <w:style w:type="character" w:styleId="Heading3Char" w:customStyle="1">
    <w:name w:val="Heading 3 Char"/>
    <w:basedOn w:val="DefaultParagraphFont"/>
    <w:link w:val="Heading3"/>
    <w:uiPriority w:val="9"/>
    <w:rsid w:val="2DD183AF"/>
    <w:rPr>
      <w:rFonts w:asciiTheme="majorHAnsi" w:hAnsiTheme="majorHAnsi" w:eastAsiaTheme="majorEastAsia" w:cstheme="majorBidi"/>
      <w:noProof w:val="0"/>
      <w:color w:val="1F3763"/>
      <w:sz w:val="24"/>
      <w:szCs w:val="24"/>
      <w:lang w:val="en-GB"/>
    </w:rPr>
  </w:style>
  <w:style w:type="character" w:styleId="Heading4Char" w:customStyle="1">
    <w:name w:val="Heading 4 Char"/>
    <w:basedOn w:val="DefaultParagraphFont"/>
    <w:link w:val="Heading4"/>
    <w:uiPriority w:val="9"/>
    <w:rsid w:val="2DD183AF"/>
    <w:rPr>
      <w:rFonts w:asciiTheme="majorHAnsi" w:hAnsiTheme="majorHAnsi" w:eastAsiaTheme="majorEastAsia" w:cstheme="majorBidi"/>
      <w:i/>
      <w:iCs/>
      <w:noProof w:val="0"/>
      <w:color w:val="2F5496" w:themeColor="accent1" w:themeShade="BF"/>
      <w:lang w:val="en-GB"/>
    </w:rPr>
  </w:style>
  <w:style w:type="character" w:styleId="Heading5Char" w:customStyle="1">
    <w:name w:val="Heading 5 Char"/>
    <w:basedOn w:val="DefaultParagraphFont"/>
    <w:link w:val="Heading5"/>
    <w:uiPriority w:val="9"/>
    <w:rsid w:val="2DD183AF"/>
    <w:rPr>
      <w:rFonts w:asciiTheme="majorHAnsi" w:hAnsiTheme="majorHAnsi" w:eastAsiaTheme="majorEastAsia" w:cstheme="majorBidi"/>
      <w:noProof w:val="0"/>
      <w:color w:val="2F5496" w:themeColor="accent1" w:themeShade="BF"/>
      <w:lang w:val="en-GB"/>
    </w:rPr>
  </w:style>
  <w:style w:type="character" w:styleId="Heading6Char" w:customStyle="1">
    <w:name w:val="Heading 6 Char"/>
    <w:basedOn w:val="DefaultParagraphFont"/>
    <w:link w:val="Heading6"/>
    <w:uiPriority w:val="9"/>
    <w:rsid w:val="2DD183AF"/>
    <w:rPr>
      <w:rFonts w:asciiTheme="majorHAnsi" w:hAnsiTheme="majorHAnsi" w:eastAsiaTheme="majorEastAsia" w:cstheme="majorBidi"/>
      <w:noProof w:val="0"/>
      <w:color w:val="1F3763"/>
      <w:lang w:val="en-GB"/>
    </w:rPr>
  </w:style>
  <w:style w:type="character" w:styleId="Heading7Char" w:customStyle="1">
    <w:name w:val="Heading 7 Char"/>
    <w:basedOn w:val="DefaultParagraphFont"/>
    <w:link w:val="Heading7"/>
    <w:uiPriority w:val="9"/>
    <w:rsid w:val="2DD183AF"/>
    <w:rPr>
      <w:rFonts w:asciiTheme="majorHAnsi" w:hAnsiTheme="majorHAnsi" w:eastAsiaTheme="majorEastAsia" w:cstheme="majorBidi"/>
      <w:i/>
      <w:iCs/>
      <w:noProof w:val="0"/>
      <w:color w:val="1F3763"/>
      <w:lang w:val="en-GB"/>
    </w:rPr>
  </w:style>
  <w:style w:type="character" w:styleId="Heading8Char" w:customStyle="1">
    <w:name w:val="Heading 8 Char"/>
    <w:basedOn w:val="DefaultParagraphFont"/>
    <w:link w:val="Heading8"/>
    <w:uiPriority w:val="9"/>
    <w:rsid w:val="2DD183AF"/>
    <w:rPr>
      <w:rFonts w:asciiTheme="majorHAnsi" w:hAnsiTheme="majorHAnsi" w:eastAsiaTheme="majorEastAsia" w:cstheme="majorBidi"/>
      <w:noProof w:val="0"/>
      <w:color w:val="272727"/>
      <w:sz w:val="21"/>
      <w:szCs w:val="21"/>
      <w:lang w:val="en-GB"/>
    </w:rPr>
  </w:style>
  <w:style w:type="character" w:styleId="Heading9Char" w:customStyle="1">
    <w:name w:val="Heading 9 Char"/>
    <w:basedOn w:val="DefaultParagraphFont"/>
    <w:link w:val="Heading9"/>
    <w:uiPriority w:val="9"/>
    <w:rsid w:val="2DD183AF"/>
    <w:rPr>
      <w:rFonts w:asciiTheme="majorHAnsi" w:hAnsiTheme="majorHAnsi" w:eastAsiaTheme="majorEastAsia" w:cstheme="majorBidi"/>
      <w:i/>
      <w:iCs/>
      <w:noProof w:val="0"/>
      <w:color w:val="272727"/>
      <w:sz w:val="21"/>
      <w:szCs w:val="21"/>
      <w:lang w:val="en-GB"/>
    </w:rPr>
  </w:style>
  <w:style w:type="character" w:styleId="TitleChar" w:customStyle="1">
    <w:name w:val="Title Char"/>
    <w:basedOn w:val="DefaultParagraphFont"/>
    <w:link w:val="Title"/>
    <w:uiPriority w:val="10"/>
    <w:rsid w:val="2DD183AF"/>
    <w:rPr>
      <w:rFonts w:asciiTheme="majorHAnsi" w:hAnsiTheme="majorHAnsi" w:eastAsiaTheme="majorEastAsia" w:cstheme="majorBidi"/>
      <w:noProof w:val="0"/>
      <w:sz w:val="56"/>
      <w:szCs w:val="56"/>
      <w:lang w:val="en-GB"/>
    </w:rPr>
  </w:style>
  <w:style w:type="character" w:styleId="SubtitleChar" w:customStyle="1">
    <w:name w:val="Subtitle Char"/>
    <w:basedOn w:val="DefaultParagraphFont"/>
    <w:link w:val="Subtitle"/>
    <w:uiPriority w:val="11"/>
    <w:rsid w:val="2DD183AF"/>
    <w:rPr>
      <w:rFonts w:asciiTheme="minorHAnsi" w:hAnsiTheme="minorHAnsi" w:eastAsiaTheme="minorEastAsia" w:cstheme="minorBidi"/>
      <w:noProof w:val="0"/>
      <w:color w:val="5A5A5A"/>
      <w:lang w:val="en-GB"/>
    </w:rPr>
  </w:style>
  <w:style w:type="character" w:styleId="QuoteChar" w:customStyle="1">
    <w:name w:val="Quote Char"/>
    <w:basedOn w:val="DefaultParagraphFont"/>
    <w:link w:val="Quote"/>
    <w:uiPriority w:val="29"/>
    <w:rsid w:val="2DD183AF"/>
    <w:rPr>
      <w:i/>
      <w:iCs/>
      <w:noProof w:val="0"/>
      <w:color w:val="404040" w:themeColor="text1" w:themeTint="BF"/>
      <w:lang w:val="en-GB"/>
    </w:rPr>
  </w:style>
  <w:style w:type="character" w:styleId="IntenseQuoteChar" w:customStyle="1">
    <w:name w:val="Intense Quote Char"/>
    <w:basedOn w:val="DefaultParagraphFont"/>
    <w:link w:val="IntenseQuote"/>
    <w:uiPriority w:val="30"/>
    <w:rsid w:val="2DD183AF"/>
    <w:rPr>
      <w:i/>
      <w:iCs/>
      <w:noProof w:val="0"/>
      <w:color w:val="4472C4" w:themeColor="accent1"/>
      <w:lang w:val="en-GB"/>
    </w:rPr>
  </w:style>
  <w:style w:type="paragraph" w:styleId="TOC1">
    <w:name w:val="toc 1"/>
    <w:basedOn w:val="Normal"/>
    <w:next w:val="Normal"/>
    <w:uiPriority w:val="39"/>
    <w:unhideWhenUsed/>
    <w:rsid w:val="2DD183AF"/>
    <w:pPr>
      <w:spacing w:after="100"/>
    </w:pPr>
  </w:style>
  <w:style w:type="paragraph" w:styleId="TOC2">
    <w:name w:val="toc 2"/>
    <w:basedOn w:val="Normal"/>
    <w:next w:val="Normal"/>
    <w:uiPriority w:val="39"/>
    <w:unhideWhenUsed/>
    <w:rsid w:val="2DD183AF"/>
    <w:pPr>
      <w:spacing w:after="100"/>
      <w:ind w:left="220"/>
    </w:pPr>
  </w:style>
  <w:style w:type="paragraph" w:styleId="TOC3">
    <w:name w:val="toc 3"/>
    <w:basedOn w:val="Normal"/>
    <w:next w:val="Normal"/>
    <w:uiPriority w:val="39"/>
    <w:unhideWhenUsed/>
    <w:rsid w:val="2DD183AF"/>
    <w:pPr>
      <w:spacing w:after="100"/>
      <w:ind w:left="440"/>
    </w:pPr>
  </w:style>
  <w:style w:type="paragraph" w:styleId="TOC4">
    <w:name w:val="toc 4"/>
    <w:basedOn w:val="Normal"/>
    <w:next w:val="Normal"/>
    <w:uiPriority w:val="39"/>
    <w:unhideWhenUsed/>
    <w:rsid w:val="2DD183AF"/>
    <w:pPr>
      <w:spacing w:after="100"/>
      <w:ind w:left="660"/>
    </w:pPr>
  </w:style>
  <w:style w:type="paragraph" w:styleId="TOC5">
    <w:name w:val="toc 5"/>
    <w:basedOn w:val="Normal"/>
    <w:next w:val="Normal"/>
    <w:uiPriority w:val="39"/>
    <w:unhideWhenUsed/>
    <w:rsid w:val="2DD183AF"/>
    <w:pPr>
      <w:spacing w:after="100"/>
      <w:ind w:left="880"/>
    </w:pPr>
  </w:style>
  <w:style w:type="paragraph" w:styleId="TOC6">
    <w:name w:val="toc 6"/>
    <w:basedOn w:val="Normal"/>
    <w:next w:val="Normal"/>
    <w:uiPriority w:val="39"/>
    <w:unhideWhenUsed/>
    <w:rsid w:val="2DD183AF"/>
    <w:pPr>
      <w:spacing w:after="100"/>
      <w:ind w:left="1100"/>
    </w:pPr>
  </w:style>
  <w:style w:type="paragraph" w:styleId="TOC7">
    <w:name w:val="toc 7"/>
    <w:basedOn w:val="Normal"/>
    <w:next w:val="Normal"/>
    <w:uiPriority w:val="39"/>
    <w:unhideWhenUsed/>
    <w:rsid w:val="2DD183AF"/>
    <w:pPr>
      <w:spacing w:after="100"/>
      <w:ind w:left="1320"/>
    </w:pPr>
  </w:style>
  <w:style w:type="paragraph" w:styleId="TOC8">
    <w:name w:val="toc 8"/>
    <w:basedOn w:val="Normal"/>
    <w:next w:val="Normal"/>
    <w:uiPriority w:val="39"/>
    <w:unhideWhenUsed/>
    <w:rsid w:val="2DD183AF"/>
    <w:pPr>
      <w:spacing w:after="100"/>
      <w:ind w:left="1540"/>
    </w:pPr>
  </w:style>
  <w:style w:type="paragraph" w:styleId="TOC9">
    <w:name w:val="toc 9"/>
    <w:basedOn w:val="Normal"/>
    <w:next w:val="Normal"/>
    <w:uiPriority w:val="39"/>
    <w:unhideWhenUsed/>
    <w:rsid w:val="2DD183AF"/>
    <w:pPr>
      <w:spacing w:after="100"/>
      <w:ind w:left="1760"/>
    </w:pPr>
  </w:style>
  <w:style w:type="paragraph" w:styleId="EndnoteText">
    <w:name w:val="endnote text"/>
    <w:basedOn w:val="Normal"/>
    <w:link w:val="EndnoteTextChar"/>
    <w:uiPriority w:val="99"/>
    <w:semiHidden/>
    <w:unhideWhenUsed/>
    <w:rsid w:val="2DD183AF"/>
    <w:pPr>
      <w:spacing w:after="0"/>
    </w:pPr>
    <w:rPr>
      <w:sz w:val="20"/>
      <w:szCs w:val="20"/>
    </w:rPr>
  </w:style>
  <w:style w:type="character" w:styleId="EndnoteTextChar" w:customStyle="1">
    <w:name w:val="Endnote Text Char"/>
    <w:basedOn w:val="DefaultParagraphFont"/>
    <w:link w:val="EndnoteText"/>
    <w:uiPriority w:val="99"/>
    <w:semiHidden/>
    <w:rsid w:val="2DD183AF"/>
    <w:rPr>
      <w:noProof w:val="0"/>
      <w:sz w:val="20"/>
      <w:szCs w:val="20"/>
      <w:lang w:val="en-GB"/>
    </w:rPr>
  </w:style>
  <w:style w:type="paragraph" w:styleId="FootnoteText">
    <w:name w:val="footnote text"/>
    <w:basedOn w:val="Normal"/>
    <w:link w:val="FootnoteTextChar"/>
    <w:uiPriority w:val="99"/>
    <w:semiHidden/>
    <w:unhideWhenUsed/>
    <w:rsid w:val="2DD183AF"/>
    <w:pPr>
      <w:spacing w:after="0"/>
    </w:pPr>
    <w:rPr>
      <w:sz w:val="20"/>
      <w:szCs w:val="20"/>
    </w:rPr>
  </w:style>
  <w:style w:type="character" w:styleId="FootnoteTextChar" w:customStyle="1">
    <w:name w:val="Footnote Text Char"/>
    <w:basedOn w:val="DefaultParagraphFont"/>
    <w:link w:val="FootnoteText"/>
    <w:uiPriority w:val="99"/>
    <w:semiHidden/>
    <w:rsid w:val="2DD183AF"/>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9180">
      <w:bodyDiv w:val="1"/>
      <w:marLeft w:val="0"/>
      <w:marRight w:val="0"/>
      <w:marTop w:val="0"/>
      <w:marBottom w:val="0"/>
      <w:divBdr>
        <w:top w:val="none" w:sz="0" w:space="0" w:color="auto"/>
        <w:left w:val="none" w:sz="0" w:space="0" w:color="auto"/>
        <w:bottom w:val="none" w:sz="0" w:space="0" w:color="auto"/>
        <w:right w:val="none" w:sz="0" w:space="0" w:color="auto"/>
      </w:divBdr>
      <w:divsChild>
        <w:div w:id="1187065629">
          <w:marLeft w:val="0"/>
          <w:marRight w:val="0"/>
          <w:marTop w:val="0"/>
          <w:marBottom w:val="0"/>
          <w:divBdr>
            <w:top w:val="none" w:sz="0" w:space="0" w:color="auto"/>
            <w:left w:val="none" w:sz="0" w:space="0" w:color="auto"/>
            <w:bottom w:val="none" w:sz="0" w:space="0" w:color="auto"/>
            <w:right w:val="none" w:sz="0" w:space="0" w:color="auto"/>
          </w:divBdr>
        </w:div>
      </w:divsChild>
    </w:div>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62554331">
      <w:bodyDiv w:val="1"/>
      <w:marLeft w:val="0"/>
      <w:marRight w:val="0"/>
      <w:marTop w:val="0"/>
      <w:marBottom w:val="0"/>
      <w:divBdr>
        <w:top w:val="none" w:sz="0" w:space="0" w:color="auto"/>
        <w:left w:val="none" w:sz="0" w:space="0" w:color="auto"/>
        <w:bottom w:val="none" w:sz="0" w:space="0" w:color="auto"/>
        <w:right w:val="none" w:sz="0" w:space="0" w:color="auto"/>
      </w:divBdr>
    </w:div>
    <w:div w:id="209077705">
      <w:bodyDiv w:val="1"/>
      <w:marLeft w:val="0"/>
      <w:marRight w:val="0"/>
      <w:marTop w:val="0"/>
      <w:marBottom w:val="0"/>
      <w:divBdr>
        <w:top w:val="none" w:sz="0" w:space="0" w:color="auto"/>
        <w:left w:val="none" w:sz="0" w:space="0" w:color="auto"/>
        <w:bottom w:val="none" w:sz="0" w:space="0" w:color="auto"/>
        <w:right w:val="none" w:sz="0" w:space="0" w:color="auto"/>
      </w:divBdr>
      <w:divsChild>
        <w:div w:id="814106607">
          <w:marLeft w:val="274"/>
          <w:marRight w:val="0"/>
          <w:marTop w:val="0"/>
          <w:marBottom w:val="0"/>
          <w:divBdr>
            <w:top w:val="none" w:sz="0" w:space="0" w:color="auto"/>
            <w:left w:val="none" w:sz="0" w:space="0" w:color="auto"/>
            <w:bottom w:val="none" w:sz="0" w:space="0" w:color="auto"/>
            <w:right w:val="none" w:sz="0" w:space="0" w:color="auto"/>
          </w:divBdr>
        </w:div>
        <w:div w:id="2023970424">
          <w:marLeft w:val="274"/>
          <w:marRight w:val="0"/>
          <w:marTop w:val="0"/>
          <w:marBottom w:val="0"/>
          <w:divBdr>
            <w:top w:val="none" w:sz="0" w:space="0" w:color="auto"/>
            <w:left w:val="none" w:sz="0" w:space="0" w:color="auto"/>
            <w:bottom w:val="none" w:sz="0" w:space="0" w:color="auto"/>
            <w:right w:val="none" w:sz="0" w:space="0" w:color="auto"/>
          </w:divBdr>
        </w:div>
        <w:div w:id="1693652322">
          <w:marLeft w:val="274"/>
          <w:marRight w:val="0"/>
          <w:marTop w:val="0"/>
          <w:marBottom w:val="0"/>
          <w:divBdr>
            <w:top w:val="none" w:sz="0" w:space="0" w:color="auto"/>
            <w:left w:val="none" w:sz="0" w:space="0" w:color="auto"/>
            <w:bottom w:val="none" w:sz="0" w:space="0" w:color="auto"/>
            <w:right w:val="none" w:sz="0" w:space="0" w:color="auto"/>
          </w:divBdr>
        </w:div>
        <w:div w:id="774906295">
          <w:marLeft w:val="274"/>
          <w:marRight w:val="0"/>
          <w:marTop w:val="0"/>
          <w:marBottom w:val="0"/>
          <w:divBdr>
            <w:top w:val="none" w:sz="0" w:space="0" w:color="auto"/>
            <w:left w:val="none" w:sz="0" w:space="0" w:color="auto"/>
            <w:bottom w:val="none" w:sz="0" w:space="0" w:color="auto"/>
            <w:right w:val="none" w:sz="0" w:space="0" w:color="auto"/>
          </w:divBdr>
        </w:div>
      </w:divsChild>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445808242">
      <w:bodyDiv w:val="1"/>
      <w:marLeft w:val="0"/>
      <w:marRight w:val="0"/>
      <w:marTop w:val="0"/>
      <w:marBottom w:val="0"/>
      <w:divBdr>
        <w:top w:val="none" w:sz="0" w:space="0" w:color="auto"/>
        <w:left w:val="none" w:sz="0" w:space="0" w:color="auto"/>
        <w:bottom w:val="none" w:sz="0" w:space="0" w:color="auto"/>
        <w:right w:val="none" w:sz="0" w:space="0" w:color="auto"/>
      </w:divBdr>
      <w:divsChild>
        <w:div w:id="838157847">
          <w:marLeft w:val="0"/>
          <w:marRight w:val="0"/>
          <w:marTop w:val="0"/>
          <w:marBottom w:val="0"/>
          <w:divBdr>
            <w:top w:val="none" w:sz="0" w:space="0" w:color="auto"/>
            <w:left w:val="none" w:sz="0" w:space="0" w:color="auto"/>
            <w:bottom w:val="none" w:sz="0" w:space="0" w:color="auto"/>
            <w:right w:val="none" w:sz="0" w:space="0" w:color="auto"/>
          </w:divBdr>
        </w:div>
        <w:div w:id="8718801">
          <w:marLeft w:val="0"/>
          <w:marRight w:val="0"/>
          <w:marTop w:val="0"/>
          <w:marBottom w:val="0"/>
          <w:divBdr>
            <w:top w:val="none" w:sz="0" w:space="0" w:color="auto"/>
            <w:left w:val="none" w:sz="0" w:space="0" w:color="auto"/>
            <w:bottom w:val="none" w:sz="0" w:space="0" w:color="auto"/>
            <w:right w:val="none" w:sz="0" w:space="0" w:color="auto"/>
          </w:divBdr>
        </w:div>
      </w:divsChild>
    </w:div>
    <w:div w:id="509876460">
      <w:bodyDiv w:val="1"/>
      <w:marLeft w:val="0"/>
      <w:marRight w:val="0"/>
      <w:marTop w:val="0"/>
      <w:marBottom w:val="0"/>
      <w:divBdr>
        <w:top w:val="none" w:sz="0" w:space="0" w:color="auto"/>
        <w:left w:val="none" w:sz="0" w:space="0" w:color="auto"/>
        <w:bottom w:val="none" w:sz="0" w:space="0" w:color="auto"/>
        <w:right w:val="none" w:sz="0" w:space="0" w:color="auto"/>
      </w:divBdr>
      <w:divsChild>
        <w:div w:id="828012684">
          <w:marLeft w:val="0"/>
          <w:marRight w:val="0"/>
          <w:marTop w:val="0"/>
          <w:marBottom w:val="0"/>
          <w:divBdr>
            <w:top w:val="none" w:sz="0" w:space="0" w:color="auto"/>
            <w:left w:val="none" w:sz="0" w:space="0" w:color="auto"/>
            <w:bottom w:val="none" w:sz="0" w:space="0" w:color="auto"/>
            <w:right w:val="none" w:sz="0" w:space="0" w:color="auto"/>
          </w:divBdr>
        </w:div>
        <w:div w:id="948123833">
          <w:marLeft w:val="0"/>
          <w:marRight w:val="0"/>
          <w:marTop w:val="0"/>
          <w:marBottom w:val="0"/>
          <w:divBdr>
            <w:top w:val="none" w:sz="0" w:space="0" w:color="auto"/>
            <w:left w:val="none" w:sz="0" w:space="0" w:color="auto"/>
            <w:bottom w:val="none" w:sz="0" w:space="0" w:color="auto"/>
            <w:right w:val="none" w:sz="0" w:space="0" w:color="auto"/>
          </w:divBdr>
        </w:div>
      </w:divsChild>
    </w:div>
    <w:div w:id="618297775">
      <w:bodyDiv w:val="1"/>
      <w:marLeft w:val="0"/>
      <w:marRight w:val="0"/>
      <w:marTop w:val="0"/>
      <w:marBottom w:val="0"/>
      <w:divBdr>
        <w:top w:val="none" w:sz="0" w:space="0" w:color="auto"/>
        <w:left w:val="none" w:sz="0" w:space="0" w:color="auto"/>
        <w:bottom w:val="none" w:sz="0" w:space="0" w:color="auto"/>
        <w:right w:val="none" w:sz="0" w:space="0" w:color="auto"/>
      </w:divBdr>
      <w:divsChild>
        <w:div w:id="1882395165">
          <w:marLeft w:val="0"/>
          <w:marRight w:val="0"/>
          <w:marTop w:val="0"/>
          <w:marBottom w:val="0"/>
          <w:divBdr>
            <w:top w:val="none" w:sz="0" w:space="0" w:color="auto"/>
            <w:left w:val="none" w:sz="0" w:space="0" w:color="auto"/>
            <w:bottom w:val="none" w:sz="0" w:space="0" w:color="auto"/>
            <w:right w:val="none" w:sz="0" w:space="0" w:color="auto"/>
          </w:divBdr>
          <w:divsChild>
            <w:div w:id="1185897868">
              <w:marLeft w:val="0"/>
              <w:marRight w:val="0"/>
              <w:marTop w:val="0"/>
              <w:marBottom w:val="0"/>
              <w:divBdr>
                <w:top w:val="none" w:sz="0" w:space="0" w:color="auto"/>
                <w:left w:val="none" w:sz="0" w:space="0" w:color="auto"/>
                <w:bottom w:val="none" w:sz="0" w:space="0" w:color="auto"/>
                <w:right w:val="none" w:sz="0" w:space="0" w:color="auto"/>
              </w:divBdr>
            </w:div>
          </w:divsChild>
        </w:div>
        <w:div w:id="336230779">
          <w:marLeft w:val="0"/>
          <w:marRight w:val="0"/>
          <w:marTop w:val="0"/>
          <w:marBottom w:val="0"/>
          <w:divBdr>
            <w:top w:val="none" w:sz="0" w:space="0" w:color="auto"/>
            <w:left w:val="none" w:sz="0" w:space="0" w:color="auto"/>
            <w:bottom w:val="none" w:sz="0" w:space="0" w:color="auto"/>
            <w:right w:val="none" w:sz="0" w:space="0" w:color="auto"/>
          </w:divBdr>
          <w:divsChild>
            <w:div w:id="1819804149">
              <w:marLeft w:val="0"/>
              <w:marRight w:val="0"/>
              <w:marTop w:val="0"/>
              <w:marBottom w:val="0"/>
              <w:divBdr>
                <w:top w:val="none" w:sz="0" w:space="0" w:color="auto"/>
                <w:left w:val="none" w:sz="0" w:space="0" w:color="auto"/>
                <w:bottom w:val="none" w:sz="0" w:space="0" w:color="auto"/>
                <w:right w:val="none" w:sz="0" w:space="0" w:color="auto"/>
              </w:divBdr>
            </w:div>
          </w:divsChild>
        </w:div>
        <w:div w:id="1118262208">
          <w:marLeft w:val="0"/>
          <w:marRight w:val="0"/>
          <w:marTop w:val="0"/>
          <w:marBottom w:val="0"/>
          <w:divBdr>
            <w:top w:val="none" w:sz="0" w:space="0" w:color="auto"/>
            <w:left w:val="none" w:sz="0" w:space="0" w:color="auto"/>
            <w:bottom w:val="none" w:sz="0" w:space="0" w:color="auto"/>
            <w:right w:val="none" w:sz="0" w:space="0" w:color="auto"/>
          </w:divBdr>
          <w:divsChild>
            <w:div w:id="230309914">
              <w:marLeft w:val="0"/>
              <w:marRight w:val="0"/>
              <w:marTop w:val="0"/>
              <w:marBottom w:val="0"/>
              <w:divBdr>
                <w:top w:val="none" w:sz="0" w:space="0" w:color="auto"/>
                <w:left w:val="none" w:sz="0" w:space="0" w:color="auto"/>
                <w:bottom w:val="none" w:sz="0" w:space="0" w:color="auto"/>
                <w:right w:val="none" w:sz="0" w:space="0" w:color="auto"/>
              </w:divBdr>
            </w:div>
          </w:divsChild>
        </w:div>
        <w:div w:id="1713652406">
          <w:marLeft w:val="0"/>
          <w:marRight w:val="0"/>
          <w:marTop w:val="0"/>
          <w:marBottom w:val="0"/>
          <w:divBdr>
            <w:top w:val="none" w:sz="0" w:space="0" w:color="auto"/>
            <w:left w:val="none" w:sz="0" w:space="0" w:color="auto"/>
            <w:bottom w:val="none" w:sz="0" w:space="0" w:color="auto"/>
            <w:right w:val="none" w:sz="0" w:space="0" w:color="auto"/>
          </w:divBdr>
          <w:divsChild>
            <w:div w:id="431778532">
              <w:marLeft w:val="0"/>
              <w:marRight w:val="0"/>
              <w:marTop w:val="0"/>
              <w:marBottom w:val="0"/>
              <w:divBdr>
                <w:top w:val="none" w:sz="0" w:space="0" w:color="auto"/>
                <w:left w:val="none" w:sz="0" w:space="0" w:color="auto"/>
                <w:bottom w:val="none" w:sz="0" w:space="0" w:color="auto"/>
                <w:right w:val="none" w:sz="0" w:space="0" w:color="auto"/>
              </w:divBdr>
            </w:div>
          </w:divsChild>
        </w:div>
        <w:div w:id="566645014">
          <w:marLeft w:val="0"/>
          <w:marRight w:val="0"/>
          <w:marTop w:val="0"/>
          <w:marBottom w:val="0"/>
          <w:divBdr>
            <w:top w:val="none" w:sz="0" w:space="0" w:color="auto"/>
            <w:left w:val="none" w:sz="0" w:space="0" w:color="auto"/>
            <w:bottom w:val="none" w:sz="0" w:space="0" w:color="auto"/>
            <w:right w:val="none" w:sz="0" w:space="0" w:color="auto"/>
          </w:divBdr>
          <w:divsChild>
            <w:div w:id="1263761494">
              <w:marLeft w:val="0"/>
              <w:marRight w:val="0"/>
              <w:marTop w:val="0"/>
              <w:marBottom w:val="0"/>
              <w:divBdr>
                <w:top w:val="none" w:sz="0" w:space="0" w:color="auto"/>
                <w:left w:val="none" w:sz="0" w:space="0" w:color="auto"/>
                <w:bottom w:val="none" w:sz="0" w:space="0" w:color="auto"/>
                <w:right w:val="none" w:sz="0" w:space="0" w:color="auto"/>
              </w:divBdr>
            </w:div>
          </w:divsChild>
        </w:div>
        <w:div w:id="894317198">
          <w:marLeft w:val="0"/>
          <w:marRight w:val="0"/>
          <w:marTop w:val="0"/>
          <w:marBottom w:val="0"/>
          <w:divBdr>
            <w:top w:val="none" w:sz="0" w:space="0" w:color="auto"/>
            <w:left w:val="none" w:sz="0" w:space="0" w:color="auto"/>
            <w:bottom w:val="none" w:sz="0" w:space="0" w:color="auto"/>
            <w:right w:val="none" w:sz="0" w:space="0" w:color="auto"/>
          </w:divBdr>
          <w:divsChild>
            <w:div w:id="1537354913">
              <w:marLeft w:val="0"/>
              <w:marRight w:val="0"/>
              <w:marTop w:val="0"/>
              <w:marBottom w:val="0"/>
              <w:divBdr>
                <w:top w:val="none" w:sz="0" w:space="0" w:color="auto"/>
                <w:left w:val="none" w:sz="0" w:space="0" w:color="auto"/>
                <w:bottom w:val="none" w:sz="0" w:space="0" w:color="auto"/>
                <w:right w:val="none" w:sz="0" w:space="0" w:color="auto"/>
              </w:divBdr>
            </w:div>
          </w:divsChild>
        </w:div>
        <w:div w:id="1367636123">
          <w:marLeft w:val="0"/>
          <w:marRight w:val="0"/>
          <w:marTop w:val="0"/>
          <w:marBottom w:val="0"/>
          <w:divBdr>
            <w:top w:val="none" w:sz="0" w:space="0" w:color="auto"/>
            <w:left w:val="none" w:sz="0" w:space="0" w:color="auto"/>
            <w:bottom w:val="none" w:sz="0" w:space="0" w:color="auto"/>
            <w:right w:val="none" w:sz="0" w:space="0" w:color="auto"/>
          </w:divBdr>
          <w:divsChild>
            <w:div w:id="2063402303">
              <w:marLeft w:val="0"/>
              <w:marRight w:val="0"/>
              <w:marTop w:val="0"/>
              <w:marBottom w:val="0"/>
              <w:divBdr>
                <w:top w:val="none" w:sz="0" w:space="0" w:color="auto"/>
                <w:left w:val="none" w:sz="0" w:space="0" w:color="auto"/>
                <w:bottom w:val="none" w:sz="0" w:space="0" w:color="auto"/>
                <w:right w:val="none" w:sz="0" w:space="0" w:color="auto"/>
              </w:divBdr>
            </w:div>
          </w:divsChild>
        </w:div>
        <w:div w:id="2142186372">
          <w:marLeft w:val="0"/>
          <w:marRight w:val="0"/>
          <w:marTop w:val="0"/>
          <w:marBottom w:val="0"/>
          <w:divBdr>
            <w:top w:val="none" w:sz="0" w:space="0" w:color="auto"/>
            <w:left w:val="none" w:sz="0" w:space="0" w:color="auto"/>
            <w:bottom w:val="none" w:sz="0" w:space="0" w:color="auto"/>
            <w:right w:val="none" w:sz="0" w:space="0" w:color="auto"/>
          </w:divBdr>
          <w:divsChild>
            <w:div w:id="2057657470">
              <w:marLeft w:val="0"/>
              <w:marRight w:val="0"/>
              <w:marTop w:val="0"/>
              <w:marBottom w:val="0"/>
              <w:divBdr>
                <w:top w:val="none" w:sz="0" w:space="0" w:color="auto"/>
                <w:left w:val="none" w:sz="0" w:space="0" w:color="auto"/>
                <w:bottom w:val="none" w:sz="0" w:space="0" w:color="auto"/>
                <w:right w:val="none" w:sz="0" w:space="0" w:color="auto"/>
              </w:divBdr>
            </w:div>
          </w:divsChild>
        </w:div>
        <w:div w:id="635915620">
          <w:marLeft w:val="0"/>
          <w:marRight w:val="0"/>
          <w:marTop w:val="0"/>
          <w:marBottom w:val="0"/>
          <w:divBdr>
            <w:top w:val="none" w:sz="0" w:space="0" w:color="auto"/>
            <w:left w:val="none" w:sz="0" w:space="0" w:color="auto"/>
            <w:bottom w:val="none" w:sz="0" w:space="0" w:color="auto"/>
            <w:right w:val="none" w:sz="0" w:space="0" w:color="auto"/>
          </w:divBdr>
          <w:divsChild>
            <w:div w:id="196889910">
              <w:marLeft w:val="0"/>
              <w:marRight w:val="0"/>
              <w:marTop w:val="0"/>
              <w:marBottom w:val="0"/>
              <w:divBdr>
                <w:top w:val="none" w:sz="0" w:space="0" w:color="auto"/>
                <w:left w:val="none" w:sz="0" w:space="0" w:color="auto"/>
                <w:bottom w:val="none" w:sz="0" w:space="0" w:color="auto"/>
                <w:right w:val="none" w:sz="0" w:space="0" w:color="auto"/>
              </w:divBdr>
            </w:div>
          </w:divsChild>
        </w:div>
        <w:div w:id="717820834">
          <w:marLeft w:val="0"/>
          <w:marRight w:val="0"/>
          <w:marTop w:val="0"/>
          <w:marBottom w:val="0"/>
          <w:divBdr>
            <w:top w:val="none" w:sz="0" w:space="0" w:color="auto"/>
            <w:left w:val="none" w:sz="0" w:space="0" w:color="auto"/>
            <w:bottom w:val="none" w:sz="0" w:space="0" w:color="auto"/>
            <w:right w:val="none" w:sz="0" w:space="0" w:color="auto"/>
          </w:divBdr>
          <w:divsChild>
            <w:div w:id="492456479">
              <w:marLeft w:val="0"/>
              <w:marRight w:val="0"/>
              <w:marTop w:val="0"/>
              <w:marBottom w:val="0"/>
              <w:divBdr>
                <w:top w:val="none" w:sz="0" w:space="0" w:color="auto"/>
                <w:left w:val="none" w:sz="0" w:space="0" w:color="auto"/>
                <w:bottom w:val="none" w:sz="0" w:space="0" w:color="auto"/>
                <w:right w:val="none" w:sz="0" w:space="0" w:color="auto"/>
              </w:divBdr>
            </w:div>
          </w:divsChild>
        </w:div>
        <w:div w:id="454906644">
          <w:marLeft w:val="0"/>
          <w:marRight w:val="0"/>
          <w:marTop w:val="0"/>
          <w:marBottom w:val="0"/>
          <w:divBdr>
            <w:top w:val="none" w:sz="0" w:space="0" w:color="auto"/>
            <w:left w:val="none" w:sz="0" w:space="0" w:color="auto"/>
            <w:bottom w:val="none" w:sz="0" w:space="0" w:color="auto"/>
            <w:right w:val="none" w:sz="0" w:space="0" w:color="auto"/>
          </w:divBdr>
          <w:divsChild>
            <w:div w:id="1299606606">
              <w:marLeft w:val="0"/>
              <w:marRight w:val="0"/>
              <w:marTop w:val="0"/>
              <w:marBottom w:val="0"/>
              <w:divBdr>
                <w:top w:val="none" w:sz="0" w:space="0" w:color="auto"/>
                <w:left w:val="none" w:sz="0" w:space="0" w:color="auto"/>
                <w:bottom w:val="none" w:sz="0" w:space="0" w:color="auto"/>
                <w:right w:val="none" w:sz="0" w:space="0" w:color="auto"/>
              </w:divBdr>
            </w:div>
          </w:divsChild>
        </w:div>
        <w:div w:id="1071201295">
          <w:marLeft w:val="0"/>
          <w:marRight w:val="0"/>
          <w:marTop w:val="0"/>
          <w:marBottom w:val="0"/>
          <w:divBdr>
            <w:top w:val="none" w:sz="0" w:space="0" w:color="auto"/>
            <w:left w:val="none" w:sz="0" w:space="0" w:color="auto"/>
            <w:bottom w:val="none" w:sz="0" w:space="0" w:color="auto"/>
            <w:right w:val="none" w:sz="0" w:space="0" w:color="auto"/>
          </w:divBdr>
          <w:divsChild>
            <w:div w:id="1317685755">
              <w:marLeft w:val="0"/>
              <w:marRight w:val="0"/>
              <w:marTop w:val="0"/>
              <w:marBottom w:val="0"/>
              <w:divBdr>
                <w:top w:val="none" w:sz="0" w:space="0" w:color="auto"/>
                <w:left w:val="none" w:sz="0" w:space="0" w:color="auto"/>
                <w:bottom w:val="none" w:sz="0" w:space="0" w:color="auto"/>
                <w:right w:val="none" w:sz="0" w:space="0" w:color="auto"/>
              </w:divBdr>
            </w:div>
          </w:divsChild>
        </w:div>
        <w:div w:id="1878004411">
          <w:marLeft w:val="0"/>
          <w:marRight w:val="0"/>
          <w:marTop w:val="0"/>
          <w:marBottom w:val="0"/>
          <w:divBdr>
            <w:top w:val="none" w:sz="0" w:space="0" w:color="auto"/>
            <w:left w:val="none" w:sz="0" w:space="0" w:color="auto"/>
            <w:bottom w:val="none" w:sz="0" w:space="0" w:color="auto"/>
            <w:right w:val="none" w:sz="0" w:space="0" w:color="auto"/>
          </w:divBdr>
          <w:divsChild>
            <w:div w:id="629557146">
              <w:marLeft w:val="0"/>
              <w:marRight w:val="0"/>
              <w:marTop w:val="0"/>
              <w:marBottom w:val="0"/>
              <w:divBdr>
                <w:top w:val="none" w:sz="0" w:space="0" w:color="auto"/>
                <w:left w:val="none" w:sz="0" w:space="0" w:color="auto"/>
                <w:bottom w:val="none" w:sz="0" w:space="0" w:color="auto"/>
                <w:right w:val="none" w:sz="0" w:space="0" w:color="auto"/>
              </w:divBdr>
            </w:div>
          </w:divsChild>
        </w:div>
        <w:div w:id="474421502">
          <w:marLeft w:val="0"/>
          <w:marRight w:val="0"/>
          <w:marTop w:val="0"/>
          <w:marBottom w:val="0"/>
          <w:divBdr>
            <w:top w:val="none" w:sz="0" w:space="0" w:color="auto"/>
            <w:left w:val="none" w:sz="0" w:space="0" w:color="auto"/>
            <w:bottom w:val="none" w:sz="0" w:space="0" w:color="auto"/>
            <w:right w:val="none" w:sz="0" w:space="0" w:color="auto"/>
          </w:divBdr>
          <w:divsChild>
            <w:div w:id="804198833">
              <w:marLeft w:val="0"/>
              <w:marRight w:val="0"/>
              <w:marTop w:val="0"/>
              <w:marBottom w:val="0"/>
              <w:divBdr>
                <w:top w:val="none" w:sz="0" w:space="0" w:color="auto"/>
                <w:left w:val="none" w:sz="0" w:space="0" w:color="auto"/>
                <w:bottom w:val="none" w:sz="0" w:space="0" w:color="auto"/>
                <w:right w:val="none" w:sz="0" w:space="0" w:color="auto"/>
              </w:divBdr>
            </w:div>
          </w:divsChild>
        </w:div>
        <w:div w:id="1935086418">
          <w:marLeft w:val="0"/>
          <w:marRight w:val="0"/>
          <w:marTop w:val="0"/>
          <w:marBottom w:val="0"/>
          <w:divBdr>
            <w:top w:val="none" w:sz="0" w:space="0" w:color="auto"/>
            <w:left w:val="none" w:sz="0" w:space="0" w:color="auto"/>
            <w:bottom w:val="none" w:sz="0" w:space="0" w:color="auto"/>
            <w:right w:val="none" w:sz="0" w:space="0" w:color="auto"/>
          </w:divBdr>
          <w:divsChild>
            <w:div w:id="1701936540">
              <w:marLeft w:val="0"/>
              <w:marRight w:val="0"/>
              <w:marTop w:val="0"/>
              <w:marBottom w:val="0"/>
              <w:divBdr>
                <w:top w:val="none" w:sz="0" w:space="0" w:color="auto"/>
                <w:left w:val="none" w:sz="0" w:space="0" w:color="auto"/>
                <w:bottom w:val="none" w:sz="0" w:space="0" w:color="auto"/>
                <w:right w:val="none" w:sz="0" w:space="0" w:color="auto"/>
              </w:divBdr>
            </w:div>
          </w:divsChild>
        </w:div>
        <w:div w:id="1926184747">
          <w:marLeft w:val="0"/>
          <w:marRight w:val="0"/>
          <w:marTop w:val="0"/>
          <w:marBottom w:val="0"/>
          <w:divBdr>
            <w:top w:val="none" w:sz="0" w:space="0" w:color="auto"/>
            <w:left w:val="none" w:sz="0" w:space="0" w:color="auto"/>
            <w:bottom w:val="none" w:sz="0" w:space="0" w:color="auto"/>
            <w:right w:val="none" w:sz="0" w:space="0" w:color="auto"/>
          </w:divBdr>
          <w:divsChild>
            <w:div w:id="728071183">
              <w:marLeft w:val="0"/>
              <w:marRight w:val="0"/>
              <w:marTop w:val="0"/>
              <w:marBottom w:val="0"/>
              <w:divBdr>
                <w:top w:val="none" w:sz="0" w:space="0" w:color="auto"/>
                <w:left w:val="none" w:sz="0" w:space="0" w:color="auto"/>
                <w:bottom w:val="none" w:sz="0" w:space="0" w:color="auto"/>
                <w:right w:val="none" w:sz="0" w:space="0" w:color="auto"/>
              </w:divBdr>
            </w:div>
          </w:divsChild>
        </w:div>
        <w:div w:id="649867608">
          <w:marLeft w:val="0"/>
          <w:marRight w:val="0"/>
          <w:marTop w:val="0"/>
          <w:marBottom w:val="0"/>
          <w:divBdr>
            <w:top w:val="none" w:sz="0" w:space="0" w:color="auto"/>
            <w:left w:val="none" w:sz="0" w:space="0" w:color="auto"/>
            <w:bottom w:val="none" w:sz="0" w:space="0" w:color="auto"/>
            <w:right w:val="none" w:sz="0" w:space="0" w:color="auto"/>
          </w:divBdr>
          <w:divsChild>
            <w:div w:id="2112310945">
              <w:marLeft w:val="0"/>
              <w:marRight w:val="0"/>
              <w:marTop w:val="0"/>
              <w:marBottom w:val="0"/>
              <w:divBdr>
                <w:top w:val="none" w:sz="0" w:space="0" w:color="auto"/>
                <w:left w:val="none" w:sz="0" w:space="0" w:color="auto"/>
                <w:bottom w:val="none" w:sz="0" w:space="0" w:color="auto"/>
                <w:right w:val="none" w:sz="0" w:space="0" w:color="auto"/>
              </w:divBdr>
            </w:div>
          </w:divsChild>
        </w:div>
        <w:div w:id="1504735650">
          <w:marLeft w:val="0"/>
          <w:marRight w:val="0"/>
          <w:marTop w:val="0"/>
          <w:marBottom w:val="0"/>
          <w:divBdr>
            <w:top w:val="none" w:sz="0" w:space="0" w:color="auto"/>
            <w:left w:val="none" w:sz="0" w:space="0" w:color="auto"/>
            <w:bottom w:val="none" w:sz="0" w:space="0" w:color="auto"/>
            <w:right w:val="none" w:sz="0" w:space="0" w:color="auto"/>
          </w:divBdr>
          <w:divsChild>
            <w:div w:id="147325941">
              <w:marLeft w:val="0"/>
              <w:marRight w:val="0"/>
              <w:marTop w:val="0"/>
              <w:marBottom w:val="0"/>
              <w:divBdr>
                <w:top w:val="none" w:sz="0" w:space="0" w:color="auto"/>
                <w:left w:val="none" w:sz="0" w:space="0" w:color="auto"/>
                <w:bottom w:val="none" w:sz="0" w:space="0" w:color="auto"/>
                <w:right w:val="none" w:sz="0" w:space="0" w:color="auto"/>
              </w:divBdr>
            </w:div>
          </w:divsChild>
        </w:div>
        <w:div w:id="264117791">
          <w:marLeft w:val="0"/>
          <w:marRight w:val="0"/>
          <w:marTop w:val="0"/>
          <w:marBottom w:val="0"/>
          <w:divBdr>
            <w:top w:val="none" w:sz="0" w:space="0" w:color="auto"/>
            <w:left w:val="none" w:sz="0" w:space="0" w:color="auto"/>
            <w:bottom w:val="none" w:sz="0" w:space="0" w:color="auto"/>
            <w:right w:val="none" w:sz="0" w:space="0" w:color="auto"/>
          </w:divBdr>
          <w:divsChild>
            <w:div w:id="1966613777">
              <w:marLeft w:val="0"/>
              <w:marRight w:val="0"/>
              <w:marTop w:val="0"/>
              <w:marBottom w:val="0"/>
              <w:divBdr>
                <w:top w:val="none" w:sz="0" w:space="0" w:color="auto"/>
                <w:left w:val="none" w:sz="0" w:space="0" w:color="auto"/>
                <w:bottom w:val="none" w:sz="0" w:space="0" w:color="auto"/>
                <w:right w:val="none" w:sz="0" w:space="0" w:color="auto"/>
              </w:divBdr>
            </w:div>
          </w:divsChild>
        </w:div>
        <w:div w:id="1817139735">
          <w:marLeft w:val="0"/>
          <w:marRight w:val="0"/>
          <w:marTop w:val="0"/>
          <w:marBottom w:val="0"/>
          <w:divBdr>
            <w:top w:val="none" w:sz="0" w:space="0" w:color="auto"/>
            <w:left w:val="none" w:sz="0" w:space="0" w:color="auto"/>
            <w:bottom w:val="none" w:sz="0" w:space="0" w:color="auto"/>
            <w:right w:val="none" w:sz="0" w:space="0" w:color="auto"/>
          </w:divBdr>
          <w:divsChild>
            <w:div w:id="763578159">
              <w:marLeft w:val="0"/>
              <w:marRight w:val="0"/>
              <w:marTop w:val="0"/>
              <w:marBottom w:val="0"/>
              <w:divBdr>
                <w:top w:val="none" w:sz="0" w:space="0" w:color="auto"/>
                <w:left w:val="none" w:sz="0" w:space="0" w:color="auto"/>
                <w:bottom w:val="none" w:sz="0" w:space="0" w:color="auto"/>
                <w:right w:val="none" w:sz="0" w:space="0" w:color="auto"/>
              </w:divBdr>
            </w:div>
          </w:divsChild>
        </w:div>
        <w:div w:id="902374931">
          <w:marLeft w:val="0"/>
          <w:marRight w:val="0"/>
          <w:marTop w:val="0"/>
          <w:marBottom w:val="0"/>
          <w:divBdr>
            <w:top w:val="none" w:sz="0" w:space="0" w:color="auto"/>
            <w:left w:val="none" w:sz="0" w:space="0" w:color="auto"/>
            <w:bottom w:val="none" w:sz="0" w:space="0" w:color="auto"/>
            <w:right w:val="none" w:sz="0" w:space="0" w:color="auto"/>
          </w:divBdr>
          <w:divsChild>
            <w:div w:id="1076779482">
              <w:marLeft w:val="0"/>
              <w:marRight w:val="0"/>
              <w:marTop w:val="0"/>
              <w:marBottom w:val="0"/>
              <w:divBdr>
                <w:top w:val="none" w:sz="0" w:space="0" w:color="auto"/>
                <w:left w:val="none" w:sz="0" w:space="0" w:color="auto"/>
                <w:bottom w:val="none" w:sz="0" w:space="0" w:color="auto"/>
                <w:right w:val="none" w:sz="0" w:space="0" w:color="auto"/>
              </w:divBdr>
            </w:div>
          </w:divsChild>
        </w:div>
        <w:div w:id="1582594186">
          <w:marLeft w:val="0"/>
          <w:marRight w:val="0"/>
          <w:marTop w:val="0"/>
          <w:marBottom w:val="0"/>
          <w:divBdr>
            <w:top w:val="none" w:sz="0" w:space="0" w:color="auto"/>
            <w:left w:val="none" w:sz="0" w:space="0" w:color="auto"/>
            <w:bottom w:val="none" w:sz="0" w:space="0" w:color="auto"/>
            <w:right w:val="none" w:sz="0" w:space="0" w:color="auto"/>
          </w:divBdr>
          <w:divsChild>
            <w:div w:id="1116683187">
              <w:marLeft w:val="0"/>
              <w:marRight w:val="0"/>
              <w:marTop w:val="0"/>
              <w:marBottom w:val="0"/>
              <w:divBdr>
                <w:top w:val="none" w:sz="0" w:space="0" w:color="auto"/>
                <w:left w:val="none" w:sz="0" w:space="0" w:color="auto"/>
                <w:bottom w:val="none" w:sz="0" w:space="0" w:color="auto"/>
                <w:right w:val="none" w:sz="0" w:space="0" w:color="auto"/>
              </w:divBdr>
            </w:div>
          </w:divsChild>
        </w:div>
        <w:div w:id="1653489492">
          <w:marLeft w:val="0"/>
          <w:marRight w:val="0"/>
          <w:marTop w:val="0"/>
          <w:marBottom w:val="0"/>
          <w:divBdr>
            <w:top w:val="none" w:sz="0" w:space="0" w:color="auto"/>
            <w:left w:val="none" w:sz="0" w:space="0" w:color="auto"/>
            <w:bottom w:val="none" w:sz="0" w:space="0" w:color="auto"/>
            <w:right w:val="none" w:sz="0" w:space="0" w:color="auto"/>
          </w:divBdr>
          <w:divsChild>
            <w:div w:id="1669597747">
              <w:marLeft w:val="0"/>
              <w:marRight w:val="0"/>
              <w:marTop w:val="0"/>
              <w:marBottom w:val="0"/>
              <w:divBdr>
                <w:top w:val="none" w:sz="0" w:space="0" w:color="auto"/>
                <w:left w:val="none" w:sz="0" w:space="0" w:color="auto"/>
                <w:bottom w:val="none" w:sz="0" w:space="0" w:color="auto"/>
                <w:right w:val="none" w:sz="0" w:space="0" w:color="auto"/>
              </w:divBdr>
            </w:div>
          </w:divsChild>
        </w:div>
        <w:div w:id="2106999771">
          <w:marLeft w:val="0"/>
          <w:marRight w:val="0"/>
          <w:marTop w:val="0"/>
          <w:marBottom w:val="0"/>
          <w:divBdr>
            <w:top w:val="none" w:sz="0" w:space="0" w:color="auto"/>
            <w:left w:val="none" w:sz="0" w:space="0" w:color="auto"/>
            <w:bottom w:val="none" w:sz="0" w:space="0" w:color="auto"/>
            <w:right w:val="none" w:sz="0" w:space="0" w:color="auto"/>
          </w:divBdr>
          <w:divsChild>
            <w:div w:id="498541820">
              <w:marLeft w:val="0"/>
              <w:marRight w:val="0"/>
              <w:marTop w:val="0"/>
              <w:marBottom w:val="0"/>
              <w:divBdr>
                <w:top w:val="none" w:sz="0" w:space="0" w:color="auto"/>
                <w:left w:val="none" w:sz="0" w:space="0" w:color="auto"/>
                <w:bottom w:val="none" w:sz="0" w:space="0" w:color="auto"/>
                <w:right w:val="none" w:sz="0" w:space="0" w:color="auto"/>
              </w:divBdr>
            </w:div>
          </w:divsChild>
        </w:div>
        <w:div w:id="1312757274">
          <w:marLeft w:val="0"/>
          <w:marRight w:val="0"/>
          <w:marTop w:val="0"/>
          <w:marBottom w:val="0"/>
          <w:divBdr>
            <w:top w:val="none" w:sz="0" w:space="0" w:color="auto"/>
            <w:left w:val="none" w:sz="0" w:space="0" w:color="auto"/>
            <w:bottom w:val="none" w:sz="0" w:space="0" w:color="auto"/>
            <w:right w:val="none" w:sz="0" w:space="0" w:color="auto"/>
          </w:divBdr>
          <w:divsChild>
            <w:div w:id="1066421068">
              <w:marLeft w:val="0"/>
              <w:marRight w:val="0"/>
              <w:marTop w:val="0"/>
              <w:marBottom w:val="0"/>
              <w:divBdr>
                <w:top w:val="none" w:sz="0" w:space="0" w:color="auto"/>
                <w:left w:val="none" w:sz="0" w:space="0" w:color="auto"/>
                <w:bottom w:val="none" w:sz="0" w:space="0" w:color="auto"/>
                <w:right w:val="none" w:sz="0" w:space="0" w:color="auto"/>
              </w:divBdr>
            </w:div>
          </w:divsChild>
        </w:div>
        <w:div w:id="950941243">
          <w:marLeft w:val="0"/>
          <w:marRight w:val="0"/>
          <w:marTop w:val="0"/>
          <w:marBottom w:val="0"/>
          <w:divBdr>
            <w:top w:val="none" w:sz="0" w:space="0" w:color="auto"/>
            <w:left w:val="none" w:sz="0" w:space="0" w:color="auto"/>
            <w:bottom w:val="none" w:sz="0" w:space="0" w:color="auto"/>
            <w:right w:val="none" w:sz="0" w:space="0" w:color="auto"/>
          </w:divBdr>
          <w:divsChild>
            <w:div w:id="1922568842">
              <w:marLeft w:val="0"/>
              <w:marRight w:val="0"/>
              <w:marTop w:val="0"/>
              <w:marBottom w:val="0"/>
              <w:divBdr>
                <w:top w:val="none" w:sz="0" w:space="0" w:color="auto"/>
                <w:left w:val="none" w:sz="0" w:space="0" w:color="auto"/>
                <w:bottom w:val="none" w:sz="0" w:space="0" w:color="auto"/>
                <w:right w:val="none" w:sz="0" w:space="0" w:color="auto"/>
              </w:divBdr>
            </w:div>
          </w:divsChild>
        </w:div>
        <w:div w:id="397673054">
          <w:marLeft w:val="0"/>
          <w:marRight w:val="0"/>
          <w:marTop w:val="0"/>
          <w:marBottom w:val="0"/>
          <w:divBdr>
            <w:top w:val="none" w:sz="0" w:space="0" w:color="auto"/>
            <w:left w:val="none" w:sz="0" w:space="0" w:color="auto"/>
            <w:bottom w:val="none" w:sz="0" w:space="0" w:color="auto"/>
            <w:right w:val="none" w:sz="0" w:space="0" w:color="auto"/>
          </w:divBdr>
          <w:divsChild>
            <w:div w:id="169030857">
              <w:marLeft w:val="0"/>
              <w:marRight w:val="0"/>
              <w:marTop w:val="0"/>
              <w:marBottom w:val="0"/>
              <w:divBdr>
                <w:top w:val="none" w:sz="0" w:space="0" w:color="auto"/>
                <w:left w:val="none" w:sz="0" w:space="0" w:color="auto"/>
                <w:bottom w:val="none" w:sz="0" w:space="0" w:color="auto"/>
                <w:right w:val="none" w:sz="0" w:space="0" w:color="auto"/>
              </w:divBdr>
            </w:div>
          </w:divsChild>
        </w:div>
        <w:div w:id="1504970699">
          <w:marLeft w:val="0"/>
          <w:marRight w:val="0"/>
          <w:marTop w:val="0"/>
          <w:marBottom w:val="0"/>
          <w:divBdr>
            <w:top w:val="none" w:sz="0" w:space="0" w:color="auto"/>
            <w:left w:val="none" w:sz="0" w:space="0" w:color="auto"/>
            <w:bottom w:val="none" w:sz="0" w:space="0" w:color="auto"/>
            <w:right w:val="none" w:sz="0" w:space="0" w:color="auto"/>
          </w:divBdr>
          <w:divsChild>
            <w:div w:id="1241021301">
              <w:marLeft w:val="0"/>
              <w:marRight w:val="0"/>
              <w:marTop w:val="0"/>
              <w:marBottom w:val="0"/>
              <w:divBdr>
                <w:top w:val="none" w:sz="0" w:space="0" w:color="auto"/>
                <w:left w:val="none" w:sz="0" w:space="0" w:color="auto"/>
                <w:bottom w:val="none" w:sz="0" w:space="0" w:color="auto"/>
                <w:right w:val="none" w:sz="0" w:space="0" w:color="auto"/>
              </w:divBdr>
            </w:div>
          </w:divsChild>
        </w:div>
        <w:div w:id="363873149">
          <w:marLeft w:val="0"/>
          <w:marRight w:val="0"/>
          <w:marTop w:val="0"/>
          <w:marBottom w:val="0"/>
          <w:divBdr>
            <w:top w:val="none" w:sz="0" w:space="0" w:color="auto"/>
            <w:left w:val="none" w:sz="0" w:space="0" w:color="auto"/>
            <w:bottom w:val="none" w:sz="0" w:space="0" w:color="auto"/>
            <w:right w:val="none" w:sz="0" w:space="0" w:color="auto"/>
          </w:divBdr>
          <w:divsChild>
            <w:div w:id="170805003">
              <w:marLeft w:val="0"/>
              <w:marRight w:val="0"/>
              <w:marTop w:val="0"/>
              <w:marBottom w:val="0"/>
              <w:divBdr>
                <w:top w:val="none" w:sz="0" w:space="0" w:color="auto"/>
                <w:left w:val="none" w:sz="0" w:space="0" w:color="auto"/>
                <w:bottom w:val="none" w:sz="0" w:space="0" w:color="auto"/>
                <w:right w:val="none" w:sz="0" w:space="0" w:color="auto"/>
              </w:divBdr>
            </w:div>
          </w:divsChild>
        </w:div>
        <w:div w:id="1640332618">
          <w:marLeft w:val="0"/>
          <w:marRight w:val="0"/>
          <w:marTop w:val="0"/>
          <w:marBottom w:val="0"/>
          <w:divBdr>
            <w:top w:val="none" w:sz="0" w:space="0" w:color="auto"/>
            <w:left w:val="none" w:sz="0" w:space="0" w:color="auto"/>
            <w:bottom w:val="none" w:sz="0" w:space="0" w:color="auto"/>
            <w:right w:val="none" w:sz="0" w:space="0" w:color="auto"/>
          </w:divBdr>
          <w:divsChild>
            <w:div w:id="10550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769474675">
      <w:bodyDiv w:val="1"/>
      <w:marLeft w:val="0"/>
      <w:marRight w:val="0"/>
      <w:marTop w:val="0"/>
      <w:marBottom w:val="0"/>
      <w:divBdr>
        <w:top w:val="none" w:sz="0" w:space="0" w:color="auto"/>
        <w:left w:val="none" w:sz="0" w:space="0" w:color="auto"/>
        <w:bottom w:val="none" w:sz="0" w:space="0" w:color="auto"/>
        <w:right w:val="none" w:sz="0" w:space="0" w:color="auto"/>
      </w:divBdr>
      <w:divsChild>
        <w:div w:id="693506197">
          <w:marLeft w:val="0"/>
          <w:marRight w:val="0"/>
          <w:marTop w:val="0"/>
          <w:marBottom w:val="0"/>
          <w:divBdr>
            <w:top w:val="none" w:sz="0" w:space="0" w:color="auto"/>
            <w:left w:val="none" w:sz="0" w:space="0" w:color="auto"/>
            <w:bottom w:val="none" w:sz="0" w:space="0" w:color="auto"/>
            <w:right w:val="none" w:sz="0" w:space="0" w:color="auto"/>
          </w:divBdr>
        </w:div>
      </w:divsChild>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07749929">
      <w:bodyDiv w:val="1"/>
      <w:marLeft w:val="0"/>
      <w:marRight w:val="0"/>
      <w:marTop w:val="0"/>
      <w:marBottom w:val="0"/>
      <w:divBdr>
        <w:top w:val="none" w:sz="0" w:space="0" w:color="auto"/>
        <w:left w:val="none" w:sz="0" w:space="0" w:color="auto"/>
        <w:bottom w:val="none" w:sz="0" w:space="0" w:color="auto"/>
        <w:right w:val="none" w:sz="0" w:space="0" w:color="auto"/>
      </w:divBdr>
      <w:divsChild>
        <w:div w:id="1805007187">
          <w:marLeft w:val="0"/>
          <w:marRight w:val="0"/>
          <w:marTop w:val="0"/>
          <w:marBottom w:val="0"/>
          <w:divBdr>
            <w:top w:val="none" w:sz="0" w:space="0" w:color="auto"/>
            <w:left w:val="none" w:sz="0" w:space="0" w:color="auto"/>
            <w:bottom w:val="none" w:sz="0" w:space="0" w:color="auto"/>
            <w:right w:val="none" w:sz="0" w:space="0" w:color="auto"/>
          </w:divBdr>
        </w:div>
        <w:div w:id="895118570">
          <w:marLeft w:val="0"/>
          <w:marRight w:val="0"/>
          <w:marTop w:val="0"/>
          <w:marBottom w:val="0"/>
          <w:divBdr>
            <w:top w:val="none" w:sz="0" w:space="0" w:color="auto"/>
            <w:left w:val="none" w:sz="0" w:space="0" w:color="auto"/>
            <w:bottom w:val="none" w:sz="0" w:space="0" w:color="auto"/>
            <w:right w:val="none" w:sz="0" w:space="0" w:color="auto"/>
          </w:divBdr>
        </w:div>
        <w:div w:id="94137630">
          <w:marLeft w:val="0"/>
          <w:marRight w:val="0"/>
          <w:marTop w:val="0"/>
          <w:marBottom w:val="0"/>
          <w:divBdr>
            <w:top w:val="none" w:sz="0" w:space="0" w:color="auto"/>
            <w:left w:val="none" w:sz="0" w:space="0" w:color="auto"/>
            <w:bottom w:val="none" w:sz="0" w:space="0" w:color="auto"/>
            <w:right w:val="none" w:sz="0" w:space="0" w:color="auto"/>
          </w:divBdr>
        </w:div>
        <w:div w:id="855533027">
          <w:marLeft w:val="0"/>
          <w:marRight w:val="0"/>
          <w:marTop w:val="0"/>
          <w:marBottom w:val="0"/>
          <w:divBdr>
            <w:top w:val="none" w:sz="0" w:space="0" w:color="auto"/>
            <w:left w:val="none" w:sz="0" w:space="0" w:color="auto"/>
            <w:bottom w:val="none" w:sz="0" w:space="0" w:color="auto"/>
            <w:right w:val="none" w:sz="0" w:space="0" w:color="auto"/>
          </w:divBdr>
        </w:div>
        <w:div w:id="1355500477">
          <w:marLeft w:val="0"/>
          <w:marRight w:val="0"/>
          <w:marTop w:val="0"/>
          <w:marBottom w:val="0"/>
          <w:divBdr>
            <w:top w:val="none" w:sz="0" w:space="0" w:color="auto"/>
            <w:left w:val="none" w:sz="0" w:space="0" w:color="auto"/>
            <w:bottom w:val="none" w:sz="0" w:space="0" w:color="auto"/>
            <w:right w:val="none" w:sz="0" w:space="0" w:color="auto"/>
          </w:divBdr>
        </w:div>
        <w:div w:id="949750253">
          <w:marLeft w:val="0"/>
          <w:marRight w:val="0"/>
          <w:marTop w:val="0"/>
          <w:marBottom w:val="0"/>
          <w:divBdr>
            <w:top w:val="none" w:sz="0" w:space="0" w:color="auto"/>
            <w:left w:val="none" w:sz="0" w:space="0" w:color="auto"/>
            <w:bottom w:val="none" w:sz="0" w:space="0" w:color="auto"/>
            <w:right w:val="none" w:sz="0" w:space="0" w:color="auto"/>
          </w:divBdr>
        </w:div>
        <w:div w:id="1144464775">
          <w:marLeft w:val="0"/>
          <w:marRight w:val="0"/>
          <w:marTop w:val="0"/>
          <w:marBottom w:val="0"/>
          <w:divBdr>
            <w:top w:val="none" w:sz="0" w:space="0" w:color="auto"/>
            <w:left w:val="none" w:sz="0" w:space="0" w:color="auto"/>
            <w:bottom w:val="none" w:sz="0" w:space="0" w:color="auto"/>
            <w:right w:val="none" w:sz="0" w:space="0" w:color="auto"/>
          </w:divBdr>
        </w:div>
        <w:div w:id="965889545">
          <w:marLeft w:val="0"/>
          <w:marRight w:val="0"/>
          <w:marTop w:val="0"/>
          <w:marBottom w:val="0"/>
          <w:divBdr>
            <w:top w:val="none" w:sz="0" w:space="0" w:color="auto"/>
            <w:left w:val="none" w:sz="0" w:space="0" w:color="auto"/>
            <w:bottom w:val="none" w:sz="0" w:space="0" w:color="auto"/>
            <w:right w:val="none" w:sz="0" w:space="0" w:color="auto"/>
          </w:divBdr>
        </w:div>
        <w:div w:id="1620987445">
          <w:marLeft w:val="0"/>
          <w:marRight w:val="0"/>
          <w:marTop w:val="0"/>
          <w:marBottom w:val="0"/>
          <w:divBdr>
            <w:top w:val="none" w:sz="0" w:space="0" w:color="auto"/>
            <w:left w:val="none" w:sz="0" w:space="0" w:color="auto"/>
            <w:bottom w:val="none" w:sz="0" w:space="0" w:color="auto"/>
            <w:right w:val="none" w:sz="0" w:space="0" w:color="auto"/>
          </w:divBdr>
        </w:div>
        <w:div w:id="2008173756">
          <w:marLeft w:val="0"/>
          <w:marRight w:val="0"/>
          <w:marTop w:val="0"/>
          <w:marBottom w:val="0"/>
          <w:divBdr>
            <w:top w:val="none" w:sz="0" w:space="0" w:color="auto"/>
            <w:left w:val="none" w:sz="0" w:space="0" w:color="auto"/>
            <w:bottom w:val="none" w:sz="0" w:space="0" w:color="auto"/>
            <w:right w:val="none" w:sz="0" w:space="0" w:color="auto"/>
          </w:divBdr>
        </w:div>
        <w:div w:id="1735810283">
          <w:marLeft w:val="0"/>
          <w:marRight w:val="0"/>
          <w:marTop w:val="0"/>
          <w:marBottom w:val="0"/>
          <w:divBdr>
            <w:top w:val="none" w:sz="0" w:space="0" w:color="auto"/>
            <w:left w:val="none" w:sz="0" w:space="0" w:color="auto"/>
            <w:bottom w:val="none" w:sz="0" w:space="0" w:color="auto"/>
            <w:right w:val="none" w:sz="0" w:space="0" w:color="auto"/>
          </w:divBdr>
        </w:div>
        <w:div w:id="1266116414">
          <w:marLeft w:val="0"/>
          <w:marRight w:val="0"/>
          <w:marTop w:val="0"/>
          <w:marBottom w:val="0"/>
          <w:divBdr>
            <w:top w:val="none" w:sz="0" w:space="0" w:color="auto"/>
            <w:left w:val="none" w:sz="0" w:space="0" w:color="auto"/>
            <w:bottom w:val="none" w:sz="0" w:space="0" w:color="auto"/>
            <w:right w:val="none" w:sz="0" w:space="0" w:color="auto"/>
          </w:divBdr>
        </w:div>
        <w:div w:id="1832328156">
          <w:marLeft w:val="0"/>
          <w:marRight w:val="0"/>
          <w:marTop w:val="0"/>
          <w:marBottom w:val="0"/>
          <w:divBdr>
            <w:top w:val="none" w:sz="0" w:space="0" w:color="auto"/>
            <w:left w:val="none" w:sz="0" w:space="0" w:color="auto"/>
            <w:bottom w:val="none" w:sz="0" w:space="0" w:color="auto"/>
            <w:right w:val="none" w:sz="0" w:space="0" w:color="auto"/>
          </w:divBdr>
        </w:div>
        <w:div w:id="1150291380">
          <w:marLeft w:val="0"/>
          <w:marRight w:val="0"/>
          <w:marTop w:val="0"/>
          <w:marBottom w:val="0"/>
          <w:divBdr>
            <w:top w:val="none" w:sz="0" w:space="0" w:color="auto"/>
            <w:left w:val="none" w:sz="0" w:space="0" w:color="auto"/>
            <w:bottom w:val="none" w:sz="0" w:space="0" w:color="auto"/>
            <w:right w:val="none" w:sz="0" w:space="0" w:color="auto"/>
          </w:divBdr>
        </w:div>
        <w:div w:id="1123378393">
          <w:marLeft w:val="0"/>
          <w:marRight w:val="0"/>
          <w:marTop w:val="0"/>
          <w:marBottom w:val="0"/>
          <w:divBdr>
            <w:top w:val="none" w:sz="0" w:space="0" w:color="auto"/>
            <w:left w:val="none" w:sz="0" w:space="0" w:color="auto"/>
            <w:bottom w:val="none" w:sz="0" w:space="0" w:color="auto"/>
            <w:right w:val="none" w:sz="0" w:space="0" w:color="auto"/>
          </w:divBdr>
        </w:div>
        <w:div w:id="1827551113">
          <w:marLeft w:val="0"/>
          <w:marRight w:val="0"/>
          <w:marTop w:val="0"/>
          <w:marBottom w:val="0"/>
          <w:divBdr>
            <w:top w:val="none" w:sz="0" w:space="0" w:color="auto"/>
            <w:left w:val="none" w:sz="0" w:space="0" w:color="auto"/>
            <w:bottom w:val="none" w:sz="0" w:space="0" w:color="auto"/>
            <w:right w:val="none" w:sz="0" w:space="0" w:color="auto"/>
          </w:divBdr>
        </w:div>
        <w:div w:id="470707135">
          <w:marLeft w:val="0"/>
          <w:marRight w:val="0"/>
          <w:marTop w:val="0"/>
          <w:marBottom w:val="0"/>
          <w:divBdr>
            <w:top w:val="none" w:sz="0" w:space="0" w:color="auto"/>
            <w:left w:val="none" w:sz="0" w:space="0" w:color="auto"/>
            <w:bottom w:val="none" w:sz="0" w:space="0" w:color="auto"/>
            <w:right w:val="none" w:sz="0" w:space="0" w:color="auto"/>
          </w:divBdr>
        </w:div>
        <w:div w:id="581455557">
          <w:marLeft w:val="0"/>
          <w:marRight w:val="0"/>
          <w:marTop w:val="0"/>
          <w:marBottom w:val="0"/>
          <w:divBdr>
            <w:top w:val="none" w:sz="0" w:space="0" w:color="auto"/>
            <w:left w:val="none" w:sz="0" w:space="0" w:color="auto"/>
            <w:bottom w:val="none" w:sz="0" w:space="0" w:color="auto"/>
            <w:right w:val="none" w:sz="0" w:space="0" w:color="auto"/>
          </w:divBdr>
        </w:div>
        <w:div w:id="1992367504">
          <w:marLeft w:val="0"/>
          <w:marRight w:val="0"/>
          <w:marTop w:val="0"/>
          <w:marBottom w:val="0"/>
          <w:divBdr>
            <w:top w:val="none" w:sz="0" w:space="0" w:color="auto"/>
            <w:left w:val="none" w:sz="0" w:space="0" w:color="auto"/>
            <w:bottom w:val="none" w:sz="0" w:space="0" w:color="auto"/>
            <w:right w:val="none" w:sz="0" w:space="0" w:color="auto"/>
          </w:divBdr>
        </w:div>
        <w:div w:id="650015923">
          <w:marLeft w:val="0"/>
          <w:marRight w:val="0"/>
          <w:marTop w:val="0"/>
          <w:marBottom w:val="0"/>
          <w:divBdr>
            <w:top w:val="none" w:sz="0" w:space="0" w:color="auto"/>
            <w:left w:val="none" w:sz="0" w:space="0" w:color="auto"/>
            <w:bottom w:val="none" w:sz="0" w:space="0" w:color="auto"/>
            <w:right w:val="none" w:sz="0" w:space="0" w:color="auto"/>
          </w:divBdr>
        </w:div>
        <w:div w:id="457573720">
          <w:marLeft w:val="0"/>
          <w:marRight w:val="0"/>
          <w:marTop w:val="0"/>
          <w:marBottom w:val="0"/>
          <w:divBdr>
            <w:top w:val="none" w:sz="0" w:space="0" w:color="auto"/>
            <w:left w:val="none" w:sz="0" w:space="0" w:color="auto"/>
            <w:bottom w:val="none" w:sz="0" w:space="0" w:color="auto"/>
            <w:right w:val="none" w:sz="0" w:space="0" w:color="auto"/>
          </w:divBdr>
        </w:div>
        <w:div w:id="165444671">
          <w:marLeft w:val="0"/>
          <w:marRight w:val="0"/>
          <w:marTop w:val="0"/>
          <w:marBottom w:val="0"/>
          <w:divBdr>
            <w:top w:val="none" w:sz="0" w:space="0" w:color="auto"/>
            <w:left w:val="none" w:sz="0" w:space="0" w:color="auto"/>
            <w:bottom w:val="none" w:sz="0" w:space="0" w:color="auto"/>
            <w:right w:val="none" w:sz="0" w:space="0" w:color="auto"/>
          </w:divBdr>
        </w:div>
        <w:div w:id="728574038">
          <w:marLeft w:val="0"/>
          <w:marRight w:val="0"/>
          <w:marTop w:val="0"/>
          <w:marBottom w:val="0"/>
          <w:divBdr>
            <w:top w:val="none" w:sz="0" w:space="0" w:color="auto"/>
            <w:left w:val="none" w:sz="0" w:space="0" w:color="auto"/>
            <w:bottom w:val="none" w:sz="0" w:space="0" w:color="auto"/>
            <w:right w:val="none" w:sz="0" w:space="0" w:color="auto"/>
          </w:divBdr>
        </w:div>
        <w:div w:id="2019496949">
          <w:marLeft w:val="0"/>
          <w:marRight w:val="0"/>
          <w:marTop w:val="0"/>
          <w:marBottom w:val="0"/>
          <w:divBdr>
            <w:top w:val="none" w:sz="0" w:space="0" w:color="auto"/>
            <w:left w:val="none" w:sz="0" w:space="0" w:color="auto"/>
            <w:bottom w:val="none" w:sz="0" w:space="0" w:color="auto"/>
            <w:right w:val="none" w:sz="0" w:space="0" w:color="auto"/>
          </w:divBdr>
        </w:div>
        <w:div w:id="987904131">
          <w:marLeft w:val="0"/>
          <w:marRight w:val="0"/>
          <w:marTop w:val="0"/>
          <w:marBottom w:val="0"/>
          <w:divBdr>
            <w:top w:val="none" w:sz="0" w:space="0" w:color="auto"/>
            <w:left w:val="none" w:sz="0" w:space="0" w:color="auto"/>
            <w:bottom w:val="none" w:sz="0" w:space="0" w:color="auto"/>
            <w:right w:val="none" w:sz="0" w:space="0" w:color="auto"/>
          </w:divBdr>
        </w:div>
        <w:div w:id="382490273">
          <w:marLeft w:val="0"/>
          <w:marRight w:val="0"/>
          <w:marTop w:val="0"/>
          <w:marBottom w:val="0"/>
          <w:divBdr>
            <w:top w:val="none" w:sz="0" w:space="0" w:color="auto"/>
            <w:left w:val="none" w:sz="0" w:space="0" w:color="auto"/>
            <w:bottom w:val="none" w:sz="0" w:space="0" w:color="auto"/>
            <w:right w:val="none" w:sz="0" w:space="0" w:color="auto"/>
          </w:divBdr>
        </w:div>
        <w:div w:id="1979649292">
          <w:marLeft w:val="0"/>
          <w:marRight w:val="0"/>
          <w:marTop w:val="0"/>
          <w:marBottom w:val="0"/>
          <w:divBdr>
            <w:top w:val="none" w:sz="0" w:space="0" w:color="auto"/>
            <w:left w:val="none" w:sz="0" w:space="0" w:color="auto"/>
            <w:bottom w:val="none" w:sz="0" w:space="0" w:color="auto"/>
            <w:right w:val="none" w:sz="0" w:space="0" w:color="auto"/>
          </w:divBdr>
        </w:div>
        <w:div w:id="38559224">
          <w:marLeft w:val="0"/>
          <w:marRight w:val="0"/>
          <w:marTop w:val="0"/>
          <w:marBottom w:val="0"/>
          <w:divBdr>
            <w:top w:val="none" w:sz="0" w:space="0" w:color="auto"/>
            <w:left w:val="none" w:sz="0" w:space="0" w:color="auto"/>
            <w:bottom w:val="none" w:sz="0" w:space="0" w:color="auto"/>
            <w:right w:val="none" w:sz="0" w:space="0" w:color="auto"/>
          </w:divBdr>
        </w:div>
        <w:div w:id="322393166">
          <w:marLeft w:val="0"/>
          <w:marRight w:val="0"/>
          <w:marTop w:val="0"/>
          <w:marBottom w:val="0"/>
          <w:divBdr>
            <w:top w:val="none" w:sz="0" w:space="0" w:color="auto"/>
            <w:left w:val="none" w:sz="0" w:space="0" w:color="auto"/>
            <w:bottom w:val="none" w:sz="0" w:space="0" w:color="auto"/>
            <w:right w:val="none" w:sz="0" w:space="0" w:color="auto"/>
          </w:divBdr>
        </w:div>
        <w:div w:id="1137988244">
          <w:marLeft w:val="0"/>
          <w:marRight w:val="0"/>
          <w:marTop w:val="0"/>
          <w:marBottom w:val="0"/>
          <w:divBdr>
            <w:top w:val="none" w:sz="0" w:space="0" w:color="auto"/>
            <w:left w:val="none" w:sz="0" w:space="0" w:color="auto"/>
            <w:bottom w:val="none" w:sz="0" w:space="0" w:color="auto"/>
            <w:right w:val="none" w:sz="0" w:space="0" w:color="auto"/>
          </w:divBdr>
        </w:div>
        <w:div w:id="135681332">
          <w:marLeft w:val="0"/>
          <w:marRight w:val="0"/>
          <w:marTop w:val="0"/>
          <w:marBottom w:val="0"/>
          <w:divBdr>
            <w:top w:val="none" w:sz="0" w:space="0" w:color="auto"/>
            <w:left w:val="none" w:sz="0" w:space="0" w:color="auto"/>
            <w:bottom w:val="none" w:sz="0" w:space="0" w:color="auto"/>
            <w:right w:val="none" w:sz="0" w:space="0" w:color="auto"/>
          </w:divBdr>
        </w:div>
        <w:div w:id="1524704331">
          <w:marLeft w:val="0"/>
          <w:marRight w:val="0"/>
          <w:marTop w:val="0"/>
          <w:marBottom w:val="0"/>
          <w:divBdr>
            <w:top w:val="none" w:sz="0" w:space="0" w:color="auto"/>
            <w:left w:val="none" w:sz="0" w:space="0" w:color="auto"/>
            <w:bottom w:val="none" w:sz="0" w:space="0" w:color="auto"/>
            <w:right w:val="none" w:sz="0" w:space="0" w:color="auto"/>
          </w:divBdr>
        </w:div>
        <w:div w:id="1392388371">
          <w:marLeft w:val="0"/>
          <w:marRight w:val="0"/>
          <w:marTop w:val="0"/>
          <w:marBottom w:val="0"/>
          <w:divBdr>
            <w:top w:val="none" w:sz="0" w:space="0" w:color="auto"/>
            <w:left w:val="none" w:sz="0" w:space="0" w:color="auto"/>
            <w:bottom w:val="none" w:sz="0" w:space="0" w:color="auto"/>
            <w:right w:val="none" w:sz="0" w:space="0" w:color="auto"/>
          </w:divBdr>
        </w:div>
        <w:div w:id="1271813234">
          <w:marLeft w:val="0"/>
          <w:marRight w:val="0"/>
          <w:marTop w:val="0"/>
          <w:marBottom w:val="0"/>
          <w:divBdr>
            <w:top w:val="none" w:sz="0" w:space="0" w:color="auto"/>
            <w:left w:val="none" w:sz="0" w:space="0" w:color="auto"/>
            <w:bottom w:val="none" w:sz="0" w:space="0" w:color="auto"/>
            <w:right w:val="none" w:sz="0" w:space="0" w:color="auto"/>
          </w:divBdr>
        </w:div>
      </w:divsChild>
    </w:div>
    <w:div w:id="1050686135">
      <w:bodyDiv w:val="1"/>
      <w:marLeft w:val="0"/>
      <w:marRight w:val="0"/>
      <w:marTop w:val="0"/>
      <w:marBottom w:val="0"/>
      <w:divBdr>
        <w:top w:val="none" w:sz="0" w:space="0" w:color="auto"/>
        <w:left w:val="none" w:sz="0" w:space="0" w:color="auto"/>
        <w:bottom w:val="none" w:sz="0" w:space="0" w:color="auto"/>
        <w:right w:val="none" w:sz="0" w:space="0" w:color="auto"/>
      </w:divBdr>
      <w:divsChild>
        <w:div w:id="1927760302">
          <w:marLeft w:val="0"/>
          <w:marRight w:val="0"/>
          <w:marTop w:val="0"/>
          <w:marBottom w:val="0"/>
          <w:divBdr>
            <w:top w:val="none" w:sz="0" w:space="0" w:color="auto"/>
            <w:left w:val="none" w:sz="0" w:space="0" w:color="auto"/>
            <w:bottom w:val="none" w:sz="0" w:space="0" w:color="auto"/>
            <w:right w:val="none" w:sz="0" w:space="0" w:color="auto"/>
          </w:divBdr>
        </w:div>
      </w:divsChild>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90921201">
      <w:bodyDiv w:val="1"/>
      <w:marLeft w:val="0"/>
      <w:marRight w:val="0"/>
      <w:marTop w:val="0"/>
      <w:marBottom w:val="0"/>
      <w:divBdr>
        <w:top w:val="none" w:sz="0" w:space="0" w:color="auto"/>
        <w:left w:val="none" w:sz="0" w:space="0" w:color="auto"/>
        <w:bottom w:val="none" w:sz="0" w:space="0" w:color="auto"/>
        <w:right w:val="none" w:sz="0" w:space="0" w:color="auto"/>
      </w:divBdr>
      <w:divsChild>
        <w:div w:id="2123257455">
          <w:marLeft w:val="274"/>
          <w:marRight w:val="0"/>
          <w:marTop w:val="0"/>
          <w:marBottom w:val="0"/>
          <w:divBdr>
            <w:top w:val="none" w:sz="0" w:space="0" w:color="auto"/>
            <w:left w:val="none" w:sz="0" w:space="0" w:color="auto"/>
            <w:bottom w:val="none" w:sz="0" w:space="0" w:color="auto"/>
            <w:right w:val="none" w:sz="0" w:space="0" w:color="auto"/>
          </w:divBdr>
        </w:div>
        <w:div w:id="2011327148">
          <w:marLeft w:val="274"/>
          <w:marRight w:val="0"/>
          <w:marTop w:val="0"/>
          <w:marBottom w:val="0"/>
          <w:divBdr>
            <w:top w:val="none" w:sz="0" w:space="0" w:color="auto"/>
            <w:left w:val="none" w:sz="0" w:space="0" w:color="auto"/>
            <w:bottom w:val="none" w:sz="0" w:space="0" w:color="auto"/>
            <w:right w:val="none" w:sz="0" w:space="0" w:color="auto"/>
          </w:divBdr>
        </w:div>
        <w:div w:id="2042897432">
          <w:marLeft w:val="274"/>
          <w:marRight w:val="0"/>
          <w:marTop w:val="0"/>
          <w:marBottom w:val="0"/>
          <w:divBdr>
            <w:top w:val="none" w:sz="0" w:space="0" w:color="auto"/>
            <w:left w:val="none" w:sz="0" w:space="0" w:color="auto"/>
            <w:bottom w:val="none" w:sz="0" w:space="0" w:color="auto"/>
            <w:right w:val="none" w:sz="0" w:space="0" w:color="auto"/>
          </w:divBdr>
        </w:div>
        <w:div w:id="1062212347">
          <w:marLeft w:val="274"/>
          <w:marRight w:val="0"/>
          <w:marTop w:val="0"/>
          <w:marBottom w:val="0"/>
          <w:divBdr>
            <w:top w:val="none" w:sz="0" w:space="0" w:color="auto"/>
            <w:left w:val="none" w:sz="0" w:space="0" w:color="auto"/>
            <w:bottom w:val="none" w:sz="0" w:space="0" w:color="auto"/>
            <w:right w:val="none" w:sz="0" w:space="0" w:color="auto"/>
          </w:divBdr>
        </w:div>
      </w:divsChild>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26995022">
      <w:bodyDiv w:val="1"/>
      <w:marLeft w:val="0"/>
      <w:marRight w:val="0"/>
      <w:marTop w:val="0"/>
      <w:marBottom w:val="0"/>
      <w:divBdr>
        <w:top w:val="none" w:sz="0" w:space="0" w:color="auto"/>
        <w:left w:val="none" w:sz="0" w:space="0" w:color="auto"/>
        <w:bottom w:val="none" w:sz="0" w:space="0" w:color="auto"/>
        <w:right w:val="none" w:sz="0" w:space="0" w:color="auto"/>
      </w:divBdr>
      <w:divsChild>
        <w:div w:id="2025937873">
          <w:marLeft w:val="274"/>
          <w:marRight w:val="0"/>
          <w:marTop w:val="0"/>
          <w:marBottom w:val="0"/>
          <w:divBdr>
            <w:top w:val="none" w:sz="0" w:space="0" w:color="auto"/>
            <w:left w:val="none" w:sz="0" w:space="0" w:color="auto"/>
            <w:bottom w:val="none" w:sz="0" w:space="0" w:color="auto"/>
            <w:right w:val="none" w:sz="0" w:space="0" w:color="auto"/>
          </w:divBdr>
        </w:div>
        <w:div w:id="1307709387">
          <w:marLeft w:val="274"/>
          <w:marRight w:val="0"/>
          <w:marTop w:val="0"/>
          <w:marBottom w:val="0"/>
          <w:divBdr>
            <w:top w:val="none" w:sz="0" w:space="0" w:color="auto"/>
            <w:left w:val="none" w:sz="0" w:space="0" w:color="auto"/>
            <w:bottom w:val="none" w:sz="0" w:space="0" w:color="auto"/>
            <w:right w:val="none" w:sz="0" w:space="0" w:color="auto"/>
          </w:divBdr>
        </w:div>
        <w:div w:id="801651270">
          <w:marLeft w:val="274"/>
          <w:marRight w:val="0"/>
          <w:marTop w:val="0"/>
          <w:marBottom w:val="0"/>
          <w:divBdr>
            <w:top w:val="none" w:sz="0" w:space="0" w:color="auto"/>
            <w:left w:val="none" w:sz="0" w:space="0" w:color="auto"/>
            <w:bottom w:val="none" w:sz="0" w:space="0" w:color="auto"/>
            <w:right w:val="none" w:sz="0" w:space="0" w:color="auto"/>
          </w:divBdr>
        </w:div>
        <w:div w:id="1220434909">
          <w:marLeft w:val="274"/>
          <w:marRight w:val="0"/>
          <w:marTop w:val="0"/>
          <w:marBottom w:val="0"/>
          <w:divBdr>
            <w:top w:val="none" w:sz="0" w:space="0" w:color="auto"/>
            <w:left w:val="none" w:sz="0" w:space="0" w:color="auto"/>
            <w:bottom w:val="none" w:sz="0" w:space="0" w:color="auto"/>
            <w:right w:val="none" w:sz="0" w:space="0" w:color="auto"/>
          </w:divBdr>
        </w:div>
      </w:divsChild>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537616656">
      <w:bodyDiv w:val="1"/>
      <w:marLeft w:val="0"/>
      <w:marRight w:val="0"/>
      <w:marTop w:val="0"/>
      <w:marBottom w:val="0"/>
      <w:divBdr>
        <w:top w:val="none" w:sz="0" w:space="0" w:color="auto"/>
        <w:left w:val="none" w:sz="0" w:space="0" w:color="auto"/>
        <w:bottom w:val="none" w:sz="0" w:space="0" w:color="auto"/>
        <w:right w:val="none" w:sz="0" w:space="0" w:color="auto"/>
      </w:divBdr>
      <w:divsChild>
        <w:div w:id="334697262">
          <w:marLeft w:val="274"/>
          <w:marRight w:val="0"/>
          <w:marTop w:val="0"/>
          <w:marBottom w:val="0"/>
          <w:divBdr>
            <w:top w:val="none" w:sz="0" w:space="0" w:color="auto"/>
            <w:left w:val="none" w:sz="0" w:space="0" w:color="auto"/>
            <w:bottom w:val="none" w:sz="0" w:space="0" w:color="auto"/>
            <w:right w:val="none" w:sz="0" w:space="0" w:color="auto"/>
          </w:divBdr>
        </w:div>
        <w:div w:id="154688351">
          <w:marLeft w:val="274"/>
          <w:marRight w:val="0"/>
          <w:marTop w:val="0"/>
          <w:marBottom w:val="0"/>
          <w:divBdr>
            <w:top w:val="none" w:sz="0" w:space="0" w:color="auto"/>
            <w:left w:val="none" w:sz="0" w:space="0" w:color="auto"/>
            <w:bottom w:val="none" w:sz="0" w:space="0" w:color="auto"/>
            <w:right w:val="none" w:sz="0" w:space="0" w:color="auto"/>
          </w:divBdr>
        </w:div>
        <w:div w:id="1214928184">
          <w:marLeft w:val="274"/>
          <w:marRight w:val="0"/>
          <w:marTop w:val="0"/>
          <w:marBottom w:val="0"/>
          <w:divBdr>
            <w:top w:val="none" w:sz="0" w:space="0" w:color="auto"/>
            <w:left w:val="none" w:sz="0" w:space="0" w:color="auto"/>
            <w:bottom w:val="none" w:sz="0" w:space="0" w:color="auto"/>
            <w:right w:val="none" w:sz="0" w:space="0" w:color="auto"/>
          </w:divBdr>
        </w:div>
        <w:div w:id="981233274">
          <w:marLeft w:val="274"/>
          <w:marRight w:val="0"/>
          <w:marTop w:val="0"/>
          <w:marBottom w:val="0"/>
          <w:divBdr>
            <w:top w:val="none" w:sz="0" w:space="0" w:color="auto"/>
            <w:left w:val="none" w:sz="0" w:space="0" w:color="auto"/>
            <w:bottom w:val="none" w:sz="0" w:space="0" w:color="auto"/>
            <w:right w:val="none" w:sz="0" w:space="0" w:color="auto"/>
          </w:divBdr>
        </w:div>
      </w:divsChild>
    </w:div>
    <w:div w:id="1816944941">
      <w:bodyDiv w:val="1"/>
      <w:marLeft w:val="0"/>
      <w:marRight w:val="0"/>
      <w:marTop w:val="0"/>
      <w:marBottom w:val="0"/>
      <w:divBdr>
        <w:top w:val="none" w:sz="0" w:space="0" w:color="auto"/>
        <w:left w:val="none" w:sz="0" w:space="0" w:color="auto"/>
        <w:bottom w:val="none" w:sz="0" w:space="0" w:color="auto"/>
        <w:right w:val="none" w:sz="0" w:space="0" w:color="auto"/>
      </w:divBdr>
      <w:divsChild>
        <w:div w:id="159734213">
          <w:marLeft w:val="274"/>
          <w:marRight w:val="0"/>
          <w:marTop w:val="0"/>
          <w:marBottom w:val="0"/>
          <w:divBdr>
            <w:top w:val="none" w:sz="0" w:space="0" w:color="auto"/>
            <w:left w:val="none" w:sz="0" w:space="0" w:color="auto"/>
            <w:bottom w:val="none" w:sz="0" w:space="0" w:color="auto"/>
            <w:right w:val="none" w:sz="0" w:space="0" w:color="auto"/>
          </w:divBdr>
        </w:div>
        <w:div w:id="1977680581">
          <w:marLeft w:val="274"/>
          <w:marRight w:val="0"/>
          <w:marTop w:val="0"/>
          <w:marBottom w:val="0"/>
          <w:divBdr>
            <w:top w:val="none" w:sz="0" w:space="0" w:color="auto"/>
            <w:left w:val="none" w:sz="0" w:space="0" w:color="auto"/>
            <w:bottom w:val="none" w:sz="0" w:space="0" w:color="auto"/>
            <w:right w:val="none" w:sz="0" w:space="0" w:color="auto"/>
          </w:divBdr>
        </w:div>
        <w:div w:id="484125063">
          <w:marLeft w:val="274"/>
          <w:marRight w:val="0"/>
          <w:marTop w:val="0"/>
          <w:marBottom w:val="0"/>
          <w:divBdr>
            <w:top w:val="none" w:sz="0" w:space="0" w:color="auto"/>
            <w:left w:val="none" w:sz="0" w:space="0" w:color="auto"/>
            <w:bottom w:val="none" w:sz="0" w:space="0" w:color="auto"/>
            <w:right w:val="none" w:sz="0" w:space="0" w:color="auto"/>
          </w:divBdr>
        </w:div>
        <w:div w:id="379549088">
          <w:marLeft w:val="274"/>
          <w:marRight w:val="0"/>
          <w:marTop w:val="0"/>
          <w:marBottom w:val="0"/>
          <w:divBdr>
            <w:top w:val="none" w:sz="0" w:space="0" w:color="auto"/>
            <w:left w:val="none" w:sz="0" w:space="0" w:color="auto"/>
            <w:bottom w:val="none" w:sz="0" w:space="0" w:color="auto"/>
            <w:right w:val="none" w:sz="0" w:space="0" w:color="auto"/>
          </w:divBdr>
        </w:div>
        <w:div w:id="754984824">
          <w:marLeft w:val="274"/>
          <w:marRight w:val="0"/>
          <w:marTop w:val="0"/>
          <w:marBottom w:val="0"/>
          <w:divBdr>
            <w:top w:val="none" w:sz="0" w:space="0" w:color="auto"/>
            <w:left w:val="none" w:sz="0" w:space="0" w:color="auto"/>
            <w:bottom w:val="none" w:sz="0" w:space="0" w:color="auto"/>
            <w:right w:val="none" w:sz="0" w:space="0" w:color="auto"/>
          </w:divBdr>
        </w:div>
        <w:div w:id="1458986348">
          <w:marLeft w:val="274"/>
          <w:marRight w:val="0"/>
          <w:marTop w:val="0"/>
          <w:marBottom w:val="0"/>
          <w:divBdr>
            <w:top w:val="none" w:sz="0" w:space="0" w:color="auto"/>
            <w:left w:val="none" w:sz="0" w:space="0" w:color="auto"/>
            <w:bottom w:val="none" w:sz="0" w:space="0" w:color="auto"/>
            <w:right w:val="none" w:sz="0" w:space="0" w:color="auto"/>
          </w:divBdr>
        </w:div>
        <w:div w:id="44918274">
          <w:marLeft w:val="994"/>
          <w:marRight w:val="0"/>
          <w:marTop w:val="0"/>
          <w:marBottom w:val="0"/>
          <w:divBdr>
            <w:top w:val="none" w:sz="0" w:space="0" w:color="auto"/>
            <w:left w:val="none" w:sz="0" w:space="0" w:color="auto"/>
            <w:bottom w:val="none" w:sz="0" w:space="0" w:color="auto"/>
            <w:right w:val="none" w:sz="0" w:space="0" w:color="auto"/>
          </w:divBdr>
        </w:div>
        <w:div w:id="1987853207">
          <w:marLeft w:val="994"/>
          <w:marRight w:val="0"/>
          <w:marTop w:val="0"/>
          <w:marBottom w:val="0"/>
          <w:divBdr>
            <w:top w:val="none" w:sz="0" w:space="0" w:color="auto"/>
            <w:left w:val="none" w:sz="0" w:space="0" w:color="auto"/>
            <w:bottom w:val="none" w:sz="0" w:space="0" w:color="auto"/>
            <w:right w:val="none" w:sz="0" w:space="0" w:color="auto"/>
          </w:divBdr>
        </w:div>
        <w:div w:id="2109962391">
          <w:marLeft w:val="994"/>
          <w:marRight w:val="0"/>
          <w:marTop w:val="0"/>
          <w:marBottom w:val="0"/>
          <w:divBdr>
            <w:top w:val="none" w:sz="0" w:space="0" w:color="auto"/>
            <w:left w:val="none" w:sz="0" w:space="0" w:color="auto"/>
            <w:bottom w:val="none" w:sz="0" w:space="0" w:color="auto"/>
            <w:right w:val="none" w:sz="0" w:space="0" w:color="auto"/>
          </w:divBdr>
        </w:div>
      </w:divsChild>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56713296">
      <w:bodyDiv w:val="1"/>
      <w:marLeft w:val="0"/>
      <w:marRight w:val="0"/>
      <w:marTop w:val="0"/>
      <w:marBottom w:val="0"/>
      <w:divBdr>
        <w:top w:val="none" w:sz="0" w:space="0" w:color="auto"/>
        <w:left w:val="none" w:sz="0" w:space="0" w:color="auto"/>
        <w:bottom w:val="none" w:sz="0" w:space="0" w:color="auto"/>
        <w:right w:val="none" w:sz="0" w:space="0" w:color="auto"/>
      </w:divBdr>
      <w:divsChild>
        <w:div w:id="399837136">
          <w:marLeft w:val="274"/>
          <w:marRight w:val="0"/>
          <w:marTop w:val="0"/>
          <w:marBottom w:val="0"/>
          <w:divBdr>
            <w:top w:val="none" w:sz="0" w:space="0" w:color="auto"/>
            <w:left w:val="none" w:sz="0" w:space="0" w:color="auto"/>
            <w:bottom w:val="none" w:sz="0" w:space="0" w:color="auto"/>
            <w:right w:val="none" w:sz="0" w:space="0" w:color="auto"/>
          </w:divBdr>
        </w:div>
        <w:div w:id="976303085">
          <w:marLeft w:val="274"/>
          <w:marRight w:val="0"/>
          <w:marTop w:val="0"/>
          <w:marBottom w:val="0"/>
          <w:divBdr>
            <w:top w:val="none" w:sz="0" w:space="0" w:color="auto"/>
            <w:left w:val="none" w:sz="0" w:space="0" w:color="auto"/>
            <w:bottom w:val="none" w:sz="0" w:space="0" w:color="auto"/>
            <w:right w:val="none" w:sz="0" w:space="0" w:color="auto"/>
          </w:divBdr>
        </w:div>
        <w:div w:id="1277516440">
          <w:marLeft w:val="274"/>
          <w:marRight w:val="0"/>
          <w:marTop w:val="0"/>
          <w:marBottom w:val="0"/>
          <w:divBdr>
            <w:top w:val="none" w:sz="0" w:space="0" w:color="auto"/>
            <w:left w:val="none" w:sz="0" w:space="0" w:color="auto"/>
            <w:bottom w:val="none" w:sz="0" w:space="0" w:color="auto"/>
            <w:right w:val="none" w:sz="0" w:space="0" w:color="auto"/>
          </w:divBdr>
        </w:div>
        <w:div w:id="371805518">
          <w:marLeft w:val="994"/>
          <w:marRight w:val="0"/>
          <w:marTop w:val="0"/>
          <w:marBottom w:val="0"/>
          <w:divBdr>
            <w:top w:val="none" w:sz="0" w:space="0" w:color="auto"/>
            <w:left w:val="none" w:sz="0" w:space="0" w:color="auto"/>
            <w:bottom w:val="none" w:sz="0" w:space="0" w:color="auto"/>
            <w:right w:val="none" w:sz="0" w:space="0" w:color="auto"/>
          </w:divBdr>
        </w:div>
        <w:div w:id="714504503">
          <w:marLeft w:val="994"/>
          <w:marRight w:val="0"/>
          <w:marTop w:val="0"/>
          <w:marBottom w:val="0"/>
          <w:divBdr>
            <w:top w:val="none" w:sz="0" w:space="0" w:color="auto"/>
            <w:left w:val="none" w:sz="0" w:space="0" w:color="auto"/>
            <w:bottom w:val="none" w:sz="0" w:space="0" w:color="auto"/>
            <w:right w:val="none" w:sz="0" w:space="0" w:color="auto"/>
          </w:divBdr>
        </w:div>
        <w:div w:id="717780256">
          <w:marLeft w:val="994"/>
          <w:marRight w:val="0"/>
          <w:marTop w:val="0"/>
          <w:marBottom w:val="0"/>
          <w:divBdr>
            <w:top w:val="none" w:sz="0" w:space="0" w:color="auto"/>
            <w:left w:val="none" w:sz="0" w:space="0" w:color="auto"/>
            <w:bottom w:val="none" w:sz="0" w:space="0" w:color="auto"/>
            <w:right w:val="none" w:sz="0" w:space="0" w:color="auto"/>
          </w:divBdr>
        </w:div>
      </w:divsChild>
    </w:div>
    <w:div w:id="1975746162">
      <w:bodyDiv w:val="1"/>
      <w:marLeft w:val="0"/>
      <w:marRight w:val="0"/>
      <w:marTop w:val="0"/>
      <w:marBottom w:val="0"/>
      <w:divBdr>
        <w:top w:val="none" w:sz="0" w:space="0" w:color="auto"/>
        <w:left w:val="none" w:sz="0" w:space="0" w:color="auto"/>
        <w:bottom w:val="none" w:sz="0" w:space="0" w:color="auto"/>
        <w:right w:val="none" w:sz="0" w:space="0" w:color="auto"/>
      </w:divBdr>
      <w:divsChild>
        <w:div w:id="482894076">
          <w:marLeft w:val="0"/>
          <w:marRight w:val="0"/>
          <w:marTop w:val="0"/>
          <w:marBottom w:val="0"/>
          <w:divBdr>
            <w:top w:val="none" w:sz="0" w:space="0" w:color="auto"/>
            <w:left w:val="none" w:sz="0" w:space="0" w:color="auto"/>
            <w:bottom w:val="none" w:sz="0" w:space="0" w:color="auto"/>
            <w:right w:val="none" w:sz="0" w:space="0" w:color="auto"/>
          </w:divBdr>
          <w:divsChild>
            <w:div w:id="297341110">
              <w:marLeft w:val="0"/>
              <w:marRight w:val="0"/>
              <w:marTop w:val="0"/>
              <w:marBottom w:val="0"/>
              <w:divBdr>
                <w:top w:val="none" w:sz="0" w:space="0" w:color="auto"/>
                <w:left w:val="none" w:sz="0" w:space="0" w:color="auto"/>
                <w:bottom w:val="none" w:sz="0" w:space="0" w:color="auto"/>
                <w:right w:val="none" w:sz="0" w:space="0" w:color="auto"/>
              </w:divBdr>
            </w:div>
          </w:divsChild>
        </w:div>
        <w:div w:id="1828402907">
          <w:marLeft w:val="0"/>
          <w:marRight w:val="0"/>
          <w:marTop w:val="0"/>
          <w:marBottom w:val="0"/>
          <w:divBdr>
            <w:top w:val="none" w:sz="0" w:space="0" w:color="auto"/>
            <w:left w:val="none" w:sz="0" w:space="0" w:color="auto"/>
            <w:bottom w:val="none" w:sz="0" w:space="0" w:color="auto"/>
            <w:right w:val="none" w:sz="0" w:space="0" w:color="auto"/>
          </w:divBdr>
          <w:divsChild>
            <w:div w:id="1426802536">
              <w:marLeft w:val="0"/>
              <w:marRight w:val="0"/>
              <w:marTop w:val="0"/>
              <w:marBottom w:val="0"/>
              <w:divBdr>
                <w:top w:val="none" w:sz="0" w:space="0" w:color="auto"/>
                <w:left w:val="none" w:sz="0" w:space="0" w:color="auto"/>
                <w:bottom w:val="none" w:sz="0" w:space="0" w:color="auto"/>
                <w:right w:val="none" w:sz="0" w:space="0" w:color="auto"/>
              </w:divBdr>
            </w:div>
          </w:divsChild>
        </w:div>
        <w:div w:id="1316571653">
          <w:marLeft w:val="0"/>
          <w:marRight w:val="0"/>
          <w:marTop w:val="0"/>
          <w:marBottom w:val="0"/>
          <w:divBdr>
            <w:top w:val="none" w:sz="0" w:space="0" w:color="auto"/>
            <w:left w:val="none" w:sz="0" w:space="0" w:color="auto"/>
            <w:bottom w:val="none" w:sz="0" w:space="0" w:color="auto"/>
            <w:right w:val="none" w:sz="0" w:space="0" w:color="auto"/>
          </w:divBdr>
          <w:divsChild>
            <w:div w:id="81266270">
              <w:marLeft w:val="0"/>
              <w:marRight w:val="0"/>
              <w:marTop w:val="0"/>
              <w:marBottom w:val="0"/>
              <w:divBdr>
                <w:top w:val="none" w:sz="0" w:space="0" w:color="auto"/>
                <w:left w:val="none" w:sz="0" w:space="0" w:color="auto"/>
                <w:bottom w:val="none" w:sz="0" w:space="0" w:color="auto"/>
                <w:right w:val="none" w:sz="0" w:space="0" w:color="auto"/>
              </w:divBdr>
            </w:div>
          </w:divsChild>
        </w:div>
        <w:div w:id="2091147621">
          <w:marLeft w:val="0"/>
          <w:marRight w:val="0"/>
          <w:marTop w:val="0"/>
          <w:marBottom w:val="0"/>
          <w:divBdr>
            <w:top w:val="none" w:sz="0" w:space="0" w:color="auto"/>
            <w:left w:val="none" w:sz="0" w:space="0" w:color="auto"/>
            <w:bottom w:val="none" w:sz="0" w:space="0" w:color="auto"/>
            <w:right w:val="none" w:sz="0" w:space="0" w:color="auto"/>
          </w:divBdr>
          <w:divsChild>
            <w:div w:id="1085344885">
              <w:marLeft w:val="0"/>
              <w:marRight w:val="0"/>
              <w:marTop w:val="0"/>
              <w:marBottom w:val="0"/>
              <w:divBdr>
                <w:top w:val="none" w:sz="0" w:space="0" w:color="auto"/>
                <w:left w:val="none" w:sz="0" w:space="0" w:color="auto"/>
                <w:bottom w:val="none" w:sz="0" w:space="0" w:color="auto"/>
                <w:right w:val="none" w:sz="0" w:space="0" w:color="auto"/>
              </w:divBdr>
            </w:div>
          </w:divsChild>
        </w:div>
        <w:div w:id="1131360317">
          <w:marLeft w:val="0"/>
          <w:marRight w:val="0"/>
          <w:marTop w:val="0"/>
          <w:marBottom w:val="0"/>
          <w:divBdr>
            <w:top w:val="none" w:sz="0" w:space="0" w:color="auto"/>
            <w:left w:val="none" w:sz="0" w:space="0" w:color="auto"/>
            <w:bottom w:val="none" w:sz="0" w:space="0" w:color="auto"/>
            <w:right w:val="none" w:sz="0" w:space="0" w:color="auto"/>
          </w:divBdr>
          <w:divsChild>
            <w:div w:id="47731703">
              <w:marLeft w:val="0"/>
              <w:marRight w:val="0"/>
              <w:marTop w:val="0"/>
              <w:marBottom w:val="0"/>
              <w:divBdr>
                <w:top w:val="none" w:sz="0" w:space="0" w:color="auto"/>
                <w:left w:val="none" w:sz="0" w:space="0" w:color="auto"/>
                <w:bottom w:val="none" w:sz="0" w:space="0" w:color="auto"/>
                <w:right w:val="none" w:sz="0" w:space="0" w:color="auto"/>
              </w:divBdr>
            </w:div>
          </w:divsChild>
        </w:div>
        <w:div w:id="849830255">
          <w:marLeft w:val="0"/>
          <w:marRight w:val="0"/>
          <w:marTop w:val="0"/>
          <w:marBottom w:val="0"/>
          <w:divBdr>
            <w:top w:val="none" w:sz="0" w:space="0" w:color="auto"/>
            <w:left w:val="none" w:sz="0" w:space="0" w:color="auto"/>
            <w:bottom w:val="none" w:sz="0" w:space="0" w:color="auto"/>
            <w:right w:val="none" w:sz="0" w:space="0" w:color="auto"/>
          </w:divBdr>
          <w:divsChild>
            <w:div w:id="806431825">
              <w:marLeft w:val="0"/>
              <w:marRight w:val="0"/>
              <w:marTop w:val="0"/>
              <w:marBottom w:val="0"/>
              <w:divBdr>
                <w:top w:val="none" w:sz="0" w:space="0" w:color="auto"/>
                <w:left w:val="none" w:sz="0" w:space="0" w:color="auto"/>
                <w:bottom w:val="none" w:sz="0" w:space="0" w:color="auto"/>
                <w:right w:val="none" w:sz="0" w:space="0" w:color="auto"/>
              </w:divBdr>
            </w:div>
          </w:divsChild>
        </w:div>
        <w:div w:id="437145981">
          <w:marLeft w:val="0"/>
          <w:marRight w:val="0"/>
          <w:marTop w:val="0"/>
          <w:marBottom w:val="0"/>
          <w:divBdr>
            <w:top w:val="none" w:sz="0" w:space="0" w:color="auto"/>
            <w:left w:val="none" w:sz="0" w:space="0" w:color="auto"/>
            <w:bottom w:val="none" w:sz="0" w:space="0" w:color="auto"/>
            <w:right w:val="none" w:sz="0" w:space="0" w:color="auto"/>
          </w:divBdr>
          <w:divsChild>
            <w:div w:id="342900734">
              <w:marLeft w:val="0"/>
              <w:marRight w:val="0"/>
              <w:marTop w:val="0"/>
              <w:marBottom w:val="0"/>
              <w:divBdr>
                <w:top w:val="none" w:sz="0" w:space="0" w:color="auto"/>
                <w:left w:val="none" w:sz="0" w:space="0" w:color="auto"/>
                <w:bottom w:val="none" w:sz="0" w:space="0" w:color="auto"/>
                <w:right w:val="none" w:sz="0" w:space="0" w:color="auto"/>
              </w:divBdr>
            </w:div>
          </w:divsChild>
        </w:div>
        <w:div w:id="918976633">
          <w:marLeft w:val="0"/>
          <w:marRight w:val="0"/>
          <w:marTop w:val="0"/>
          <w:marBottom w:val="0"/>
          <w:divBdr>
            <w:top w:val="none" w:sz="0" w:space="0" w:color="auto"/>
            <w:left w:val="none" w:sz="0" w:space="0" w:color="auto"/>
            <w:bottom w:val="none" w:sz="0" w:space="0" w:color="auto"/>
            <w:right w:val="none" w:sz="0" w:space="0" w:color="auto"/>
          </w:divBdr>
          <w:divsChild>
            <w:div w:id="1050348222">
              <w:marLeft w:val="0"/>
              <w:marRight w:val="0"/>
              <w:marTop w:val="0"/>
              <w:marBottom w:val="0"/>
              <w:divBdr>
                <w:top w:val="none" w:sz="0" w:space="0" w:color="auto"/>
                <w:left w:val="none" w:sz="0" w:space="0" w:color="auto"/>
                <w:bottom w:val="none" w:sz="0" w:space="0" w:color="auto"/>
                <w:right w:val="none" w:sz="0" w:space="0" w:color="auto"/>
              </w:divBdr>
            </w:div>
          </w:divsChild>
        </w:div>
        <w:div w:id="1955404505">
          <w:marLeft w:val="0"/>
          <w:marRight w:val="0"/>
          <w:marTop w:val="0"/>
          <w:marBottom w:val="0"/>
          <w:divBdr>
            <w:top w:val="none" w:sz="0" w:space="0" w:color="auto"/>
            <w:left w:val="none" w:sz="0" w:space="0" w:color="auto"/>
            <w:bottom w:val="none" w:sz="0" w:space="0" w:color="auto"/>
            <w:right w:val="none" w:sz="0" w:space="0" w:color="auto"/>
          </w:divBdr>
          <w:divsChild>
            <w:div w:id="1849371661">
              <w:marLeft w:val="0"/>
              <w:marRight w:val="0"/>
              <w:marTop w:val="0"/>
              <w:marBottom w:val="0"/>
              <w:divBdr>
                <w:top w:val="none" w:sz="0" w:space="0" w:color="auto"/>
                <w:left w:val="none" w:sz="0" w:space="0" w:color="auto"/>
                <w:bottom w:val="none" w:sz="0" w:space="0" w:color="auto"/>
                <w:right w:val="none" w:sz="0" w:space="0" w:color="auto"/>
              </w:divBdr>
            </w:div>
          </w:divsChild>
        </w:div>
        <w:div w:id="2134252476">
          <w:marLeft w:val="0"/>
          <w:marRight w:val="0"/>
          <w:marTop w:val="0"/>
          <w:marBottom w:val="0"/>
          <w:divBdr>
            <w:top w:val="none" w:sz="0" w:space="0" w:color="auto"/>
            <w:left w:val="none" w:sz="0" w:space="0" w:color="auto"/>
            <w:bottom w:val="none" w:sz="0" w:space="0" w:color="auto"/>
            <w:right w:val="none" w:sz="0" w:space="0" w:color="auto"/>
          </w:divBdr>
          <w:divsChild>
            <w:div w:id="2003503678">
              <w:marLeft w:val="0"/>
              <w:marRight w:val="0"/>
              <w:marTop w:val="0"/>
              <w:marBottom w:val="0"/>
              <w:divBdr>
                <w:top w:val="none" w:sz="0" w:space="0" w:color="auto"/>
                <w:left w:val="none" w:sz="0" w:space="0" w:color="auto"/>
                <w:bottom w:val="none" w:sz="0" w:space="0" w:color="auto"/>
                <w:right w:val="none" w:sz="0" w:space="0" w:color="auto"/>
              </w:divBdr>
            </w:div>
          </w:divsChild>
        </w:div>
        <w:div w:id="991448896">
          <w:marLeft w:val="0"/>
          <w:marRight w:val="0"/>
          <w:marTop w:val="0"/>
          <w:marBottom w:val="0"/>
          <w:divBdr>
            <w:top w:val="none" w:sz="0" w:space="0" w:color="auto"/>
            <w:left w:val="none" w:sz="0" w:space="0" w:color="auto"/>
            <w:bottom w:val="none" w:sz="0" w:space="0" w:color="auto"/>
            <w:right w:val="none" w:sz="0" w:space="0" w:color="auto"/>
          </w:divBdr>
          <w:divsChild>
            <w:div w:id="256865079">
              <w:marLeft w:val="0"/>
              <w:marRight w:val="0"/>
              <w:marTop w:val="0"/>
              <w:marBottom w:val="0"/>
              <w:divBdr>
                <w:top w:val="none" w:sz="0" w:space="0" w:color="auto"/>
                <w:left w:val="none" w:sz="0" w:space="0" w:color="auto"/>
                <w:bottom w:val="none" w:sz="0" w:space="0" w:color="auto"/>
                <w:right w:val="none" w:sz="0" w:space="0" w:color="auto"/>
              </w:divBdr>
            </w:div>
          </w:divsChild>
        </w:div>
        <w:div w:id="1882210211">
          <w:marLeft w:val="0"/>
          <w:marRight w:val="0"/>
          <w:marTop w:val="0"/>
          <w:marBottom w:val="0"/>
          <w:divBdr>
            <w:top w:val="none" w:sz="0" w:space="0" w:color="auto"/>
            <w:left w:val="none" w:sz="0" w:space="0" w:color="auto"/>
            <w:bottom w:val="none" w:sz="0" w:space="0" w:color="auto"/>
            <w:right w:val="none" w:sz="0" w:space="0" w:color="auto"/>
          </w:divBdr>
          <w:divsChild>
            <w:div w:id="1806580232">
              <w:marLeft w:val="0"/>
              <w:marRight w:val="0"/>
              <w:marTop w:val="0"/>
              <w:marBottom w:val="0"/>
              <w:divBdr>
                <w:top w:val="none" w:sz="0" w:space="0" w:color="auto"/>
                <w:left w:val="none" w:sz="0" w:space="0" w:color="auto"/>
                <w:bottom w:val="none" w:sz="0" w:space="0" w:color="auto"/>
                <w:right w:val="none" w:sz="0" w:space="0" w:color="auto"/>
              </w:divBdr>
            </w:div>
          </w:divsChild>
        </w:div>
        <w:div w:id="854425208">
          <w:marLeft w:val="0"/>
          <w:marRight w:val="0"/>
          <w:marTop w:val="0"/>
          <w:marBottom w:val="0"/>
          <w:divBdr>
            <w:top w:val="none" w:sz="0" w:space="0" w:color="auto"/>
            <w:left w:val="none" w:sz="0" w:space="0" w:color="auto"/>
            <w:bottom w:val="none" w:sz="0" w:space="0" w:color="auto"/>
            <w:right w:val="none" w:sz="0" w:space="0" w:color="auto"/>
          </w:divBdr>
          <w:divsChild>
            <w:div w:id="1851869647">
              <w:marLeft w:val="0"/>
              <w:marRight w:val="0"/>
              <w:marTop w:val="0"/>
              <w:marBottom w:val="0"/>
              <w:divBdr>
                <w:top w:val="none" w:sz="0" w:space="0" w:color="auto"/>
                <w:left w:val="none" w:sz="0" w:space="0" w:color="auto"/>
                <w:bottom w:val="none" w:sz="0" w:space="0" w:color="auto"/>
                <w:right w:val="none" w:sz="0" w:space="0" w:color="auto"/>
              </w:divBdr>
            </w:div>
          </w:divsChild>
        </w:div>
        <w:div w:id="965433394">
          <w:marLeft w:val="0"/>
          <w:marRight w:val="0"/>
          <w:marTop w:val="0"/>
          <w:marBottom w:val="0"/>
          <w:divBdr>
            <w:top w:val="none" w:sz="0" w:space="0" w:color="auto"/>
            <w:left w:val="none" w:sz="0" w:space="0" w:color="auto"/>
            <w:bottom w:val="none" w:sz="0" w:space="0" w:color="auto"/>
            <w:right w:val="none" w:sz="0" w:space="0" w:color="auto"/>
          </w:divBdr>
          <w:divsChild>
            <w:div w:id="1878813785">
              <w:marLeft w:val="0"/>
              <w:marRight w:val="0"/>
              <w:marTop w:val="0"/>
              <w:marBottom w:val="0"/>
              <w:divBdr>
                <w:top w:val="none" w:sz="0" w:space="0" w:color="auto"/>
                <w:left w:val="none" w:sz="0" w:space="0" w:color="auto"/>
                <w:bottom w:val="none" w:sz="0" w:space="0" w:color="auto"/>
                <w:right w:val="none" w:sz="0" w:space="0" w:color="auto"/>
              </w:divBdr>
            </w:div>
          </w:divsChild>
        </w:div>
        <w:div w:id="183517708">
          <w:marLeft w:val="0"/>
          <w:marRight w:val="0"/>
          <w:marTop w:val="0"/>
          <w:marBottom w:val="0"/>
          <w:divBdr>
            <w:top w:val="none" w:sz="0" w:space="0" w:color="auto"/>
            <w:left w:val="none" w:sz="0" w:space="0" w:color="auto"/>
            <w:bottom w:val="none" w:sz="0" w:space="0" w:color="auto"/>
            <w:right w:val="none" w:sz="0" w:space="0" w:color="auto"/>
          </w:divBdr>
          <w:divsChild>
            <w:div w:id="299116770">
              <w:marLeft w:val="0"/>
              <w:marRight w:val="0"/>
              <w:marTop w:val="0"/>
              <w:marBottom w:val="0"/>
              <w:divBdr>
                <w:top w:val="none" w:sz="0" w:space="0" w:color="auto"/>
                <w:left w:val="none" w:sz="0" w:space="0" w:color="auto"/>
                <w:bottom w:val="none" w:sz="0" w:space="0" w:color="auto"/>
                <w:right w:val="none" w:sz="0" w:space="0" w:color="auto"/>
              </w:divBdr>
            </w:div>
          </w:divsChild>
        </w:div>
        <w:div w:id="813259382">
          <w:marLeft w:val="0"/>
          <w:marRight w:val="0"/>
          <w:marTop w:val="0"/>
          <w:marBottom w:val="0"/>
          <w:divBdr>
            <w:top w:val="none" w:sz="0" w:space="0" w:color="auto"/>
            <w:left w:val="none" w:sz="0" w:space="0" w:color="auto"/>
            <w:bottom w:val="none" w:sz="0" w:space="0" w:color="auto"/>
            <w:right w:val="none" w:sz="0" w:space="0" w:color="auto"/>
          </w:divBdr>
          <w:divsChild>
            <w:div w:id="1633168722">
              <w:marLeft w:val="0"/>
              <w:marRight w:val="0"/>
              <w:marTop w:val="0"/>
              <w:marBottom w:val="0"/>
              <w:divBdr>
                <w:top w:val="none" w:sz="0" w:space="0" w:color="auto"/>
                <w:left w:val="none" w:sz="0" w:space="0" w:color="auto"/>
                <w:bottom w:val="none" w:sz="0" w:space="0" w:color="auto"/>
                <w:right w:val="none" w:sz="0" w:space="0" w:color="auto"/>
              </w:divBdr>
            </w:div>
          </w:divsChild>
        </w:div>
        <w:div w:id="1247033948">
          <w:marLeft w:val="0"/>
          <w:marRight w:val="0"/>
          <w:marTop w:val="0"/>
          <w:marBottom w:val="0"/>
          <w:divBdr>
            <w:top w:val="none" w:sz="0" w:space="0" w:color="auto"/>
            <w:left w:val="none" w:sz="0" w:space="0" w:color="auto"/>
            <w:bottom w:val="none" w:sz="0" w:space="0" w:color="auto"/>
            <w:right w:val="none" w:sz="0" w:space="0" w:color="auto"/>
          </w:divBdr>
          <w:divsChild>
            <w:div w:id="2110419844">
              <w:marLeft w:val="0"/>
              <w:marRight w:val="0"/>
              <w:marTop w:val="0"/>
              <w:marBottom w:val="0"/>
              <w:divBdr>
                <w:top w:val="none" w:sz="0" w:space="0" w:color="auto"/>
                <w:left w:val="none" w:sz="0" w:space="0" w:color="auto"/>
                <w:bottom w:val="none" w:sz="0" w:space="0" w:color="auto"/>
                <w:right w:val="none" w:sz="0" w:space="0" w:color="auto"/>
              </w:divBdr>
            </w:div>
          </w:divsChild>
        </w:div>
        <w:div w:id="461463693">
          <w:marLeft w:val="0"/>
          <w:marRight w:val="0"/>
          <w:marTop w:val="0"/>
          <w:marBottom w:val="0"/>
          <w:divBdr>
            <w:top w:val="none" w:sz="0" w:space="0" w:color="auto"/>
            <w:left w:val="none" w:sz="0" w:space="0" w:color="auto"/>
            <w:bottom w:val="none" w:sz="0" w:space="0" w:color="auto"/>
            <w:right w:val="none" w:sz="0" w:space="0" w:color="auto"/>
          </w:divBdr>
          <w:divsChild>
            <w:div w:id="1830975851">
              <w:marLeft w:val="0"/>
              <w:marRight w:val="0"/>
              <w:marTop w:val="0"/>
              <w:marBottom w:val="0"/>
              <w:divBdr>
                <w:top w:val="none" w:sz="0" w:space="0" w:color="auto"/>
                <w:left w:val="none" w:sz="0" w:space="0" w:color="auto"/>
                <w:bottom w:val="none" w:sz="0" w:space="0" w:color="auto"/>
                <w:right w:val="none" w:sz="0" w:space="0" w:color="auto"/>
              </w:divBdr>
            </w:div>
          </w:divsChild>
        </w:div>
        <w:div w:id="639068066">
          <w:marLeft w:val="0"/>
          <w:marRight w:val="0"/>
          <w:marTop w:val="0"/>
          <w:marBottom w:val="0"/>
          <w:divBdr>
            <w:top w:val="none" w:sz="0" w:space="0" w:color="auto"/>
            <w:left w:val="none" w:sz="0" w:space="0" w:color="auto"/>
            <w:bottom w:val="none" w:sz="0" w:space="0" w:color="auto"/>
            <w:right w:val="none" w:sz="0" w:space="0" w:color="auto"/>
          </w:divBdr>
          <w:divsChild>
            <w:div w:id="774790288">
              <w:marLeft w:val="0"/>
              <w:marRight w:val="0"/>
              <w:marTop w:val="0"/>
              <w:marBottom w:val="0"/>
              <w:divBdr>
                <w:top w:val="none" w:sz="0" w:space="0" w:color="auto"/>
                <w:left w:val="none" w:sz="0" w:space="0" w:color="auto"/>
                <w:bottom w:val="none" w:sz="0" w:space="0" w:color="auto"/>
                <w:right w:val="none" w:sz="0" w:space="0" w:color="auto"/>
              </w:divBdr>
            </w:div>
          </w:divsChild>
        </w:div>
        <w:div w:id="1937981590">
          <w:marLeft w:val="0"/>
          <w:marRight w:val="0"/>
          <w:marTop w:val="0"/>
          <w:marBottom w:val="0"/>
          <w:divBdr>
            <w:top w:val="none" w:sz="0" w:space="0" w:color="auto"/>
            <w:left w:val="none" w:sz="0" w:space="0" w:color="auto"/>
            <w:bottom w:val="none" w:sz="0" w:space="0" w:color="auto"/>
            <w:right w:val="none" w:sz="0" w:space="0" w:color="auto"/>
          </w:divBdr>
          <w:divsChild>
            <w:div w:id="1679235377">
              <w:marLeft w:val="0"/>
              <w:marRight w:val="0"/>
              <w:marTop w:val="0"/>
              <w:marBottom w:val="0"/>
              <w:divBdr>
                <w:top w:val="none" w:sz="0" w:space="0" w:color="auto"/>
                <w:left w:val="none" w:sz="0" w:space="0" w:color="auto"/>
                <w:bottom w:val="none" w:sz="0" w:space="0" w:color="auto"/>
                <w:right w:val="none" w:sz="0" w:space="0" w:color="auto"/>
              </w:divBdr>
            </w:div>
          </w:divsChild>
        </w:div>
        <w:div w:id="1582712787">
          <w:marLeft w:val="0"/>
          <w:marRight w:val="0"/>
          <w:marTop w:val="0"/>
          <w:marBottom w:val="0"/>
          <w:divBdr>
            <w:top w:val="none" w:sz="0" w:space="0" w:color="auto"/>
            <w:left w:val="none" w:sz="0" w:space="0" w:color="auto"/>
            <w:bottom w:val="none" w:sz="0" w:space="0" w:color="auto"/>
            <w:right w:val="none" w:sz="0" w:space="0" w:color="auto"/>
          </w:divBdr>
          <w:divsChild>
            <w:div w:id="1276518938">
              <w:marLeft w:val="0"/>
              <w:marRight w:val="0"/>
              <w:marTop w:val="0"/>
              <w:marBottom w:val="0"/>
              <w:divBdr>
                <w:top w:val="none" w:sz="0" w:space="0" w:color="auto"/>
                <w:left w:val="none" w:sz="0" w:space="0" w:color="auto"/>
                <w:bottom w:val="none" w:sz="0" w:space="0" w:color="auto"/>
                <w:right w:val="none" w:sz="0" w:space="0" w:color="auto"/>
              </w:divBdr>
            </w:div>
          </w:divsChild>
        </w:div>
        <w:div w:id="1559970759">
          <w:marLeft w:val="0"/>
          <w:marRight w:val="0"/>
          <w:marTop w:val="0"/>
          <w:marBottom w:val="0"/>
          <w:divBdr>
            <w:top w:val="none" w:sz="0" w:space="0" w:color="auto"/>
            <w:left w:val="none" w:sz="0" w:space="0" w:color="auto"/>
            <w:bottom w:val="none" w:sz="0" w:space="0" w:color="auto"/>
            <w:right w:val="none" w:sz="0" w:space="0" w:color="auto"/>
          </w:divBdr>
          <w:divsChild>
            <w:div w:id="311107185">
              <w:marLeft w:val="0"/>
              <w:marRight w:val="0"/>
              <w:marTop w:val="0"/>
              <w:marBottom w:val="0"/>
              <w:divBdr>
                <w:top w:val="none" w:sz="0" w:space="0" w:color="auto"/>
                <w:left w:val="none" w:sz="0" w:space="0" w:color="auto"/>
                <w:bottom w:val="none" w:sz="0" w:space="0" w:color="auto"/>
                <w:right w:val="none" w:sz="0" w:space="0" w:color="auto"/>
              </w:divBdr>
            </w:div>
          </w:divsChild>
        </w:div>
        <w:div w:id="292442182">
          <w:marLeft w:val="0"/>
          <w:marRight w:val="0"/>
          <w:marTop w:val="0"/>
          <w:marBottom w:val="0"/>
          <w:divBdr>
            <w:top w:val="none" w:sz="0" w:space="0" w:color="auto"/>
            <w:left w:val="none" w:sz="0" w:space="0" w:color="auto"/>
            <w:bottom w:val="none" w:sz="0" w:space="0" w:color="auto"/>
            <w:right w:val="none" w:sz="0" w:space="0" w:color="auto"/>
          </w:divBdr>
          <w:divsChild>
            <w:div w:id="1430202618">
              <w:marLeft w:val="0"/>
              <w:marRight w:val="0"/>
              <w:marTop w:val="0"/>
              <w:marBottom w:val="0"/>
              <w:divBdr>
                <w:top w:val="none" w:sz="0" w:space="0" w:color="auto"/>
                <w:left w:val="none" w:sz="0" w:space="0" w:color="auto"/>
                <w:bottom w:val="none" w:sz="0" w:space="0" w:color="auto"/>
                <w:right w:val="none" w:sz="0" w:space="0" w:color="auto"/>
              </w:divBdr>
            </w:div>
          </w:divsChild>
        </w:div>
        <w:div w:id="1545412816">
          <w:marLeft w:val="0"/>
          <w:marRight w:val="0"/>
          <w:marTop w:val="0"/>
          <w:marBottom w:val="0"/>
          <w:divBdr>
            <w:top w:val="none" w:sz="0" w:space="0" w:color="auto"/>
            <w:left w:val="none" w:sz="0" w:space="0" w:color="auto"/>
            <w:bottom w:val="none" w:sz="0" w:space="0" w:color="auto"/>
            <w:right w:val="none" w:sz="0" w:space="0" w:color="auto"/>
          </w:divBdr>
          <w:divsChild>
            <w:div w:id="638649954">
              <w:marLeft w:val="0"/>
              <w:marRight w:val="0"/>
              <w:marTop w:val="0"/>
              <w:marBottom w:val="0"/>
              <w:divBdr>
                <w:top w:val="none" w:sz="0" w:space="0" w:color="auto"/>
                <w:left w:val="none" w:sz="0" w:space="0" w:color="auto"/>
                <w:bottom w:val="none" w:sz="0" w:space="0" w:color="auto"/>
                <w:right w:val="none" w:sz="0" w:space="0" w:color="auto"/>
              </w:divBdr>
            </w:div>
          </w:divsChild>
        </w:div>
        <w:div w:id="805316833">
          <w:marLeft w:val="0"/>
          <w:marRight w:val="0"/>
          <w:marTop w:val="0"/>
          <w:marBottom w:val="0"/>
          <w:divBdr>
            <w:top w:val="none" w:sz="0" w:space="0" w:color="auto"/>
            <w:left w:val="none" w:sz="0" w:space="0" w:color="auto"/>
            <w:bottom w:val="none" w:sz="0" w:space="0" w:color="auto"/>
            <w:right w:val="none" w:sz="0" w:space="0" w:color="auto"/>
          </w:divBdr>
          <w:divsChild>
            <w:div w:id="1271088087">
              <w:marLeft w:val="0"/>
              <w:marRight w:val="0"/>
              <w:marTop w:val="0"/>
              <w:marBottom w:val="0"/>
              <w:divBdr>
                <w:top w:val="none" w:sz="0" w:space="0" w:color="auto"/>
                <w:left w:val="none" w:sz="0" w:space="0" w:color="auto"/>
                <w:bottom w:val="none" w:sz="0" w:space="0" w:color="auto"/>
                <w:right w:val="none" w:sz="0" w:space="0" w:color="auto"/>
              </w:divBdr>
            </w:div>
          </w:divsChild>
        </w:div>
        <w:div w:id="489635190">
          <w:marLeft w:val="0"/>
          <w:marRight w:val="0"/>
          <w:marTop w:val="0"/>
          <w:marBottom w:val="0"/>
          <w:divBdr>
            <w:top w:val="none" w:sz="0" w:space="0" w:color="auto"/>
            <w:left w:val="none" w:sz="0" w:space="0" w:color="auto"/>
            <w:bottom w:val="none" w:sz="0" w:space="0" w:color="auto"/>
            <w:right w:val="none" w:sz="0" w:space="0" w:color="auto"/>
          </w:divBdr>
          <w:divsChild>
            <w:div w:id="1640185814">
              <w:marLeft w:val="0"/>
              <w:marRight w:val="0"/>
              <w:marTop w:val="0"/>
              <w:marBottom w:val="0"/>
              <w:divBdr>
                <w:top w:val="none" w:sz="0" w:space="0" w:color="auto"/>
                <w:left w:val="none" w:sz="0" w:space="0" w:color="auto"/>
                <w:bottom w:val="none" w:sz="0" w:space="0" w:color="auto"/>
                <w:right w:val="none" w:sz="0" w:space="0" w:color="auto"/>
              </w:divBdr>
            </w:div>
          </w:divsChild>
        </w:div>
        <w:div w:id="108554227">
          <w:marLeft w:val="0"/>
          <w:marRight w:val="0"/>
          <w:marTop w:val="0"/>
          <w:marBottom w:val="0"/>
          <w:divBdr>
            <w:top w:val="none" w:sz="0" w:space="0" w:color="auto"/>
            <w:left w:val="none" w:sz="0" w:space="0" w:color="auto"/>
            <w:bottom w:val="none" w:sz="0" w:space="0" w:color="auto"/>
            <w:right w:val="none" w:sz="0" w:space="0" w:color="auto"/>
          </w:divBdr>
          <w:divsChild>
            <w:div w:id="1770857638">
              <w:marLeft w:val="0"/>
              <w:marRight w:val="0"/>
              <w:marTop w:val="0"/>
              <w:marBottom w:val="0"/>
              <w:divBdr>
                <w:top w:val="none" w:sz="0" w:space="0" w:color="auto"/>
                <w:left w:val="none" w:sz="0" w:space="0" w:color="auto"/>
                <w:bottom w:val="none" w:sz="0" w:space="0" w:color="auto"/>
                <w:right w:val="none" w:sz="0" w:space="0" w:color="auto"/>
              </w:divBdr>
            </w:div>
          </w:divsChild>
        </w:div>
        <w:div w:id="723412592">
          <w:marLeft w:val="0"/>
          <w:marRight w:val="0"/>
          <w:marTop w:val="0"/>
          <w:marBottom w:val="0"/>
          <w:divBdr>
            <w:top w:val="none" w:sz="0" w:space="0" w:color="auto"/>
            <w:left w:val="none" w:sz="0" w:space="0" w:color="auto"/>
            <w:bottom w:val="none" w:sz="0" w:space="0" w:color="auto"/>
            <w:right w:val="none" w:sz="0" w:space="0" w:color="auto"/>
          </w:divBdr>
          <w:divsChild>
            <w:div w:id="164248167">
              <w:marLeft w:val="0"/>
              <w:marRight w:val="0"/>
              <w:marTop w:val="0"/>
              <w:marBottom w:val="0"/>
              <w:divBdr>
                <w:top w:val="none" w:sz="0" w:space="0" w:color="auto"/>
                <w:left w:val="none" w:sz="0" w:space="0" w:color="auto"/>
                <w:bottom w:val="none" w:sz="0" w:space="0" w:color="auto"/>
                <w:right w:val="none" w:sz="0" w:space="0" w:color="auto"/>
              </w:divBdr>
            </w:div>
          </w:divsChild>
        </w:div>
        <w:div w:id="3435208">
          <w:marLeft w:val="0"/>
          <w:marRight w:val="0"/>
          <w:marTop w:val="0"/>
          <w:marBottom w:val="0"/>
          <w:divBdr>
            <w:top w:val="none" w:sz="0" w:space="0" w:color="auto"/>
            <w:left w:val="none" w:sz="0" w:space="0" w:color="auto"/>
            <w:bottom w:val="none" w:sz="0" w:space="0" w:color="auto"/>
            <w:right w:val="none" w:sz="0" w:space="0" w:color="auto"/>
          </w:divBdr>
          <w:divsChild>
            <w:div w:id="136458023">
              <w:marLeft w:val="0"/>
              <w:marRight w:val="0"/>
              <w:marTop w:val="0"/>
              <w:marBottom w:val="0"/>
              <w:divBdr>
                <w:top w:val="none" w:sz="0" w:space="0" w:color="auto"/>
                <w:left w:val="none" w:sz="0" w:space="0" w:color="auto"/>
                <w:bottom w:val="none" w:sz="0" w:space="0" w:color="auto"/>
                <w:right w:val="none" w:sz="0" w:space="0" w:color="auto"/>
              </w:divBdr>
            </w:div>
          </w:divsChild>
        </w:div>
        <w:div w:id="1128813761">
          <w:marLeft w:val="0"/>
          <w:marRight w:val="0"/>
          <w:marTop w:val="0"/>
          <w:marBottom w:val="0"/>
          <w:divBdr>
            <w:top w:val="none" w:sz="0" w:space="0" w:color="auto"/>
            <w:left w:val="none" w:sz="0" w:space="0" w:color="auto"/>
            <w:bottom w:val="none" w:sz="0" w:space="0" w:color="auto"/>
            <w:right w:val="none" w:sz="0" w:space="0" w:color="auto"/>
          </w:divBdr>
          <w:divsChild>
            <w:div w:id="6395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7844">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31A71"/>
    <w:rsid w:val="00054FEF"/>
    <w:rsid w:val="00065ADC"/>
    <w:rsid w:val="000761E8"/>
    <w:rsid w:val="002726EA"/>
    <w:rsid w:val="002B32AE"/>
    <w:rsid w:val="002E4BE2"/>
    <w:rsid w:val="00413A39"/>
    <w:rsid w:val="00420A1D"/>
    <w:rsid w:val="00433219"/>
    <w:rsid w:val="004A6A6B"/>
    <w:rsid w:val="004B6B96"/>
    <w:rsid w:val="004E592C"/>
    <w:rsid w:val="00521C88"/>
    <w:rsid w:val="005249F4"/>
    <w:rsid w:val="00536757"/>
    <w:rsid w:val="00560B76"/>
    <w:rsid w:val="005773B4"/>
    <w:rsid w:val="005D672E"/>
    <w:rsid w:val="00635903"/>
    <w:rsid w:val="006520B5"/>
    <w:rsid w:val="00661119"/>
    <w:rsid w:val="00686F49"/>
    <w:rsid w:val="006C0607"/>
    <w:rsid w:val="006E2128"/>
    <w:rsid w:val="006E5A6D"/>
    <w:rsid w:val="00796F10"/>
    <w:rsid w:val="007B685A"/>
    <w:rsid w:val="00825706"/>
    <w:rsid w:val="008550CC"/>
    <w:rsid w:val="00867F3D"/>
    <w:rsid w:val="008D4DBB"/>
    <w:rsid w:val="0096368F"/>
    <w:rsid w:val="0098008C"/>
    <w:rsid w:val="009F6402"/>
    <w:rsid w:val="00A713B6"/>
    <w:rsid w:val="00AB4F9A"/>
    <w:rsid w:val="00B44DF0"/>
    <w:rsid w:val="00B57679"/>
    <w:rsid w:val="00B8329F"/>
    <w:rsid w:val="00C10752"/>
    <w:rsid w:val="00C12C83"/>
    <w:rsid w:val="00C259CD"/>
    <w:rsid w:val="00CF0527"/>
    <w:rsid w:val="00D26BB3"/>
    <w:rsid w:val="00D8382C"/>
    <w:rsid w:val="00DC2F77"/>
    <w:rsid w:val="00DE178C"/>
    <w:rsid w:val="00DE779B"/>
    <w:rsid w:val="00E61057"/>
    <w:rsid w:val="00F865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Carolyn Hodrien</DisplayName>
        <AccountId>17</AccountId>
        <AccountType/>
      </UserInfo>
      <UserInfo>
        <DisplayName>Katie Powis</DisplayName>
        <AccountId>15</AccountId>
        <AccountType/>
      </UserInfo>
      <UserInfo>
        <DisplayName>Gail Jones</DisplayName>
        <AccountId>369</AccountId>
        <AccountType/>
      </UserInfo>
    </SharedWithUsers>
    <_Flow_SignoffStatus xmlns="be9dee52-933c-422d-a5b5-b2785c42fe18" xsi:nil="true"/>
    <_ip_UnifiedCompliancePolicyUIAction xmlns="http://schemas.microsoft.com/sharepoint/v3" xsi:nil="true"/>
    <_ip_UnifiedCompliancePolicyProperties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documentManagement>
</p:properties>
</file>

<file path=customXml/item3.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A7F36-5FE8-470A-8B42-14645CC61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be9dee52-933c-422d-a5b5-b2785c42fe18"/>
    <ds:schemaRef ds:uri="http://schemas.microsoft.com/sharepoint/v3"/>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5.xml><?xml version="1.0" encoding="utf-8"?>
<ds:datastoreItem xmlns:ds="http://schemas.openxmlformats.org/officeDocument/2006/customXml" ds:itemID="{2A5D2E5C-DC18-477C-BBC9-C544F4865AB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Jeremy Morgan</dc:creator>
  <keywords/>
  <dc:description/>
  <lastModifiedBy>Gail Jones</lastModifiedBy>
  <revision>47</revision>
  <lastPrinted>2020-11-11T14:55:00.0000000Z</lastPrinted>
  <dcterms:created xsi:type="dcterms:W3CDTF">2023-03-15T17:56:00.0000000Z</dcterms:created>
  <dcterms:modified xsi:type="dcterms:W3CDTF">2023-03-16T15:00:28.4859654Z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y fmtid="{D5CDD505-2E9C-101B-9397-08002B2CF9AE}" pid="34" name="MediaServiceImageTags">
    <vt:lpwstr/>
  </property>
</Properties>
</file>