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568FE83B"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8E36759"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56564">
        <w:rPr>
          <w:rStyle w:val="normaltextrun"/>
          <w:rFonts w:ascii="Calibri" w:hAnsi="Calibri" w:cs="Calibri"/>
          <w:sz w:val="22"/>
          <w:szCs w:val="22"/>
        </w:rPr>
        <w:t>17</w:t>
      </w:r>
      <w:r w:rsidR="00E56564" w:rsidRPr="00E56564">
        <w:rPr>
          <w:rStyle w:val="normaltextrun"/>
          <w:rFonts w:ascii="Calibri" w:hAnsi="Calibri" w:cs="Calibri"/>
          <w:sz w:val="22"/>
          <w:szCs w:val="22"/>
          <w:vertAlign w:val="superscript"/>
        </w:rPr>
        <w:t>th</w:t>
      </w:r>
      <w:r w:rsidR="00E56564">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95D4391"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493A34">
        <w:rPr>
          <w:rStyle w:val="eop"/>
          <w:rFonts w:ascii="&amp;quot" w:hAnsi="&amp;quot"/>
          <w:color w:val="FF0000"/>
          <w:sz w:val="26"/>
          <w:szCs w:val="28"/>
        </w:rPr>
        <w:t>45</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3E63B091"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117983FE" w14:textId="7DC96E87" w:rsidR="00E13D1D" w:rsidRDefault="00E13D1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3A22748" w14:textId="166A5BB0" w:rsidR="00E13D1D" w:rsidRPr="00E13D1D" w:rsidRDefault="00E13D1D" w:rsidP="00962DA6">
      <w:pPr>
        <w:pStyle w:val="paragraph"/>
        <w:spacing w:before="0" w:beforeAutospacing="0" w:after="0" w:afterAutospacing="0"/>
        <w:textAlignment w:val="baseline"/>
        <w:rPr>
          <w:rStyle w:val="normaltextrun"/>
          <w:rFonts w:asciiTheme="minorHAnsi" w:hAnsiTheme="minorHAnsi" w:cstheme="minorHAnsi"/>
          <w:sz w:val="22"/>
          <w:szCs w:val="22"/>
        </w:rPr>
      </w:pPr>
      <w:r w:rsidRPr="00E13D1D">
        <w:rPr>
          <w:rStyle w:val="normaltextrun"/>
          <w:rFonts w:asciiTheme="minorHAnsi" w:hAnsiTheme="minorHAnsi" w:cstheme="minorHAnsi"/>
          <w:sz w:val="22"/>
          <w:szCs w:val="22"/>
        </w:rPr>
        <w:t>Week commencing the 6</w:t>
      </w:r>
      <w:r w:rsidRPr="00E13D1D">
        <w:rPr>
          <w:rStyle w:val="normaltextrun"/>
          <w:rFonts w:asciiTheme="minorHAnsi" w:hAnsiTheme="minorHAnsi" w:cstheme="minorHAnsi"/>
          <w:sz w:val="22"/>
          <w:szCs w:val="22"/>
          <w:vertAlign w:val="superscript"/>
        </w:rPr>
        <w:t>th</w:t>
      </w:r>
      <w:r w:rsidRPr="00E13D1D">
        <w:rPr>
          <w:rStyle w:val="normaltextrun"/>
          <w:rFonts w:asciiTheme="minorHAnsi" w:hAnsiTheme="minorHAnsi" w:cstheme="minorHAnsi"/>
          <w:sz w:val="22"/>
          <w:szCs w:val="22"/>
        </w:rPr>
        <w:t xml:space="preserve"> of February.</w:t>
      </w:r>
    </w:p>
    <w:p w14:paraId="7BAFA417" w14:textId="1C370D27" w:rsidR="00493A34" w:rsidRDefault="00493A3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31A023" w14:textId="53AA113A" w:rsidR="00493A34" w:rsidRDefault="00E13D1D" w:rsidP="00493A34">
      <w:pPr>
        <w:rPr>
          <w:rFonts w:cstheme="minorHAnsi"/>
          <w:color w:val="000000"/>
          <w:lang w:eastAsia="en-GB"/>
        </w:rPr>
      </w:pPr>
      <w:r>
        <w:rPr>
          <w:rFonts w:cstheme="minorHAnsi"/>
          <w:color w:val="000000"/>
          <w:lang w:eastAsia="en-GB"/>
        </w:rPr>
        <w:t xml:space="preserve">1) </w:t>
      </w:r>
      <w:r w:rsidR="00493A34" w:rsidRPr="00493A34">
        <w:rPr>
          <w:rFonts w:cstheme="minorHAnsi"/>
          <w:color w:val="000000"/>
          <w:lang w:eastAsia="en-GB"/>
        </w:rPr>
        <w:t>I want to know per week how many passengers your planning department anticipated and how many passengers actually travelled. </w:t>
      </w:r>
    </w:p>
    <w:p w14:paraId="3B0ADA5D" w14:textId="3116D304" w:rsidR="00D57FD5" w:rsidRPr="00D57FD5" w:rsidRDefault="00E13D1D" w:rsidP="00D57FD5">
      <w:pPr>
        <w:rPr>
          <w:rFonts w:cstheme="minorHAnsi"/>
          <w:color w:val="000000"/>
          <w:lang w:eastAsia="en-GB"/>
        </w:rPr>
      </w:pPr>
      <w:r>
        <w:rPr>
          <w:rFonts w:cstheme="minorHAnsi"/>
          <w:color w:val="000000"/>
          <w:lang w:eastAsia="en-GB"/>
        </w:rPr>
        <w:t xml:space="preserve">2) </w:t>
      </w:r>
      <w:r w:rsidR="00D57FD5" w:rsidRPr="00D57FD5">
        <w:rPr>
          <w:rFonts w:cstheme="minorHAnsi"/>
          <w:color w:val="000000"/>
          <w:lang w:eastAsia="en-GB"/>
        </w:rPr>
        <w:t>Also under the freedoms of information act I want a total of how many complaints your have and will receive this week due to the closure of the line</w:t>
      </w:r>
      <w:r w:rsidR="00D57FD5">
        <w:rPr>
          <w:rFonts w:cstheme="minorHAnsi"/>
          <w:color w:val="000000"/>
          <w:lang w:eastAsia="en-GB"/>
        </w:rPr>
        <w:t>?</w:t>
      </w:r>
    </w:p>
    <w:p w14:paraId="64B9B87E" w14:textId="094C2A82" w:rsidR="0008339D" w:rsidRDefault="00994870" w:rsidP="00962DA6">
      <w:pPr>
        <w:spacing w:after="0"/>
        <w:rPr>
          <w:rFonts w:cstheme="minorHAnsi"/>
          <w:b/>
          <w:bCs/>
        </w:rPr>
      </w:pPr>
      <w:r w:rsidRPr="003605D6">
        <w:rPr>
          <w:rFonts w:cstheme="minorHAnsi"/>
          <w:b/>
          <w:bCs/>
        </w:rPr>
        <w:t>RESPONSE</w:t>
      </w:r>
    </w:p>
    <w:p w14:paraId="4A078036" w14:textId="1CCE804B" w:rsidR="00E13D1D" w:rsidRDefault="00E13D1D" w:rsidP="00962DA6">
      <w:pPr>
        <w:spacing w:after="0"/>
        <w:rPr>
          <w:rFonts w:cstheme="minorHAnsi"/>
          <w:b/>
          <w:bCs/>
        </w:rPr>
      </w:pPr>
    </w:p>
    <w:p w14:paraId="391C8D92" w14:textId="3868F308" w:rsidR="00E13D1D" w:rsidRPr="00E13D1D" w:rsidRDefault="00E13D1D" w:rsidP="00962DA6">
      <w:pPr>
        <w:spacing w:after="0"/>
        <w:rPr>
          <w:rFonts w:cstheme="minorHAnsi"/>
          <w:u w:val="single"/>
        </w:rPr>
      </w:pPr>
      <w:r w:rsidRPr="00E13D1D">
        <w:rPr>
          <w:rFonts w:cstheme="minorHAnsi"/>
          <w:u w:val="single"/>
        </w:rPr>
        <w:t>Question 1</w:t>
      </w:r>
    </w:p>
    <w:p w14:paraId="4D858EE9" w14:textId="5248B181" w:rsidR="000B4F61" w:rsidRPr="00E13D1D" w:rsidRDefault="000B4F61" w:rsidP="00962DA6">
      <w:pPr>
        <w:spacing w:after="0"/>
        <w:rPr>
          <w:rFonts w:cstheme="minorHAnsi"/>
          <w:u w:val="single"/>
        </w:rPr>
      </w:pPr>
    </w:p>
    <w:p w14:paraId="3CC2FEE2" w14:textId="6FE22AE3" w:rsidR="00E13D1D" w:rsidRDefault="00E13D1D" w:rsidP="00E13D1D">
      <w:r w:rsidRPr="00E13D1D">
        <w:rPr>
          <w:rFonts w:cstheme="minorHAnsi"/>
        </w:rPr>
        <w:t>We do not record the number of passengers anticipated, rather we</w:t>
      </w:r>
      <w:r>
        <w:rPr>
          <w:rFonts w:cstheme="minorHAnsi"/>
          <w:b/>
          <w:bCs/>
        </w:rPr>
        <w:t xml:space="preserve"> </w:t>
      </w:r>
      <w:r>
        <w:t>would have put on as much bus capacity as was possible to try to match the service provided by our trains. However</w:t>
      </w:r>
      <w:r w:rsidR="00742FE0">
        <w:t>,</w:t>
      </w:r>
      <w:r>
        <w:t xml:space="preserve"> we are limited to the number of buses and bus drivers available. </w:t>
      </w:r>
    </w:p>
    <w:p w14:paraId="16E46D8C" w14:textId="5F2C708E" w:rsidR="00E13D1D" w:rsidRDefault="00E13D1D" w:rsidP="00E13D1D">
      <w:r>
        <w:t>In relation to how many passengers travelled</w:t>
      </w:r>
      <w:r w:rsidR="00742FE0">
        <w:t xml:space="preserve">, again, this is not recorded. </w:t>
      </w:r>
      <w:r w:rsidR="001F5E8C">
        <w:t xml:space="preserve">We are not obliged to create information to answer </w:t>
      </w:r>
    </w:p>
    <w:p w14:paraId="49CE8C09" w14:textId="04C3723E" w:rsidR="00AC7745" w:rsidRDefault="00742FE0" w:rsidP="00962DA6">
      <w:pPr>
        <w:spacing w:after="0"/>
        <w:rPr>
          <w:rFonts w:cstheme="minorHAnsi"/>
          <w:u w:val="single"/>
        </w:rPr>
      </w:pPr>
      <w:r w:rsidRPr="00742FE0">
        <w:rPr>
          <w:rFonts w:cstheme="minorHAnsi"/>
          <w:u w:val="single"/>
        </w:rPr>
        <w:t>Question 2</w:t>
      </w:r>
    </w:p>
    <w:p w14:paraId="5902653A" w14:textId="4BF23E75" w:rsidR="00B034C1" w:rsidRDefault="00B034C1" w:rsidP="00962DA6">
      <w:pPr>
        <w:spacing w:after="0"/>
        <w:rPr>
          <w:rFonts w:cstheme="minorHAnsi"/>
          <w:u w:val="single"/>
        </w:rPr>
      </w:pPr>
    </w:p>
    <w:p w14:paraId="2752E6EC" w14:textId="79A0D558" w:rsidR="00B034C1" w:rsidRDefault="00B034C1" w:rsidP="00962DA6">
      <w:pPr>
        <w:spacing w:after="0"/>
        <w:rPr>
          <w:rFonts w:cstheme="minorHAnsi"/>
        </w:rPr>
      </w:pPr>
      <w:r w:rsidRPr="00B034C1">
        <w:rPr>
          <w:rFonts w:cstheme="minorHAnsi"/>
        </w:rPr>
        <w:t>Under the Freedom of Information Act, an organisation is only obliged to provide information held at the time of the request.</w:t>
      </w:r>
    </w:p>
    <w:p w14:paraId="2A257BAB" w14:textId="0709876B" w:rsidR="00B034C1" w:rsidRDefault="00B034C1" w:rsidP="00962DA6">
      <w:pPr>
        <w:spacing w:after="0"/>
        <w:rPr>
          <w:rFonts w:cstheme="minorHAnsi"/>
        </w:rPr>
      </w:pPr>
    </w:p>
    <w:p w14:paraId="363F37B4" w14:textId="15A70ED2" w:rsidR="003605D6" w:rsidRDefault="00B034C1" w:rsidP="00962DA6">
      <w:pPr>
        <w:spacing w:after="0"/>
        <w:rPr>
          <w:rFonts w:cstheme="minorHAnsi"/>
        </w:rPr>
      </w:pPr>
      <w:r>
        <w:rPr>
          <w:rFonts w:cstheme="minorHAnsi"/>
        </w:rPr>
        <w:t>Under Section 16, the duty to provide advice and assistance, please see the below information which we are providing outside of the freedom of Information request.</w:t>
      </w:r>
    </w:p>
    <w:p w14:paraId="44F04B0E" w14:textId="517C3DD6" w:rsidR="00B034C1" w:rsidRDefault="00B034C1" w:rsidP="00962DA6">
      <w:pPr>
        <w:spacing w:after="0"/>
        <w:rPr>
          <w:rFonts w:cstheme="minorHAnsi"/>
        </w:rPr>
      </w:pPr>
    </w:p>
    <w:p w14:paraId="265D2E35" w14:textId="31FDB303" w:rsidR="00B034C1" w:rsidRDefault="00B034C1" w:rsidP="00962DA6">
      <w:pPr>
        <w:spacing w:after="0"/>
        <w:rPr>
          <w:rFonts w:cstheme="minorHAnsi"/>
        </w:rPr>
      </w:pPr>
      <w:r>
        <w:rPr>
          <w:rFonts w:cstheme="minorHAnsi"/>
        </w:rPr>
        <w:t>An estimated 8063 passengers travelled on the requested route on the 6</w:t>
      </w:r>
      <w:r w:rsidRPr="00B034C1">
        <w:rPr>
          <w:rFonts w:cstheme="minorHAnsi"/>
          <w:vertAlign w:val="superscript"/>
        </w:rPr>
        <w:t>th</w:t>
      </w:r>
      <w:r>
        <w:rPr>
          <w:rFonts w:cstheme="minorHAnsi"/>
        </w:rPr>
        <w:t xml:space="preserve"> of February.</w:t>
      </w:r>
    </w:p>
    <w:p w14:paraId="6CC94730" w14:textId="00BCF91F" w:rsidR="00B034C1" w:rsidRDefault="00B034C1" w:rsidP="00962DA6">
      <w:pPr>
        <w:spacing w:after="0"/>
        <w:rPr>
          <w:rFonts w:cstheme="minorHAnsi"/>
        </w:rPr>
      </w:pPr>
    </w:p>
    <w:p w14:paraId="3D9B187C" w14:textId="0885F906" w:rsidR="00B034C1" w:rsidRDefault="00B034C1" w:rsidP="00B034C1">
      <w:r>
        <w:rPr>
          <w:rFonts w:cstheme="minorHAnsi"/>
        </w:rPr>
        <w:t xml:space="preserve">We received 8 complaints </w:t>
      </w:r>
      <w:r>
        <w:t xml:space="preserve">in relation to the Valley line blockage on the week </w:t>
      </w:r>
      <w:r w:rsidR="001F5E8C">
        <w:t>commencing</w:t>
      </w:r>
      <w:r>
        <w:t xml:space="preserve"> 06</w:t>
      </w:r>
      <w:r>
        <w:rPr>
          <w:vertAlign w:val="superscript"/>
        </w:rPr>
        <w:t>th</w:t>
      </w:r>
      <w:r>
        <w:t xml:space="preserve"> February.</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1102" w14:textId="77777777" w:rsidR="000B5C57" w:rsidRDefault="000B5C57" w:rsidP="0029704C">
      <w:pPr>
        <w:spacing w:after="0" w:line="240" w:lineRule="auto"/>
      </w:pPr>
      <w:r>
        <w:separator/>
      </w:r>
    </w:p>
  </w:endnote>
  <w:endnote w:type="continuationSeparator" w:id="0">
    <w:p w14:paraId="4C2CCC3C" w14:textId="77777777" w:rsidR="000B5C57" w:rsidRDefault="000B5C57" w:rsidP="0029704C">
      <w:pPr>
        <w:spacing w:after="0" w:line="240" w:lineRule="auto"/>
      </w:pPr>
      <w:r>
        <w:continuationSeparator/>
      </w:r>
    </w:p>
  </w:endnote>
  <w:endnote w:type="continuationNotice" w:id="1">
    <w:p w14:paraId="463F4074" w14:textId="77777777" w:rsidR="000B5C57" w:rsidRDefault="000B5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1B60" w14:textId="77777777" w:rsidR="000B5C57" w:rsidRDefault="000B5C57" w:rsidP="0029704C">
      <w:pPr>
        <w:spacing w:after="0" w:line="240" w:lineRule="auto"/>
      </w:pPr>
      <w:r>
        <w:separator/>
      </w:r>
    </w:p>
  </w:footnote>
  <w:footnote w:type="continuationSeparator" w:id="0">
    <w:p w14:paraId="6D16CD3E" w14:textId="77777777" w:rsidR="000B5C57" w:rsidRDefault="000B5C57" w:rsidP="0029704C">
      <w:pPr>
        <w:spacing w:after="0" w:line="240" w:lineRule="auto"/>
      </w:pPr>
      <w:r>
        <w:continuationSeparator/>
      </w:r>
    </w:p>
  </w:footnote>
  <w:footnote w:type="continuationNotice" w:id="1">
    <w:p w14:paraId="2F35D710" w14:textId="77777777" w:rsidR="000B5C57" w:rsidRDefault="000B5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B5C57"/>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1F5E8C"/>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93A34"/>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42FE0"/>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C7745"/>
    <w:rsid w:val="00AD510D"/>
    <w:rsid w:val="00AD5B78"/>
    <w:rsid w:val="00B03466"/>
    <w:rsid w:val="00B034C1"/>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57FD5"/>
    <w:rsid w:val="00D60775"/>
    <w:rsid w:val="00DB0081"/>
    <w:rsid w:val="00DB6DB0"/>
    <w:rsid w:val="00DC38BC"/>
    <w:rsid w:val="00DC4F13"/>
    <w:rsid w:val="00DE1B2D"/>
    <w:rsid w:val="00DE3034"/>
    <w:rsid w:val="00DF2829"/>
    <w:rsid w:val="00E0646A"/>
    <w:rsid w:val="00E13D1D"/>
    <w:rsid w:val="00E2126A"/>
    <w:rsid w:val="00E24CBC"/>
    <w:rsid w:val="00E35FFE"/>
    <w:rsid w:val="00E47F42"/>
    <w:rsid w:val="00E51B12"/>
    <w:rsid w:val="00E53352"/>
    <w:rsid w:val="00E56564"/>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75004274">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2157231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7245598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963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3CC30FBE-5258-4EA7-A425-B3690867BB22}"/>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2023-03-14T13:44:00Z</dcterms:created>
  <dcterms:modified xsi:type="dcterms:W3CDTF">2023-03-17T10:52:00Z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