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9840B20"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D66E9B">
        <w:rPr>
          <w:rStyle w:val="normaltextrun"/>
          <w:rFonts w:ascii="Calibri" w:hAnsi="Calibri" w:cs="Calibri"/>
          <w:sz w:val="22"/>
          <w:szCs w:val="22"/>
        </w:rPr>
        <w:t>28</w:t>
      </w:r>
      <w:r w:rsidR="00D66E9B" w:rsidRPr="00D66E9B">
        <w:rPr>
          <w:rStyle w:val="normaltextrun"/>
          <w:rFonts w:ascii="Calibri" w:hAnsi="Calibri" w:cs="Calibri"/>
          <w:sz w:val="22"/>
          <w:szCs w:val="22"/>
          <w:vertAlign w:val="superscript"/>
        </w:rPr>
        <w:t>th</w:t>
      </w:r>
      <w:r w:rsidR="00D66E9B">
        <w:rPr>
          <w:rStyle w:val="normaltextrun"/>
          <w:rFonts w:ascii="Calibri" w:hAnsi="Calibri" w:cs="Calibri"/>
          <w:sz w:val="22"/>
          <w:szCs w:val="22"/>
        </w:rPr>
        <w:t xml:space="preserve"> of June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025A3648"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D66E9B">
        <w:rPr>
          <w:rStyle w:val="eop"/>
          <w:rFonts w:ascii="&amp;quot" w:hAnsi="&amp;quot"/>
          <w:color w:val="FF0000"/>
          <w:sz w:val="26"/>
          <w:szCs w:val="28"/>
        </w:rPr>
        <w:t>74</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4B622FDC" w14:textId="77777777" w:rsidR="003B6B08" w:rsidRDefault="003B6B08"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CAC09C1" w14:textId="686C9856" w:rsidR="003B6B08" w:rsidRDefault="003B6B08" w:rsidP="003B6B08">
      <w:pPr>
        <w:rPr>
          <w:b/>
          <w:bCs/>
        </w:rPr>
      </w:pPr>
      <w:r>
        <w:rPr>
          <w:b/>
          <w:bCs/>
        </w:rPr>
        <w:t>under the Freedom of information act can you let me know what your contingency plans are for recovery of trains that have been broken down for more than 2 hours.</w:t>
      </w:r>
    </w:p>
    <w:p w14:paraId="678F70B0" w14:textId="3BD54D98" w:rsidR="0006520C" w:rsidRPr="003B6B08" w:rsidRDefault="003B6B08" w:rsidP="003B6B08">
      <w:pPr>
        <w:rPr>
          <w:rStyle w:val="normaltextrun"/>
          <w:b/>
          <w:bCs/>
        </w:rPr>
      </w:pPr>
      <w:r>
        <w:rPr>
          <w:b/>
          <w:bCs/>
        </w:rPr>
        <w:t>When a train has been broken down for more than 2 hours what is the contingency plan for the welfare of passengers on the train.</w:t>
      </w: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69B4509" w14:textId="0D4B4B78" w:rsidR="002C5C5E" w:rsidRDefault="002C5C5E" w:rsidP="002C5C5E">
      <w:pPr>
        <w:contextualSpacing/>
        <w:rPr>
          <w:rFonts w:cstheme="minorHAnsi"/>
          <w:b/>
          <w:bCs/>
        </w:rPr>
      </w:pPr>
    </w:p>
    <w:p w14:paraId="7A1CE8B8" w14:textId="3C971679" w:rsidR="0009443B" w:rsidRPr="003B6B08" w:rsidRDefault="0009443B" w:rsidP="0009443B">
      <w:pPr>
        <w:rPr>
          <w:rFonts w:cstheme="minorHAnsi"/>
        </w:rPr>
      </w:pPr>
      <w:r w:rsidRPr="003B6B08">
        <w:rPr>
          <w:rFonts w:cstheme="minorHAnsi"/>
        </w:rPr>
        <w:t>The attached is the Network Rail stranded train policy from our National Operations Procedure.</w:t>
      </w:r>
    </w:p>
    <w:p w14:paraId="79A802BD" w14:textId="33E75731" w:rsidR="0053128D" w:rsidRPr="003B6B08" w:rsidRDefault="0009443B" w:rsidP="00D66E9B">
      <w:pPr>
        <w:rPr>
          <w:rFonts w:cstheme="minorHAnsi"/>
        </w:rPr>
      </w:pPr>
      <w:r w:rsidRPr="003B6B08">
        <w:rPr>
          <w:rFonts w:cstheme="minorHAnsi"/>
        </w:rPr>
        <w:t xml:space="preserve">The Network </w:t>
      </w:r>
      <w:proofErr w:type="gramStart"/>
      <w:r w:rsidRPr="003B6B08">
        <w:rPr>
          <w:rFonts w:cstheme="minorHAnsi"/>
        </w:rPr>
        <w:t>Rail  Incident</w:t>
      </w:r>
      <w:proofErr w:type="gramEnd"/>
      <w:r w:rsidRPr="003B6B08">
        <w:rPr>
          <w:rFonts w:cstheme="minorHAnsi"/>
        </w:rPr>
        <w:t xml:space="preserve"> Controller completes the form and updates Control Centre Incident Log (CCIL).</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1B0F" w14:textId="77777777" w:rsidR="00D16C00" w:rsidRDefault="00D16C00" w:rsidP="0029704C">
      <w:pPr>
        <w:spacing w:after="0" w:line="240" w:lineRule="auto"/>
      </w:pPr>
      <w:r>
        <w:separator/>
      </w:r>
    </w:p>
  </w:endnote>
  <w:endnote w:type="continuationSeparator" w:id="0">
    <w:p w14:paraId="6D0E2643" w14:textId="77777777" w:rsidR="00D16C00" w:rsidRDefault="00D16C00" w:rsidP="0029704C">
      <w:pPr>
        <w:spacing w:after="0" w:line="240" w:lineRule="auto"/>
      </w:pPr>
      <w:r>
        <w:continuationSeparator/>
      </w:r>
    </w:p>
  </w:endnote>
  <w:endnote w:type="continuationNotice" w:id="1">
    <w:p w14:paraId="495A075A" w14:textId="77777777" w:rsidR="00D16C00" w:rsidRDefault="00D16C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609B" w14:textId="77777777" w:rsidR="00D16C00" w:rsidRDefault="00D16C00" w:rsidP="0029704C">
      <w:pPr>
        <w:spacing w:after="0" w:line="240" w:lineRule="auto"/>
      </w:pPr>
      <w:r>
        <w:separator/>
      </w:r>
    </w:p>
  </w:footnote>
  <w:footnote w:type="continuationSeparator" w:id="0">
    <w:p w14:paraId="5BD68ACC" w14:textId="77777777" w:rsidR="00D16C00" w:rsidRDefault="00D16C00" w:rsidP="0029704C">
      <w:pPr>
        <w:spacing w:after="0" w:line="240" w:lineRule="auto"/>
      </w:pPr>
      <w:r>
        <w:continuationSeparator/>
      </w:r>
    </w:p>
  </w:footnote>
  <w:footnote w:type="continuationNotice" w:id="1">
    <w:p w14:paraId="65B3E0D4" w14:textId="77777777" w:rsidR="00D16C00" w:rsidRDefault="00D16C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9443B"/>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B6B08"/>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16C00"/>
    <w:rsid w:val="00D201A0"/>
    <w:rsid w:val="00D263B3"/>
    <w:rsid w:val="00D32B2D"/>
    <w:rsid w:val="00D60775"/>
    <w:rsid w:val="00D66E9B"/>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9516854">
      <w:bodyDiv w:val="1"/>
      <w:marLeft w:val="0"/>
      <w:marRight w:val="0"/>
      <w:marTop w:val="0"/>
      <w:marBottom w:val="0"/>
      <w:divBdr>
        <w:top w:val="none" w:sz="0" w:space="0" w:color="auto"/>
        <w:left w:val="none" w:sz="0" w:space="0" w:color="auto"/>
        <w:bottom w:val="none" w:sz="0" w:space="0" w:color="auto"/>
        <w:right w:val="none" w:sz="0" w:space="0" w:color="auto"/>
      </w:divBdr>
    </w:div>
    <w:div w:id="1217551496">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5" ma:contentTypeDescription="Create a new document." ma:contentTypeScope="" ma:versionID="676c4ac25b170940b693d7ce121693bb">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b99b5f5d7e1388272c67a5a67aac956d"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6172F4-015C-4642-9F1A-871B41B0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2023-06-28T12:28:00Z</dcterms:created>
  <dcterms:modified xsi:type="dcterms:W3CDTF">2023-06-28T12:38:00Z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