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ABBB744"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7B4FFC">
        <w:rPr>
          <w:rStyle w:val="normaltextrun"/>
          <w:rFonts w:ascii="Calibri" w:hAnsi="Calibri" w:cs="Calibri"/>
          <w:sz w:val="22"/>
          <w:szCs w:val="22"/>
        </w:rPr>
        <w:t>22</w:t>
      </w:r>
      <w:r w:rsidR="007B4FFC" w:rsidRPr="007B4FFC">
        <w:rPr>
          <w:rStyle w:val="normaltextrun"/>
          <w:rFonts w:ascii="Calibri" w:hAnsi="Calibri" w:cs="Calibri"/>
          <w:sz w:val="22"/>
          <w:szCs w:val="22"/>
          <w:vertAlign w:val="superscript"/>
        </w:rPr>
        <w:t>nd</w:t>
      </w:r>
      <w:r w:rsidR="007B4FFC">
        <w:rPr>
          <w:rStyle w:val="normaltextrun"/>
          <w:rFonts w:ascii="Calibri" w:hAnsi="Calibri" w:cs="Calibri"/>
          <w:sz w:val="22"/>
          <w:szCs w:val="22"/>
        </w:rPr>
        <w:t xml:space="preserve"> of June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46AC383A"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7B4FFC">
        <w:rPr>
          <w:rStyle w:val="eop"/>
          <w:rFonts w:ascii="&amp;quot" w:hAnsi="&amp;quot"/>
          <w:color w:val="FF0000"/>
          <w:sz w:val="26"/>
          <w:szCs w:val="28"/>
        </w:rPr>
        <w:t>8</w:t>
      </w:r>
      <w:r w:rsidR="009E7435">
        <w:rPr>
          <w:rStyle w:val="eop"/>
          <w:rFonts w:ascii="&amp;quot" w:hAnsi="&amp;quot"/>
          <w:color w:val="FF0000"/>
          <w:sz w:val="26"/>
          <w:szCs w:val="28"/>
        </w:rPr>
        <w:t>8</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3B5A2D15" w14:textId="77777777" w:rsidR="007B4FFC" w:rsidRDefault="007B4FF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2142B1A" w14:textId="65355A68" w:rsidR="009C020E" w:rsidRPr="00296FBF" w:rsidRDefault="009C020E" w:rsidP="00296FBF">
      <w:pPr>
        <w:pStyle w:val="ListParagraph"/>
        <w:numPr>
          <w:ilvl w:val="0"/>
          <w:numId w:val="10"/>
        </w:numPr>
        <w:rPr>
          <w:b/>
          <w:bCs/>
          <w:lang w:val="cy-GB"/>
        </w:rPr>
      </w:pPr>
      <w:r w:rsidRPr="00296FBF">
        <w:rPr>
          <w:b/>
          <w:bCs/>
          <w:lang w:val="cy-GB"/>
        </w:rPr>
        <w:t>Could you let me know please what the Class 231 hybrid modification programme involves, and whether it has now been agreed/authorised?</w:t>
      </w:r>
    </w:p>
    <w:p w14:paraId="01B82646" w14:textId="3C5D639A" w:rsidR="009C020E" w:rsidRPr="00296FBF" w:rsidRDefault="009C020E" w:rsidP="00296FBF">
      <w:pPr>
        <w:pStyle w:val="ListParagraph"/>
        <w:numPr>
          <w:ilvl w:val="0"/>
          <w:numId w:val="10"/>
        </w:numPr>
        <w:rPr>
          <w:b/>
          <w:bCs/>
          <w:lang w:val="cy-GB"/>
        </w:rPr>
      </w:pPr>
      <w:r w:rsidRPr="00296FBF">
        <w:rPr>
          <w:b/>
          <w:bCs/>
          <w:lang w:val="cy-GB"/>
        </w:rPr>
        <w:t>Would the 231s receive pantographs for use under the OLE between Cardiff and Severn Tunnel Junction, or would they receive batteries, or both?</w:t>
      </w:r>
    </w:p>
    <w:p w14:paraId="10A104AE" w14:textId="77777777" w:rsidR="009C020E" w:rsidRPr="00296FBF" w:rsidRDefault="009C020E" w:rsidP="00296FBF">
      <w:pPr>
        <w:pStyle w:val="ListParagraph"/>
        <w:numPr>
          <w:ilvl w:val="0"/>
          <w:numId w:val="10"/>
        </w:numPr>
        <w:rPr>
          <w:b/>
          <w:bCs/>
          <w:lang w:val="cy-GB"/>
        </w:rPr>
      </w:pPr>
      <w:r w:rsidRPr="00296FBF">
        <w:rPr>
          <w:b/>
          <w:bCs/>
          <w:lang w:val="cy-GB"/>
        </w:rPr>
        <w:t>Also, what is the timescale of the modification programme? Will the units be modified after they leave the Rhymney line or before?</w:t>
      </w:r>
    </w:p>
    <w:p w14:paraId="04A0627B" w14:textId="77777777" w:rsidR="00296FBF" w:rsidRDefault="00296FBF" w:rsidP="00962DA6">
      <w:pPr>
        <w:spacing w:after="0"/>
        <w:rPr>
          <w:rFonts w:cstheme="minorHAnsi"/>
          <w:b/>
          <w:bCs/>
        </w:rPr>
      </w:pPr>
    </w:p>
    <w:p w14:paraId="64B9B87E" w14:textId="3B1DE329" w:rsidR="0008339D" w:rsidRDefault="00994870" w:rsidP="00962DA6">
      <w:pPr>
        <w:spacing w:after="0"/>
        <w:rPr>
          <w:rFonts w:cstheme="minorHAnsi"/>
          <w:b/>
          <w:bCs/>
        </w:rPr>
      </w:pPr>
      <w:r w:rsidRPr="003605D6">
        <w:rPr>
          <w:rFonts w:cstheme="minorHAnsi"/>
          <w:b/>
          <w:bCs/>
        </w:rPr>
        <w:t>RESPONSE</w:t>
      </w:r>
    </w:p>
    <w:p w14:paraId="07D6D234" w14:textId="77777777" w:rsidR="00296FBF" w:rsidRDefault="00296FBF" w:rsidP="00962DA6">
      <w:pPr>
        <w:spacing w:after="0"/>
        <w:rPr>
          <w:rFonts w:cstheme="minorHAnsi"/>
          <w:b/>
          <w:bCs/>
        </w:rPr>
      </w:pPr>
    </w:p>
    <w:p w14:paraId="6D039827" w14:textId="16F47E18" w:rsidR="00296FBF" w:rsidRPr="00296FBF" w:rsidRDefault="00296FBF" w:rsidP="00962DA6">
      <w:pPr>
        <w:spacing w:after="0"/>
        <w:rPr>
          <w:rFonts w:cstheme="minorHAnsi"/>
          <w:u w:val="single"/>
        </w:rPr>
      </w:pPr>
      <w:r w:rsidRPr="00296FBF">
        <w:rPr>
          <w:rFonts w:cstheme="minorHAnsi"/>
          <w:u w:val="single"/>
        </w:rPr>
        <w:t>Question 1</w:t>
      </w:r>
    </w:p>
    <w:p w14:paraId="469B4509" w14:textId="0D4B4B78" w:rsidR="002C5C5E" w:rsidRDefault="002C5C5E" w:rsidP="002C5C5E">
      <w:pPr>
        <w:contextualSpacing/>
        <w:rPr>
          <w:rFonts w:cstheme="minorHAnsi"/>
          <w:b/>
          <w:bCs/>
        </w:rPr>
      </w:pPr>
    </w:p>
    <w:p w14:paraId="53176A47" w14:textId="7DDA0E56" w:rsidR="00296FBF" w:rsidRPr="00296FBF" w:rsidRDefault="00296FBF" w:rsidP="00296FBF">
      <w:r w:rsidRPr="00296FBF">
        <w:rPr>
          <w:lang w:val="cy-GB"/>
        </w:rPr>
        <w:t>The hybrid modification involves the fitting of a pantograph each of the 11 Class 231 Units. All that has been negotiated and authorised to date is an option to activate the Hybrid conversion programme at any trime before 30 April 2026</w:t>
      </w:r>
      <w:r>
        <w:rPr>
          <w:lang w:val="cy-GB"/>
        </w:rPr>
        <w:t>.</w:t>
      </w:r>
    </w:p>
    <w:p w14:paraId="3EDBA0BB" w14:textId="7A2E49EA" w:rsidR="00FA0FFF" w:rsidRPr="00FA0FFF" w:rsidRDefault="00296FBF" w:rsidP="00296FBF">
      <w:pPr>
        <w:rPr>
          <w:u w:val="single"/>
        </w:rPr>
      </w:pPr>
      <w:r w:rsidRPr="00FA0FFF">
        <w:rPr>
          <w:u w:val="single"/>
          <w:lang w:val="cy-GB"/>
        </w:rPr>
        <w:t> </w:t>
      </w:r>
      <w:r w:rsidR="00FA0FFF" w:rsidRPr="00FA0FFF">
        <w:rPr>
          <w:u w:val="single"/>
          <w:lang w:val="cy-GB"/>
        </w:rPr>
        <w:t>Question 2</w:t>
      </w:r>
    </w:p>
    <w:p w14:paraId="0D1BED4D" w14:textId="0B044BC6" w:rsidR="00296FBF" w:rsidRPr="00FA0FFF" w:rsidRDefault="00296FBF" w:rsidP="00296FBF">
      <w:r w:rsidRPr="00FA0FFF">
        <w:rPr>
          <w:lang w:val="cy-GB"/>
        </w:rPr>
        <w:t>Just pantographs in addition to the current specification. The fitting of a pantograph will provide greater operational flexibility in terms of routes that on which the 231 fleet can operate.</w:t>
      </w:r>
    </w:p>
    <w:p w14:paraId="72C6ADBC" w14:textId="77777777" w:rsidR="00FA0FFF" w:rsidRPr="00FA0FFF" w:rsidRDefault="00FA0FFF" w:rsidP="00296FBF">
      <w:pPr>
        <w:rPr>
          <w:u w:val="single"/>
          <w:lang w:val="cy-GB"/>
        </w:rPr>
      </w:pPr>
      <w:r w:rsidRPr="00FA0FFF">
        <w:rPr>
          <w:u w:val="single"/>
          <w:lang w:val="cy-GB"/>
        </w:rPr>
        <w:t>Question 3</w:t>
      </w:r>
    </w:p>
    <w:p w14:paraId="48DD4011" w14:textId="1540D20B" w:rsidR="00296FBF" w:rsidRPr="00FA0FFF" w:rsidRDefault="00296FBF" w:rsidP="00296FBF">
      <w:r w:rsidRPr="00FA0FFF">
        <w:rPr>
          <w:lang w:val="cy-GB"/>
        </w:rPr>
        <w:t>The Hybrid conversion programme option can be activated at any time before 30 April 2026.</w:t>
      </w:r>
    </w:p>
    <w:p w14:paraId="79A802BD" w14:textId="77777777" w:rsidR="0053128D" w:rsidRPr="007540D6" w:rsidRDefault="0053128D" w:rsidP="00962DA6">
      <w:pPr>
        <w:spacing w:after="0"/>
        <w:rPr>
          <w:rFonts w:cstheme="minorHAnsi"/>
          <w:u w:val="single"/>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C16103E"/>
    <w:multiLevelType w:val="hybridMultilevel"/>
    <w:tmpl w:val="8A602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9"/>
  </w:num>
  <w:num w:numId="5" w16cid:durableId="447050164">
    <w:abstractNumId w:val="4"/>
  </w:num>
  <w:num w:numId="6" w16cid:durableId="1085153704">
    <w:abstractNumId w:val="6"/>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 w:numId="10" w16cid:durableId="13994748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6FBF"/>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540D6"/>
    <w:rsid w:val="00760E93"/>
    <w:rsid w:val="00763D1C"/>
    <w:rsid w:val="007816E1"/>
    <w:rsid w:val="00782D70"/>
    <w:rsid w:val="00797A24"/>
    <w:rsid w:val="007B324E"/>
    <w:rsid w:val="007B4FFC"/>
    <w:rsid w:val="007D46CF"/>
    <w:rsid w:val="008142C8"/>
    <w:rsid w:val="00833A37"/>
    <w:rsid w:val="008362B2"/>
    <w:rsid w:val="00840CBC"/>
    <w:rsid w:val="00875924"/>
    <w:rsid w:val="008943C9"/>
    <w:rsid w:val="00894445"/>
    <w:rsid w:val="008A6BEE"/>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020E"/>
    <w:rsid w:val="009C2579"/>
    <w:rsid w:val="009C283F"/>
    <w:rsid w:val="009D1AAA"/>
    <w:rsid w:val="009E53BE"/>
    <w:rsid w:val="009E6357"/>
    <w:rsid w:val="009E7435"/>
    <w:rsid w:val="009F0628"/>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0FFF"/>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360">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06576792">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A0274-BA0C-4E4C-9E4A-3EF9AC74B860}"/>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2023-06-22T10:23:00Z</dcterms:created>
  <dcterms:modified xsi:type="dcterms:W3CDTF">2023-06-22T10:23:00Z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