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6E30918"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D2EA5">
        <w:rPr>
          <w:rStyle w:val="normaltextrun"/>
          <w:rFonts w:ascii="Calibri" w:hAnsi="Calibri" w:cs="Calibri"/>
          <w:sz w:val="22"/>
          <w:szCs w:val="22"/>
        </w:rPr>
        <w:t>5</w:t>
      </w:r>
      <w:r w:rsidR="00DD2EA5" w:rsidRPr="00DD2EA5">
        <w:rPr>
          <w:rStyle w:val="normaltextrun"/>
          <w:rFonts w:ascii="Calibri" w:hAnsi="Calibri" w:cs="Calibri"/>
          <w:sz w:val="22"/>
          <w:szCs w:val="22"/>
          <w:vertAlign w:val="superscript"/>
        </w:rPr>
        <w:t>th</w:t>
      </w:r>
      <w:r w:rsidR="00DD2EA5">
        <w:rPr>
          <w:rStyle w:val="normaltextrun"/>
          <w:rFonts w:ascii="Calibri" w:hAnsi="Calibri" w:cs="Calibri"/>
          <w:sz w:val="22"/>
          <w:szCs w:val="22"/>
        </w:rPr>
        <w:t xml:space="preserve"> of September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7E9F24CC"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DD2EA5">
        <w:rPr>
          <w:rStyle w:val="eop"/>
          <w:rFonts w:ascii="&amp;quot" w:hAnsi="&amp;quot"/>
          <w:color w:val="FF0000"/>
          <w:sz w:val="26"/>
          <w:szCs w:val="28"/>
        </w:rPr>
        <w:t>160/23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3B5F581C" w14:textId="77777777" w:rsidR="00DD2EA5" w:rsidRDefault="00DD2EA5"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DB8BA39" w14:textId="17185A24" w:rsidR="00DD2EA5" w:rsidRPr="00DD2EA5" w:rsidRDefault="00DD2EA5" w:rsidP="00DD2EA5">
      <w:pPr>
        <w:rPr>
          <w:b/>
          <w:bCs/>
        </w:rPr>
      </w:pPr>
      <w:r w:rsidRPr="00DD2EA5">
        <w:rPr>
          <w:b/>
          <w:bCs/>
        </w:rPr>
        <w:t>Please provide:</w:t>
      </w:r>
    </w:p>
    <w:p w14:paraId="42CD054F" w14:textId="77777777" w:rsidR="00DD2EA5" w:rsidRPr="00DD2EA5" w:rsidRDefault="00DD2EA5" w:rsidP="00DD2EA5">
      <w:pPr>
        <w:pStyle w:val="ListParagraph"/>
        <w:numPr>
          <w:ilvl w:val="0"/>
          <w:numId w:val="11"/>
        </w:numPr>
        <w:rPr>
          <w:rFonts w:eastAsia="Times New Roman"/>
          <w:b/>
          <w:bCs/>
        </w:rPr>
      </w:pPr>
      <w:r w:rsidRPr="00DD2EA5">
        <w:rPr>
          <w:rFonts w:eastAsia="Times New Roman"/>
          <w:b/>
          <w:bCs/>
        </w:rPr>
        <w:t xml:space="preserve">The duration of the contract awarded to First Cymru in March 2023 for operation of the T1 </w:t>
      </w:r>
      <w:proofErr w:type="spellStart"/>
      <w:r w:rsidRPr="00DD2EA5">
        <w:rPr>
          <w:rFonts w:eastAsia="Times New Roman"/>
          <w:b/>
          <w:bCs/>
        </w:rPr>
        <w:t>TrawsCymru</w:t>
      </w:r>
      <w:proofErr w:type="spellEnd"/>
      <w:r w:rsidRPr="00DD2EA5">
        <w:rPr>
          <w:rFonts w:eastAsia="Times New Roman"/>
          <w:b/>
          <w:bCs/>
        </w:rPr>
        <w:t xml:space="preserve"> </w:t>
      </w:r>
      <w:proofErr w:type="gramStart"/>
      <w:r w:rsidRPr="00DD2EA5">
        <w:rPr>
          <w:rFonts w:eastAsia="Times New Roman"/>
          <w:b/>
          <w:bCs/>
        </w:rPr>
        <w:t>service;</w:t>
      </w:r>
      <w:proofErr w:type="gramEnd"/>
    </w:p>
    <w:p w14:paraId="678F70B0" w14:textId="15E37B09" w:rsidR="0006520C" w:rsidRPr="00DD2EA5" w:rsidRDefault="00DD2EA5" w:rsidP="00DD2EA5">
      <w:pPr>
        <w:pStyle w:val="ListParagraph"/>
        <w:numPr>
          <w:ilvl w:val="0"/>
          <w:numId w:val="11"/>
        </w:numPr>
        <w:rPr>
          <w:rFonts w:eastAsia="Times New Roman"/>
          <w:b/>
          <w:bCs/>
        </w:rPr>
      </w:pPr>
      <w:r w:rsidRPr="00DD2EA5">
        <w:rPr>
          <w:rFonts w:eastAsia="Times New Roman"/>
          <w:b/>
          <w:bCs/>
        </w:rPr>
        <w:t xml:space="preserve">The value of the most recently expired contract (i.e., the one before the current contract) for the T1 </w:t>
      </w:r>
      <w:proofErr w:type="spellStart"/>
      <w:r w:rsidRPr="00DD2EA5">
        <w:rPr>
          <w:rFonts w:eastAsia="Times New Roman"/>
          <w:b/>
          <w:bCs/>
        </w:rPr>
        <w:t>TrawsCymru</w:t>
      </w:r>
      <w:proofErr w:type="spellEnd"/>
      <w:r w:rsidRPr="00DD2EA5">
        <w:rPr>
          <w:rFonts w:eastAsia="Times New Roman"/>
          <w:b/>
          <w:bCs/>
        </w:rPr>
        <w:t xml:space="preserve"> service.</w:t>
      </w:r>
    </w:p>
    <w:p w14:paraId="6D8A2821" w14:textId="77777777" w:rsidR="00DD2EA5" w:rsidRPr="00DD2EA5" w:rsidRDefault="00DD2EA5" w:rsidP="00DD2EA5">
      <w:pPr>
        <w:pStyle w:val="ListParagraph"/>
        <w:rPr>
          <w:rStyle w:val="normaltextrun"/>
          <w:rFonts w:eastAsia="Times New Roman"/>
          <w:b/>
          <w:bCs/>
        </w:rPr>
      </w:pPr>
    </w:p>
    <w:p w14:paraId="64B9B87E" w14:textId="142794D6" w:rsidR="0008339D" w:rsidRDefault="00994870" w:rsidP="00962DA6">
      <w:pPr>
        <w:spacing w:after="0"/>
        <w:rPr>
          <w:rFonts w:cstheme="minorHAnsi"/>
          <w:b/>
          <w:bCs/>
        </w:rPr>
      </w:pPr>
      <w:r w:rsidRPr="003605D6">
        <w:rPr>
          <w:rFonts w:cstheme="minorHAnsi"/>
          <w:b/>
          <w:bCs/>
        </w:rPr>
        <w:t>RESPONSE</w:t>
      </w:r>
    </w:p>
    <w:p w14:paraId="5DC1020B" w14:textId="77777777" w:rsidR="0092767F" w:rsidRDefault="0092767F" w:rsidP="00962DA6">
      <w:pPr>
        <w:spacing w:after="0"/>
        <w:rPr>
          <w:rFonts w:cstheme="minorHAnsi"/>
          <w:b/>
          <w:bCs/>
        </w:rPr>
      </w:pPr>
    </w:p>
    <w:p w14:paraId="3240B688" w14:textId="253C83FF" w:rsidR="0092767F" w:rsidRDefault="0092767F" w:rsidP="00962DA6">
      <w:pPr>
        <w:spacing w:after="0"/>
        <w:rPr>
          <w:rFonts w:cstheme="minorHAnsi"/>
          <w:u w:val="single"/>
        </w:rPr>
      </w:pPr>
      <w:r w:rsidRPr="0092767F">
        <w:rPr>
          <w:rFonts w:cstheme="minorHAnsi"/>
          <w:u w:val="single"/>
        </w:rPr>
        <w:t>Question 1</w:t>
      </w:r>
    </w:p>
    <w:p w14:paraId="3197466F" w14:textId="77777777" w:rsidR="0092767F" w:rsidRDefault="0092767F" w:rsidP="00962DA6">
      <w:pPr>
        <w:spacing w:after="0"/>
        <w:rPr>
          <w:rFonts w:cstheme="minorHAnsi"/>
          <w:u w:val="single"/>
        </w:rPr>
      </w:pPr>
    </w:p>
    <w:p w14:paraId="29DF4A63" w14:textId="168756DE" w:rsidR="0092767F" w:rsidRPr="0092767F" w:rsidRDefault="0092767F" w:rsidP="00962DA6">
      <w:pPr>
        <w:spacing w:after="0"/>
        <w:rPr>
          <w:rFonts w:cstheme="minorHAnsi"/>
        </w:rPr>
      </w:pPr>
      <w:r w:rsidRPr="0092767F">
        <w:rPr>
          <w:rFonts w:cstheme="minorHAnsi"/>
        </w:rPr>
        <w:t>The initial contract duration is 5 years.</w:t>
      </w:r>
    </w:p>
    <w:p w14:paraId="396609DA" w14:textId="77777777" w:rsidR="00AA2750" w:rsidRPr="0092767F" w:rsidRDefault="00AA2750" w:rsidP="00962DA6">
      <w:pPr>
        <w:spacing w:after="0"/>
        <w:rPr>
          <w:rFonts w:cstheme="minorHAnsi"/>
          <w:u w:val="single"/>
        </w:rPr>
      </w:pPr>
    </w:p>
    <w:p w14:paraId="780848EA" w14:textId="484E72EB" w:rsidR="00BC7FB3" w:rsidRPr="00BC7FB3" w:rsidRDefault="00BC7FB3" w:rsidP="00962DA6">
      <w:pPr>
        <w:spacing w:after="0"/>
        <w:rPr>
          <w:rFonts w:cstheme="minorHAnsi"/>
          <w:u w:val="single"/>
        </w:rPr>
      </w:pPr>
      <w:r w:rsidRPr="00BC7FB3">
        <w:rPr>
          <w:rFonts w:cstheme="minorHAnsi"/>
          <w:u w:val="single"/>
        </w:rPr>
        <w:t>Questio</w:t>
      </w:r>
      <w:r w:rsidR="0092767F">
        <w:rPr>
          <w:rFonts w:cstheme="minorHAnsi"/>
          <w:u w:val="single"/>
        </w:rPr>
        <w:t>n 2</w:t>
      </w:r>
    </w:p>
    <w:p w14:paraId="596E268D" w14:textId="77777777" w:rsidR="005A232C" w:rsidRDefault="005A232C" w:rsidP="00962DA6">
      <w:pPr>
        <w:spacing w:after="0"/>
        <w:rPr>
          <w:rFonts w:cstheme="minorHAnsi"/>
          <w:u w:val="single"/>
        </w:rPr>
      </w:pPr>
    </w:p>
    <w:p w14:paraId="167A4CFC" w14:textId="5528F5BE" w:rsidR="00BC7FB3" w:rsidRDefault="0092767F" w:rsidP="00962DA6">
      <w:pPr>
        <w:spacing w:after="0"/>
        <w:rPr>
          <w:rFonts w:cstheme="minorHAnsi"/>
        </w:rPr>
      </w:pPr>
      <w:r w:rsidRPr="0092767F">
        <w:rPr>
          <w:rFonts w:cstheme="minorHAnsi"/>
        </w:rPr>
        <w:t>Transport for Wales do not hold this information.</w:t>
      </w:r>
    </w:p>
    <w:p w14:paraId="1421269C" w14:textId="77777777" w:rsidR="0092767F" w:rsidRDefault="0092767F" w:rsidP="00962DA6">
      <w:pPr>
        <w:spacing w:after="0"/>
        <w:rPr>
          <w:rFonts w:cstheme="minorHAnsi"/>
        </w:rPr>
      </w:pPr>
    </w:p>
    <w:p w14:paraId="72156AAA" w14:textId="0608A265" w:rsidR="0092767F" w:rsidRPr="0092767F" w:rsidRDefault="0092767F" w:rsidP="00962DA6">
      <w:pPr>
        <w:spacing w:after="0"/>
        <w:rPr>
          <w:rFonts w:cstheme="minorHAnsi"/>
        </w:rPr>
      </w:pPr>
      <w:r>
        <w:rPr>
          <w:rFonts w:cstheme="minorHAnsi"/>
        </w:rPr>
        <w:t xml:space="preserve">Under Section 16, the duty to provide advice and assistance, the previous contract would have been held by </w:t>
      </w:r>
      <w:r>
        <w:t>Carmarthenshire</w:t>
      </w:r>
      <w:r>
        <w:t xml:space="preserve"> Council</w:t>
      </w:r>
      <w:r>
        <w:t xml:space="preserve">. They may be </w:t>
      </w:r>
      <w:proofErr w:type="gramStart"/>
      <w:r>
        <w:t>in a position</w:t>
      </w:r>
      <w:proofErr w:type="gramEnd"/>
      <w:r>
        <w:t xml:space="preserve"> to assist with question 2.</w:t>
      </w:r>
    </w:p>
    <w:p w14:paraId="469B4509" w14:textId="0D4B4B78" w:rsidR="002C5C5E" w:rsidRDefault="002C5C5E" w:rsidP="002C5C5E">
      <w:pPr>
        <w:contextualSpacing/>
        <w:rPr>
          <w:rFonts w:cstheme="minorHAnsi"/>
          <w:b/>
          <w:bCs/>
        </w:rPr>
      </w:pPr>
    </w:p>
    <w:p w14:paraId="1AFCC33F" w14:textId="77777777" w:rsidR="0092767F" w:rsidRDefault="0092767F"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B4FF0"/>
    <w:multiLevelType w:val="hybridMultilevel"/>
    <w:tmpl w:val="A1DC10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2"/>
  </w:num>
  <w:num w:numId="11" w16cid:durableId="622536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2767F"/>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6751"/>
    <w:rsid w:val="00B72744"/>
    <w:rsid w:val="00B9465B"/>
    <w:rsid w:val="00B957A2"/>
    <w:rsid w:val="00BA2AE7"/>
    <w:rsid w:val="00BC1EA7"/>
    <w:rsid w:val="00BC7FB3"/>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D2EA5"/>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5385868">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814</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2023-09-05T12:07:00Z</dcterms:created>
  <dcterms:modified xsi:type="dcterms:W3CDTF">2023-09-05T12:07:00Z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