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71567442"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BC4D2A">
        <w:rPr>
          <w:rStyle w:val="normaltextrun"/>
          <w:rFonts w:ascii="Calibri" w:hAnsi="Calibri" w:cs="Calibri"/>
          <w:sz w:val="22"/>
          <w:szCs w:val="22"/>
        </w:rPr>
        <w:t>24</w:t>
      </w:r>
      <w:r w:rsidR="00BC4D2A" w:rsidRPr="00BC4D2A">
        <w:rPr>
          <w:rStyle w:val="normaltextrun"/>
          <w:rFonts w:ascii="Calibri" w:hAnsi="Calibri" w:cs="Calibri"/>
          <w:sz w:val="22"/>
          <w:szCs w:val="22"/>
          <w:vertAlign w:val="superscript"/>
        </w:rPr>
        <w:t>th</w:t>
      </w:r>
      <w:r w:rsidR="00BC4D2A">
        <w:rPr>
          <w:rStyle w:val="normaltextrun"/>
          <w:rFonts w:ascii="Calibri" w:hAnsi="Calibri" w:cs="Calibri"/>
          <w:sz w:val="22"/>
          <w:szCs w:val="22"/>
        </w:rPr>
        <w:t xml:space="preserve"> of August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6B01AE20"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BC4D2A">
        <w:rPr>
          <w:rStyle w:val="eop"/>
          <w:rFonts w:ascii="&amp;quot" w:hAnsi="&amp;quot"/>
          <w:color w:val="FF0000"/>
          <w:sz w:val="26"/>
          <w:szCs w:val="28"/>
        </w:rPr>
        <w:t>166/23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67978C41" w14:textId="77777777" w:rsidR="00FF30B7" w:rsidRDefault="00FF30B7"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9E6BC19" w14:textId="368642D4" w:rsidR="00BC4D2A" w:rsidRPr="00BC4D2A" w:rsidRDefault="00BC4D2A" w:rsidP="00BC4D2A">
      <w:pPr>
        <w:rPr>
          <w:rStyle w:val="normaltextrun"/>
        </w:rPr>
      </w:pPr>
      <w:r w:rsidRPr="00BC4D2A">
        <w:t>T</w:t>
      </w:r>
      <w:r w:rsidRPr="00BC4D2A">
        <w:t xml:space="preserve">his is a freedom of information (FOI) request about unpaid fares as an estimated percentage of customers on your rail network and the number among these that resulted in prosecution. </w:t>
      </w:r>
      <w:proofErr w:type="gramStart"/>
      <w:r w:rsidRPr="00BC4D2A">
        <w:t>Also</w:t>
      </w:r>
      <w:proofErr w:type="gramEnd"/>
      <w:r w:rsidRPr="00BC4D2A">
        <w:t xml:space="preserve"> your overall passenger numbers per year. </w:t>
      </w:r>
    </w:p>
    <w:p w14:paraId="64B9B87E" w14:textId="142794D6" w:rsidR="0008339D" w:rsidRDefault="00994870" w:rsidP="00962DA6">
      <w:pPr>
        <w:spacing w:after="0"/>
        <w:rPr>
          <w:rFonts w:cstheme="minorHAnsi"/>
          <w:b/>
          <w:bCs/>
        </w:rPr>
      </w:pPr>
      <w:r w:rsidRPr="003605D6">
        <w:rPr>
          <w:rFonts w:cstheme="minorHAnsi"/>
          <w:b/>
          <w:bCs/>
        </w:rPr>
        <w:t>RESPONSE</w:t>
      </w:r>
    </w:p>
    <w:p w14:paraId="396609DA" w14:textId="77777777" w:rsidR="00AA2750" w:rsidRDefault="00AA2750" w:rsidP="00962DA6">
      <w:pPr>
        <w:spacing w:after="0"/>
        <w:rPr>
          <w:rFonts w:cstheme="minorHAnsi"/>
          <w:b/>
          <w:bCs/>
        </w:rPr>
      </w:pPr>
    </w:p>
    <w:p w14:paraId="61E278F8" w14:textId="77777777" w:rsidR="001D7C5F" w:rsidRDefault="001D7C5F" w:rsidP="001D7C5F">
      <w:pPr>
        <w:pStyle w:val="ListParagraph"/>
        <w:numPr>
          <w:ilvl w:val="0"/>
          <w:numId w:val="11"/>
        </w:numPr>
        <w:rPr>
          <w:rFonts w:eastAsia="Times New Roman"/>
        </w:rPr>
      </w:pPr>
      <w:r>
        <w:rPr>
          <w:rFonts w:eastAsia="Times New Roman"/>
        </w:rPr>
        <w:t xml:space="preserve">Estimated ticketless travel rate of 6.6-7.7% for 22/23 (this relates to the % of passenger journeys that were estimated to be ticketless for the </w:t>
      </w:r>
      <w:proofErr w:type="spellStart"/>
      <w:r>
        <w:rPr>
          <w:rFonts w:eastAsia="Times New Roman"/>
        </w:rPr>
        <w:t>TfW</w:t>
      </w:r>
      <w:proofErr w:type="spellEnd"/>
      <w:r>
        <w:rPr>
          <w:rFonts w:eastAsia="Times New Roman"/>
        </w:rPr>
        <w:t xml:space="preserve"> Rail network as a whole)</w:t>
      </w:r>
    </w:p>
    <w:p w14:paraId="48479F3B" w14:textId="77777777" w:rsidR="001D7C5F" w:rsidRDefault="001D7C5F" w:rsidP="001D7C5F">
      <w:pPr>
        <w:pStyle w:val="ListParagraph"/>
        <w:numPr>
          <w:ilvl w:val="0"/>
          <w:numId w:val="11"/>
        </w:numPr>
        <w:rPr>
          <w:rFonts w:eastAsia="Times New Roman"/>
        </w:rPr>
      </w:pPr>
      <w:r>
        <w:rPr>
          <w:rFonts w:eastAsia="Times New Roman"/>
        </w:rPr>
        <w:t>1,186 convictions relating to fare evasion were made in 22/23 (this relates to individual cases)</w:t>
      </w:r>
    </w:p>
    <w:p w14:paraId="469B4509" w14:textId="3CFE4283" w:rsidR="002C5C5E" w:rsidRDefault="001D7C5F" w:rsidP="002C5C5E">
      <w:pPr>
        <w:pStyle w:val="ListParagraph"/>
        <w:numPr>
          <w:ilvl w:val="0"/>
          <w:numId w:val="11"/>
        </w:numPr>
        <w:rPr>
          <w:rFonts w:eastAsia="Times New Roman"/>
        </w:rPr>
      </w:pPr>
      <w:r>
        <w:rPr>
          <w:rFonts w:eastAsia="Times New Roman"/>
        </w:rPr>
        <w:t xml:space="preserve">23,158,114 ticketed passenger journeys were made on </w:t>
      </w:r>
      <w:proofErr w:type="spellStart"/>
      <w:r>
        <w:rPr>
          <w:rFonts w:eastAsia="Times New Roman"/>
        </w:rPr>
        <w:t>TfW</w:t>
      </w:r>
      <w:proofErr w:type="spellEnd"/>
      <w:r>
        <w:rPr>
          <w:rFonts w:eastAsia="Times New Roman"/>
        </w:rPr>
        <w:t xml:space="preserve"> Rail services in 22/23 (this does not include ticketless journeys)</w:t>
      </w:r>
    </w:p>
    <w:p w14:paraId="1EB343B7" w14:textId="77777777" w:rsidR="001D7C5F" w:rsidRPr="001D7C5F" w:rsidRDefault="001D7C5F" w:rsidP="001D7C5F">
      <w:pPr>
        <w:pStyle w:val="ListParagraph"/>
        <w:rPr>
          <w:rFonts w:eastAsia="Times New Roman"/>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5DC4571"/>
    <w:multiLevelType w:val="hybridMultilevel"/>
    <w:tmpl w:val="941C6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7"/>
  </w:num>
  <w:num w:numId="3" w16cid:durableId="1632709340">
    <w:abstractNumId w:val="0"/>
  </w:num>
  <w:num w:numId="4" w16cid:durableId="1687706889">
    <w:abstractNumId w:val="10"/>
  </w:num>
  <w:num w:numId="5" w16cid:durableId="447050164">
    <w:abstractNumId w:val="6"/>
  </w:num>
  <w:num w:numId="6" w16cid:durableId="1085153704">
    <w:abstractNumId w:val="8"/>
  </w:num>
  <w:num w:numId="7" w16cid:durableId="18418906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4"/>
  </w:num>
  <w:num w:numId="10" w16cid:durableId="2076127692">
    <w:abstractNumId w:val="1"/>
  </w:num>
  <w:num w:numId="11" w16cid:durableId="170382120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D7C5F"/>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3DB7"/>
    <w:rsid w:val="00640D42"/>
    <w:rsid w:val="00661880"/>
    <w:rsid w:val="006F1796"/>
    <w:rsid w:val="00700245"/>
    <w:rsid w:val="0072574F"/>
    <w:rsid w:val="00730D02"/>
    <w:rsid w:val="007346B1"/>
    <w:rsid w:val="00734872"/>
    <w:rsid w:val="007509CF"/>
    <w:rsid w:val="007540D6"/>
    <w:rsid w:val="00760E93"/>
    <w:rsid w:val="00763D1C"/>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E53BE"/>
    <w:rsid w:val="009E6357"/>
    <w:rsid w:val="009F0628"/>
    <w:rsid w:val="009F476E"/>
    <w:rsid w:val="00A0047F"/>
    <w:rsid w:val="00A12D5B"/>
    <w:rsid w:val="00A20006"/>
    <w:rsid w:val="00A236D8"/>
    <w:rsid w:val="00A57132"/>
    <w:rsid w:val="00A6144F"/>
    <w:rsid w:val="00A70333"/>
    <w:rsid w:val="00A8347B"/>
    <w:rsid w:val="00A90D11"/>
    <w:rsid w:val="00A96833"/>
    <w:rsid w:val="00AA2750"/>
    <w:rsid w:val="00AD510D"/>
    <w:rsid w:val="00AD5B78"/>
    <w:rsid w:val="00B03466"/>
    <w:rsid w:val="00B05D1F"/>
    <w:rsid w:val="00B26A0E"/>
    <w:rsid w:val="00B4563D"/>
    <w:rsid w:val="00B5151F"/>
    <w:rsid w:val="00B72744"/>
    <w:rsid w:val="00B9465B"/>
    <w:rsid w:val="00B957A2"/>
    <w:rsid w:val="00BA2AE7"/>
    <w:rsid w:val="00BC1EA7"/>
    <w:rsid w:val="00BC4D2A"/>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9822">
      <w:bodyDiv w:val="1"/>
      <w:marLeft w:val="0"/>
      <w:marRight w:val="0"/>
      <w:marTop w:val="0"/>
      <w:marBottom w:val="0"/>
      <w:divBdr>
        <w:top w:val="none" w:sz="0" w:space="0" w:color="auto"/>
        <w:left w:val="none" w:sz="0" w:space="0" w:color="auto"/>
        <w:bottom w:val="none" w:sz="0" w:space="0" w:color="auto"/>
        <w:right w:val="none" w:sz="0" w:space="0" w:color="auto"/>
      </w:divBdr>
    </w:div>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72131666">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B89F4-4DC9-462F-858E-68BA1F742AFF}">
  <ds:schemaRefs>
    <ds:schemaRef ds:uri="http://www.w3.org/XML/1998/namespace"/>
    <ds:schemaRef ds:uri="http://purl.org/dc/elements/1.1/"/>
    <ds:schemaRef ds:uri="http://purl.org/dc/dcmitype/"/>
    <ds:schemaRef ds:uri="71b84520-2f4a-4240-92c9-4d84398e9fa5"/>
    <ds:schemaRef ds:uri="http://schemas.microsoft.com/office/infopath/2007/PartnerControls"/>
    <ds:schemaRef ds:uri="http://schemas.microsoft.com/office/2006/documentManagement/types"/>
    <ds:schemaRef ds:uri="http://schemas.openxmlformats.org/package/2006/metadata/core-properties"/>
    <ds:schemaRef ds:uri="4c0ed1d7-e579-4868-9d2f-0a2617519e5d"/>
    <ds:schemaRef ds:uri="http://schemas.microsoft.com/office/2006/metadata/properties"/>
    <ds:schemaRef ds:uri="http://purl.org/dc/te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4</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2023-08-24T09:55:00Z</dcterms:created>
  <dcterms:modified xsi:type="dcterms:W3CDTF">2023-08-24T09:55:00Z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