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C3723" w14:textId="77777777" w:rsidR="00F32A44" w:rsidRDefault="00F32A44" w:rsidP="00A47EE2">
      <w:pPr>
        <w:jc w:val="right"/>
      </w:pPr>
    </w:p>
    <w:p w14:paraId="6DF09279" w14:textId="77777777" w:rsidR="00F32A44" w:rsidRDefault="00F32A44" w:rsidP="00A47EE2">
      <w:pPr>
        <w:jc w:val="right"/>
      </w:pPr>
    </w:p>
    <w:p w14:paraId="6FE1753A" w14:textId="77777777" w:rsidR="00F32A44" w:rsidRDefault="00F32A44" w:rsidP="00A47EE2">
      <w:pPr>
        <w:jc w:val="right"/>
      </w:pPr>
    </w:p>
    <w:p w14:paraId="3CB94663" w14:textId="77777777" w:rsidR="00F32A44" w:rsidRDefault="00F32A44" w:rsidP="00A47EE2">
      <w:pPr>
        <w:jc w:val="right"/>
      </w:pPr>
    </w:p>
    <w:p w14:paraId="413207E6" w14:textId="0069F0A7" w:rsidR="00680FD2" w:rsidRPr="00B60B0F" w:rsidRDefault="00680FD2" w:rsidP="00A47EE2">
      <w:pPr>
        <w:jc w:val="right"/>
        <w:rPr>
          <w:sz w:val="22"/>
          <w:szCs w:val="22"/>
        </w:rPr>
      </w:pPr>
    </w:p>
    <w:p w14:paraId="14B0ACB8" w14:textId="36177BE9" w:rsidR="00680FD2" w:rsidRPr="00B60B0F" w:rsidRDefault="00680FD2" w:rsidP="00836175">
      <w:pPr>
        <w:jc w:val="left"/>
        <w:rPr>
          <w:sz w:val="22"/>
          <w:szCs w:val="22"/>
        </w:rPr>
      </w:pPr>
      <w:r w:rsidRPr="00B60B0F">
        <w:rPr>
          <w:sz w:val="22"/>
          <w:szCs w:val="22"/>
        </w:rPr>
        <w:t xml:space="preserve">Email: </w:t>
      </w:r>
      <w:hyperlink r:id="rId10" w:history="1">
        <w:r w:rsidR="00444116" w:rsidRPr="00B60B0F">
          <w:rPr>
            <w:rStyle w:val="Hyperlink"/>
            <w:sz w:val="22"/>
            <w:szCs w:val="22"/>
          </w:rPr>
          <w:t>cvltrackaccess@amey.co.uk</w:t>
        </w:r>
      </w:hyperlink>
    </w:p>
    <w:p w14:paraId="7220BED9" w14:textId="77777777" w:rsidR="00263F69" w:rsidRPr="00B60B0F" w:rsidRDefault="00263F69" w:rsidP="00836175">
      <w:pPr>
        <w:jc w:val="left"/>
        <w:rPr>
          <w:sz w:val="22"/>
          <w:szCs w:val="22"/>
        </w:rPr>
      </w:pPr>
      <w:r w:rsidRPr="00B60B0F">
        <w:rPr>
          <w:sz w:val="22"/>
          <w:szCs w:val="22"/>
        </w:rPr>
        <w:t>Our Ref:</w:t>
      </w:r>
    </w:p>
    <w:p w14:paraId="6D466DF6" w14:textId="064F577C" w:rsidR="00263F69" w:rsidRDefault="00263F69" w:rsidP="00836175">
      <w:pPr>
        <w:jc w:val="left"/>
        <w:rPr>
          <w:sz w:val="22"/>
          <w:szCs w:val="22"/>
        </w:rPr>
      </w:pPr>
      <w:r w:rsidRPr="00B60B0F">
        <w:rPr>
          <w:sz w:val="22"/>
          <w:szCs w:val="22"/>
        </w:rPr>
        <w:t>Date:</w:t>
      </w:r>
    </w:p>
    <w:p w14:paraId="2CDBEB3E" w14:textId="77777777" w:rsidR="00836175" w:rsidRPr="00B60B0F" w:rsidRDefault="00836175" w:rsidP="00836175">
      <w:pPr>
        <w:jc w:val="left"/>
        <w:rPr>
          <w:sz w:val="22"/>
          <w:szCs w:val="22"/>
        </w:rPr>
      </w:pPr>
    </w:p>
    <w:p w14:paraId="73842476" w14:textId="41F55C32" w:rsidR="00680FD2" w:rsidRPr="00B60B0F" w:rsidRDefault="00680FD2" w:rsidP="00A47EE2">
      <w:pPr>
        <w:rPr>
          <w:sz w:val="22"/>
          <w:szCs w:val="22"/>
        </w:rPr>
      </w:pPr>
      <w:r w:rsidRPr="00B60B0F">
        <w:rPr>
          <w:sz w:val="22"/>
          <w:szCs w:val="22"/>
        </w:rPr>
        <w:t>To: see distribution list</w:t>
      </w:r>
    </w:p>
    <w:p w14:paraId="7CDEBE4E" w14:textId="77777777" w:rsidR="00263F69" w:rsidRPr="00B60B0F" w:rsidRDefault="00263F69" w:rsidP="00A47EE2">
      <w:pPr>
        <w:rPr>
          <w:sz w:val="22"/>
          <w:szCs w:val="22"/>
        </w:rPr>
      </w:pPr>
    </w:p>
    <w:p w14:paraId="23FFC3FD" w14:textId="77777777" w:rsidR="00680FD2" w:rsidRPr="00B60B0F" w:rsidRDefault="00BF45A4" w:rsidP="00A47EE2">
      <w:pPr>
        <w:rPr>
          <w:sz w:val="22"/>
          <w:szCs w:val="22"/>
        </w:rPr>
      </w:pPr>
      <w:r w:rsidRPr="00B60B0F">
        <w:rPr>
          <w:sz w:val="22"/>
          <w:szCs w:val="22"/>
        </w:rPr>
        <w:t>Dear colleague,</w:t>
      </w:r>
    </w:p>
    <w:p w14:paraId="6E0D3FD3" w14:textId="77777777" w:rsidR="0027757F" w:rsidRPr="00B60B0F" w:rsidRDefault="0027757F" w:rsidP="00A47EE2">
      <w:pPr>
        <w:rPr>
          <w:sz w:val="22"/>
          <w:szCs w:val="22"/>
        </w:rPr>
      </w:pPr>
    </w:p>
    <w:p w14:paraId="0D567DF6" w14:textId="77777777" w:rsidR="0027757F" w:rsidRPr="00B60B0F" w:rsidRDefault="00A82EC5" w:rsidP="00A47EE2">
      <w:pPr>
        <w:rPr>
          <w:b/>
          <w:sz w:val="22"/>
          <w:szCs w:val="22"/>
        </w:rPr>
      </w:pPr>
      <w:r w:rsidRPr="00B60B0F">
        <w:rPr>
          <w:b/>
          <w:sz w:val="22"/>
          <w:szCs w:val="22"/>
        </w:rPr>
        <w:t>Core Valley Lines (</w:t>
      </w:r>
      <w:r w:rsidR="00D31758" w:rsidRPr="00B60B0F">
        <w:rPr>
          <w:b/>
          <w:sz w:val="22"/>
          <w:szCs w:val="22"/>
        </w:rPr>
        <w:t>CVL</w:t>
      </w:r>
      <w:r w:rsidRPr="00B60B0F">
        <w:rPr>
          <w:b/>
          <w:sz w:val="22"/>
          <w:szCs w:val="22"/>
        </w:rPr>
        <w:t>)</w:t>
      </w:r>
      <w:r w:rsidR="00D31758" w:rsidRPr="00B60B0F">
        <w:rPr>
          <w:b/>
          <w:sz w:val="22"/>
          <w:szCs w:val="22"/>
        </w:rPr>
        <w:t xml:space="preserve"> </w:t>
      </w:r>
      <w:r w:rsidR="0027757F" w:rsidRPr="00B60B0F">
        <w:rPr>
          <w:b/>
          <w:sz w:val="22"/>
          <w:szCs w:val="22"/>
        </w:rPr>
        <w:t>Vehicle Change Notice</w:t>
      </w:r>
    </w:p>
    <w:p w14:paraId="4A2B0708" w14:textId="77777777" w:rsidR="0027757F" w:rsidRPr="00B60B0F" w:rsidRDefault="0027757F" w:rsidP="00A47EE2">
      <w:pPr>
        <w:rPr>
          <w:sz w:val="22"/>
          <w:szCs w:val="22"/>
        </w:rPr>
      </w:pPr>
    </w:p>
    <w:p w14:paraId="2FBE28A1" w14:textId="77777777" w:rsidR="00680FD2" w:rsidRPr="00B60B0F" w:rsidRDefault="0027757F" w:rsidP="00A47EE2">
      <w:pPr>
        <w:rPr>
          <w:b/>
          <w:sz w:val="22"/>
          <w:szCs w:val="22"/>
        </w:rPr>
      </w:pPr>
      <w:r w:rsidRPr="00B60B0F">
        <w:rPr>
          <w:b/>
          <w:sz w:val="22"/>
          <w:szCs w:val="22"/>
        </w:rPr>
        <w:t>[</w:t>
      </w:r>
      <w:r w:rsidR="00CB7AA6" w:rsidRPr="00B60B0F">
        <w:rPr>
          <w:b/>
          <w:sz w:val="22"/>
          <w:szCs w:val="22"/>
        </w:rPr>
        <w:t>Insert</w:t>
      </w:r>
      <w:r w:rsidRPr="00B60B0F">
        <w:rPr>
          <w:b/>
          <w:sz w:val="22"/>
          <w:szCs w:val="22"/>
        </w:rPr>
        <w:t xml:space="preserve"> Sponsor’s name] Proposed Vehicle Change:</w:t>
      </w:r>
      <w:r w:rsidR="00C506E9" w:rsidRPr="00B60B0F">
        <w:rPr>
          <w:b/>
          <w:sz w:val="22"/>
          <w:szCs w:val="22"/>
        </w:rPr>
        <w:t xml:space="preserve"> </w:t>
      </w:r>
      <w:r w:rsidRPr="00B60B0F">
        <w:rPr>
          <w:b/>
          <w:sz w:val="22"/>
          <w:szCs w:val="22"/>
        </w:rPr>
        <w:t xml:space="preserve">(Class of </w:t>
      </w:r>
      <w:r w:rsidR="009524AE" w:rsidRPr="00B60B0F">
        <w:rPr>
          <w:b/>
          <w:sz w:val="22"/>
          <w:szCs w:val="22"/>
        </w:rPr>
        <w:t>Train)</w:t>
      </w:r>
    </w:p>
    <w:p w14:paraId="6FB98E60" w14:textId="4BE1C7E3" w:rsidR="0027757F" w:rsidRPr="00B60B0F" w:rsidRDefault="0027757F" w:rsidP="00A47EE2">
      <w:pPr>
        <w:rPr>
          <w:b/>
          <w:sz w:val="22"/>
          <w:szCs w:val="22"/>
        </w:rPr>
      </w:pPr>
      <w:r w:rsidRPr="00B60B0F">
        <w:rPr>
          <w:b/>
          <w:sz w:val="22"/>
          <w:szCs w:val="22"/>
        </w:rPr>
        <w:t>Description of Change)</w:t>
      </w:r>
    </w:p>
    <w:p w14:paraId="3C97FC3A" w14:textId="77777777" w:rsidR="0027757F" w:rsidRPr="00B60B0F" w:rsidRDefault="0027757F" w:rsidP="00A47EE2">
      <w:pPr>
        <w:rPr>
          <w:sz w:val="22"/>
          <w:szCs w:val="22"/>
        </w:rPr>
      </w:pPr>
    </w:p>
    <w:p w14:paraId="2DB40095" w14:textId="33F4565A" w:rsidR="0027757F" w:rsidRPr="00B60B0F" w:rsidRDefault="0027757F" w:rsidP="00A47EE2">
      <w:pPr>
        <w:rPr>
          <w:iCs/>
          <w:sz w:val="22"/>
          <w:szCs w:val="22"/>
        </w:rPr>
      </w:pPr>
      <w:r w:rsidRPr="00B60B0F">
        <w:rPr>
          <w:sz w:val="22"/>
          <w:szCs w:val="22"/>
        </w:rPr>
        <w:t xml:space="preserve">This </w:t>
      </w:r>
      <w:r w:rsidR="00D31758" w:rsidRPr="00B60B0F">
        <w:rPr>
          <w:sz w:val="22"/>
          <w:szCs w:val="22"/>
        </w:rPr>
        <w:t>CVL Vehicle Change</w:t>
      </w:r>
      <w:r w:rsidRPr="00B60B0F">
        <w:rPr>
          <w:sz w:val="22"/>
          <w:szCs w:val="22"/>
        </w:rPr>
        <w:t xml:space="preserve"> notice is issued in accordance with Condition F2.3.1 (</w:t>
      </w:r>
      <w:r w:rsidR="009C316D" w:rsidRPr="00B60B0F">
        <w:rPr>
          <w:sz w:val="22"/>
          <w:szCs w:val="22"/>
        </w:rPr>
        <w:t>c</w:t>
      </w:r>
      <w:r w:rsidRPr="00B60B0F">
        <w:rPr>
          <w:sz w:val="22"/>
          <w:szCs w:val="22"/>
        </w:rPr>
        <w:t xml:space="preserve">) of the </w:t>
      </w:r>
      <w:r w:rsidR="00BF45A4" w:rsidRPr="00B60B0F">
        <w:rPr>
          <w:sz w:val="22"/>
          <w:szCs w:val="22"/>
        </w:rPr>
        <w:t xml:space="preserve">CVL </w:t>
      </w:r>
      <w:r w:rsidRPr="00B60B0F">
        <w:rPr>
          <w:sz w:val="22"/>
          <w:szCs w:val="22"/>
        </w:rPr>
        <w:t xml:space="preserve">Network Code and constitutes a formal proposal for a </w:t>
      </w:r>
      <w:r w:rsidR="00D31758" w:rsidRPr="00B60B0F">
        <w:rPr>
          <w:sz w:val="22"/>
          <w:szCs w:val="22"/>
        </w:rPr>
        <w:t>CVL Vehicle Change</w:t>
      </w:r>
      <w:r w:rsidRPr="00B60B0F">
        <w:rPr>
          <w:sz w:val="22"/>
          <w:szCs w:val="22"/>
        </w:rPr>
        <w:t xml:space="preserve"> </w:t>
      </w:r>
      <w:r w:rsidR="003A3A6D" w:rsidRPr="00B60B0F">
        <w:rPr>
          <w:sz w:val="22"/>
          <w:szCs w:val="22"/>
        </w:rPr>
        <w:t xml:space="preserve">by </w:t>
      </w:r>
      <w:r w:rsidR="00F32A44" w:rsidRPr="00B60B0F">
        <w:rPr>
          <w:color w:val="000000"/>
          <w:sz w:val="22"/>
          <w:szCs w:val="22"/>
          <w:shd w:val="clear" w:color="auto" w:fill="FFFFFF"/>
        </w:rPr>
        <w:t xml:space="preserve">Seilwaith Amey Cymru /Amey Infrastructure Wales Ltd (“AIW”) </w:t>
      </w:r>
      <w:r w:rsidR="00CB7AA6" w:rsidRPr="00B60B0F">
        <w:rPr>
          <w:sz w:val="22"/>
          <w:szCs w:val="22"/>
        </w:rPr>
        <w:t>on behalf of [I</w:t>
      </w:r>
      <w:r w:rsidR="009C316D" w:rsidRPr="00B60B0F">
        <w:rPr>
          <w:sz w:val="22"/>
          <w:szCs w:val="22"/>
        </w:rPr>
        <w:t>nsert sponsor</w:t>
      </w:r>
      <w:r w:rsidR="00CB7AA6" w:rsidRPr="00B60B0F">
        <w:rPr>
          <w:sz w:val="22"/>
          <w:szCs w:val="22"/>
        </w:rPr>
        <w:t>’</w:t>
      </w:r>
      <w:r w:rsidR="009C316D" w:rsidRPr="00B60B0F">
        <w:rPr>
          <w:sz w:val="22"/>
          <w:szCs w:val="22"/>
        </w:rPr>
        <w:t xml:space="preserve">s name] </w:t>
      </w:r>
      <w:r w:rsidRPr="00B60B0F">
        <w:rPr>
          <w:sz w:val="22"/>
          <w:szCs w:val="22"/>
        </w:rPr>
        <w:t>under Condition</w:t>
      </w:r>
      <w:r w:rsidR="009C316D" w:rsidRPr="00B60B0F">
        <w:rPr>
          <w:sz w:val="22"/>
          <w:szCs w:val="22"/>
        </w:rPr>
        <w:t xml:space="preserve"> F2</w:t>
      </w:r>
      <w:r w:rsidRPr="00B60B0F">
        <w:rPr>
          <w:sz w:val="22"/>
          <w:szCs w:val="22"/>
        </w:rPr>
        <w:t>.</w:t>
      </w:r>
    </w:p>
    <w:p w14:paraId="6D8720DA" w14:textId="77777777" w:rsidR="0027757F" w:rsidRPr="00B60B0F" w:rsidRDefault="0027757F" w:rsidP="00A47EE2">
      <w:pPr>
        <w:rPr>
          <w:sz w:val="22"/>
          <w:szCs w:val="22"/>
        </w:rPr>
      </w:pPr>
    </w:p>
    <w:p w14:paraId="74044B65" w14:textId="718A2751" w:rsidR="0027757F" w:rsidRPr="00B60B0F" w:rsidRDefault="0027757F" w:rsidP="00A47EE2">
      <w:pPr>
        <w:rPr>
          <w:sz w:val="22"/>
          <w:szCs w:val="22"/>
        </w:rPr>
      </w:pPr>
      <w:r w:rsidRPr="00B60B0F">
        <w:rPr>
          <w:sz w:val="22"/>
          <w:szCs w:val="22"/>
        </w:rPr>
        <w:t>[</w:t>
      </w:r>
      <w:r w:rsidR="00CB7AA6" w:rsidRPr="00B60B0F">
        <w:rPr>
          <w:sz w:val="22"/>
          <w:szCs w:val="22"/>
        </w:rPr>
        <w:t>I</w:t>
      </w:r>
      <w:r w:rsidRPr="00B60B0F">
        <w:rPr>
          <w:sz w:val="22"/>
          <w:szCs w:val="22"/>
        </w:rPr>
        <w:t>nsert Sponsor</w:t>
      </w:r>
      <w:r w:rsidR="00CB7AA6" w:rsidRPr="00B60B0F">
        <w:rPr>
          <w:sz w:val="22"/>
          <w:szCs w:val="22"/>
        </w:rPr>
        <w:t>’</w:t>
      </w:r>
      <w:r w:rsidRPr="00B60B0F">
        <w:rPr>
          <w:sz w:val="22"/>
          <w:szCs w:val="22"/>
        </w:rPr>
        <w:t xml:space="preserve">s name] wishes to implement the </w:t>
      </w:r>
      <w:r w:rsidR="00D31758" w:rsidRPr="00B60B0F">
        <w:rPr>
          <w:sz w:val="22"/>
          <w:szCs w:val="22"/>
        </w:rPr>
        <w:t>CVL Vehicle Change</w:t>
      </w:r>
      <w:r w:rsidRPr="00B60B0F">
        <w:rPr>
          <w:sz w:val="22"/>
          <w:szCs w:val="22"/>
        </w:rPr>
        <w:t xml:space="preserve"> described above and has, pursuant to Condition F2.1(c), given permission to </w:t>
      </w:r>
      <w:r w:rsidR="00F32A44" w:rsidRPr="00B60B0F">
        <w:rPr>
          <w:sz w:val="22"/>
          <w:szCs w:val="22"/>
        </w:rPr>
        <w:t>AIW</w:t>
      </w:r>
      <w:r w:rsidRPr="00B60B0F">
        <w:rPr>
          <w:sz w:val="22"/>
          <w:szCs w:val="22"/>
        </w:rPr>
        <w:t xml:space="preserve"> to consult on its behalf with the parties shown on the attached distribution list.  Conditions F2.3.1(b) and F2.</w:t>
      </w:r>
      <w:r w:rsidR="00BF45A4" w:rsidRPr="00B60B0F">
        <w:rPr>
          <w:sz w:val="22"/>
          <w:szCs w:val="22"/>
        </w:rPr>
        <w:t>5</w:t>
      </w:r>
      <w:r w:rsidRPr="00B60B0F">
        <w:rPr>
          <w:sz w:val="22"/>
          <w:szCs w:val="22"/>
        </w:rPr>
        <w:t xml:space="preserve">.1(c) enable all affected train operators to consider the </w:t>
      </w:r>
      <w:r w:rsidR="00D31758" w:rsidRPr="00B60B0F">
        <w:rPr>
          <w:sz w:val="22"/>
          <w:szCs w:val="22"/>
        </w:rPr>
        <w:t>CVL Vehicle Change</w:t>
      </w:r>
      <w:r w:rsidRPr="00B60B0F">
        <w:rPr>
          <w:sz w:val="22"/>
          <w:szCs w:val="22"/>
        </w:rPr>
        <w:t xml:space="preserve"> and bring to </w:t>
      </w:r>
      <w:r w:rsidR="00F32A44" w:rsidRPr="00B60B0F">
        <w:rPr>
          <w:sz w:val="22"/>
          <w:szCs w:val="22"/>
        </w:rPr>
        <w:t>AIW</w:t>
      </w:r>
      <w:r w:rsidR="00B93C5D" w:rsidRPr="00B60B0F">
        <w:rPr>
          <w:sz w:val="22"/>
          <w:szCs w:val="22"/>
        </w:rPr>
        <w:t>’s</w:t>
      </w:r>
      <w:r w:rsidRPr="00B60B0F">
        <w:rPr>
          <w:sz w:val="22"/>
          <w:szCs w:val="22"/>
        </w:rPr>
        <w:t xml:space="preserve"> attention any matters that concern them regarding the change.  Train operators may also assess the impact of the proposed change on their business and inform </w:t>
      </w:r>
      <w:r w:rsidR="00F32A44" w:rsidRPr="00B60B0F">
        <w:rPr>
          <w:sz w:val="22"/>
          <w:szCs w:val="22"/>
        </w:rPr>
        <w:t>AIW</w:t>
      </w:r>
      <w:r w:rsidRPr="00B60B0F">
        <w:rPr>
          <w:sz w:val="22"/>
          <w:szCs w:val="22"/>
        </w:rPr>
        <w:t xml:space="preserve"> what the direct costs and benefits of implementing the change are likely to be (if any).</w:t>
      </w:r>
    </w:p>
    <w:p w14:paraId="63CD59CD" w14:textId="77777777" w:rsidR="0027757F" w:rsidRPr="00B60B0F" w:rsidRDefault="0027757F" w:rsidP="00A47EE2">
      <w:pPr>
        <w:rPr>
          <w:sz w:val="22"/>
          <w:szCs w:val="22"/>
        </w:rPr>
      </w:pPr>
    </w:p>
    <w:p w14:paraId="57FAEDE7" w14:textId="427F8440" w:rsidR="0027757F" w:rsidRPr="00B60B0F" w:rsidRDefault="0027757F" w:rsidP="00A47EE2">
      <w:pPr>
        <w:rPr>
          <w:sz w:val="22"/>
          <w:szCs w:val="22"/>
        </w:rPr>
      </w:pPr>
      <w:r w:rsidRPr="00B60B0F">
        <w:rPr>
          <w:sz w:val="22"/>
          <w:szCs w:val="22"/>
        </w:rPr>
        <w:t xml:space="preserve">This </w:t>
      </w:r>
      <w:r w:rsidR="00D31758" w:rsidRPr="00B60B0F">
        <w:rPr>
          <w:sz w:val="22"/>
          <w:szCs w:val="22"/>
        </w:rPr>
        <w:t>CVL Vehicle Change</w:t>
      </w:r>
      <w:r w:rsidRPr="00B60B0F">
        <w:rPr>
          <w:sz w:val="22"/>
          <w:szCs w:val="22"/>
        </w:rPr>
        <w:t xml:space="preserve"> notice outlines [</w:t>
      </w:r>
      <w:r w:rsidR="00CB7AA6" w:rsidRPr="00B60B0F">
        <w:rPr>
          <w:sz w:val="22"/>
          <w:szCs w:val="22"/>
        </w:rPr>
        <w:t>I</w:t>
      </w:r>
      <w:r w:rsidRPr="00B60B0F">
        <w:rPr>
          <w:sz w:val="22"/>
          <w:szCs w:val="22"/>
        </w:rPr>
        <w:t xml:space="preserve">nsert Sponsor’s name] proposal to [insert an outline of the </w:t>
      </w:r>
      <w:r w:rsidR="00D31758" w:rsidRPr="00B60B0F">
        <w:rPr>
          <w:sz w:val="22"/>
          <w:szCs w:val="22"/>
        </w:rPr>
        <w:t>CVL Vehicle Change</w:t>
      </w:r>
      <w:r w:rsidRPr="00B60B0F">
        <w:rPr>
          <w:sz w:val="22"/>
          <w:szCs w:val="22"/>
        </w:rPr>
        <w:t xml:space="preserve"> (and any associated </w:t>
      </w:r>
      <w:r w:rsidR="009524AE" w:rsidRPr="00B60B0F">
        <w:rPr>
          <w:sz w:val="22"/>
          <w:szCs w:val="22"/>
        </w:rPr>
        <w:t xml:space="preserve">CVL </w:t>
      </w:r>
      <w:r w:rsidRPr="00B60B0F">
        <w:rPr>
          <w:sz w:val="22"/>
          <w:szCs w:val="22"/>
        </w:rPr>
        <w:t>network change requirements if relevant)].  A detailed specification of the changes to the cla</w:t>
      </w:r>
      <w:r w:rsidR="00CB7AA6" w:rsidRPr="00B60B0F">
        <w:rPr>
          <w:sz w:val="22"/>
          <w:szCs w:val="22"/>
        </w:rPr>
        <w:t>ss [insert class] operated by [I</w:t>
      </w:r>
      <w:r w:rsidRPr="00B60B0F">
        <w:rPr>
          <w:sz w:val="22"/>
          <w:szCs w:val="22"/>
        </w:rPr>
        <w:t>nsert Sponsor’s name] is set out in Appendix A.</w:t>
      </w:r>
    </w:p>
    <w:p w14:paraId="5085AE5A" w14:textId="77777777" w:rsidR="0027757F" w:rsidRPr="00B60B0F" w:rsidRDefault="0027757F" w:rsidP="00A47EE2">
      <w:pPr>
        <w:rPr>
          <w:sz w:val="22"/>
          <w:szCs w:val="22"/>
        </w:rPr>
      </w:pPr>
    </w:p>
    <w:p w14:paraId="337EA111" w14:textId="0C3E062C" w:rsidR="0027757F" w:rsidRPr="00B60B0F" w:rsidRDefault="0027757F" w:rsidP="00A47EE2">
      <w:pPr>
        <w:pStyle w:val="BodyText"/>
        <w:rPr>
          <w:b/>
          <w:bCs/>
          <w:i/>
          <w:iCs/>
          <w:sz w:val="22"/>
          <w:szCs w:val="22"/>
        </w:rPr>
      </w:pPr>
      <w:r w:rsidRPr="00B60B0F">
        <w:rPr>
          <w:sz w:val="22"/>
          <w:szCs w:val="22"/>
        </w:rPr>
        <w:t>[Insert Sponsor’s name] is proposing the change because [state reasons why the change is proposed] as detailed in Appendix A.</w:t>
      </w:r>
    </w:p>
    <w:p w14:paraId="0D518798" w14:textId="77777777" w:rsidR="00B60B0F" w:rsidRPr="00B60B0F" w:rsidRDefault="00B60B0F" w:rsidP="00A47EE2">
      <w:pPr>
        <w:rPr>
          <w:sz w:val="22"/>
          <w:szCs w:val="22"/>
        </w:rPr>
      </w:pPr>
    </w:p>
    <w:p w14:paraId="40865F7B" w14:textId="34DFEB45" w:rsidR="0027757F" w:rsidRPr="00B60B0F" w:rsidRDefault="00F32A44" w:rsidP="00A47EE2">
      <w:pPr>
        <w:rPr>
          <w:sz w:val="22"/>
          <w:szCs w:val="22"/>
        </w:rPr>
      </w:pPr>
      <w:r w:rsidRPr="00B60B0F">
        <w:rPr>
          <w:sz w:val="22"/>
          <w:szCs w:val="22"/>
        </w:rPr>
        <w:t>AIW</w:t>
      </w:r>
      <w:r w:rsidR="0027757F" w:rsidRPr="00B60B0F">
        <w:rPr>
          <w:sz w:val="22"/>
          <w:szCs w:val="22"/>
        </w:rPr>
        <w:t xml:space="preserve"> has detailed </w:t>
      </w:r>
      <w:r w:rsidR="0040060D" w:rsidRPr="00B60B0F">
        <w:rPr>
          <w:sz w:val="22"/>
          <w:szCs w:val="22"/>
        </w:rPr>
        <w:t xml:space="preserve">in Appendix B </w:t>
      </w:r>
      <w:r w:rsidR="0027757F" w:rsidRPr="00B60B0F">
        <w:rPr>
          <w:sz w:val="22"/>
          <w:szCs w:val="22"/>
        </w:rPr>
        <w:t xml:space="preserve">its estimate of the likely impact of the change on the operation of the </w:t>
      </w:r>
      <w:r w:rsidR="009524AE" w:rsidRPr="00B60B0F">
        <w:rPr>
          <w:sz w:val="22"/>
          <w:szCs w:val="22"/>
        </w:rPr>
        <w:t xml:space="preserve">CVL </w:t>
      </w:r>
      <w:r w:rsidR="0027757F" w:rsidRPr="00B60B0F">
        <w:rPr>
          <w:sz w:val="22"/>
          <w:szCs w:val="22"/>
        </w:rPr>
        <w:t xml:space="preserve">network and its own proposals in relation to various matters </w:t>
      </w:r>
      <w:r w:rsidR="0040060D" w:rsidRPr="00B60B0F">
        <w:rPr>
          <w:sz w:val="22"/>
          <w:szCs w:val="22"/>
        </w:rPr>
        <w:t xml:space="preserve">relating to the proposed </w:t>
      </w:r>
      <w:r w:rsidR="00D31758" w:rsidRPr="00B60B0F">
        <w:rPr>
          <w:sz w:val="22"/>
          <w:szCs w:val="22"/>
        </w:rPr>
        <w:t>CVL Vehicle Change</w:t>
      </w:r>
      <w:r w:rsidR="0040060D" w:rsidRPr="00B60B0F">
        <w:rPr>
          <w:sz w:val="22"/>
          <w:szCs w:val="22"/>
        </w:rPr>
        <w:t xml:space="preserve"> </w:t>
      </w:r>
      <w:r w:rsidR="0027757F" w:rsidRPr="00B60B0F">
        <w:rPr>
          <w:sz w:val="22"/>
          <w:szCs w:val="22"/>
        </w:rPr>
        <w:t>as required under F2.</w:t>
      </w:r>
      <w:r w:rsidR="00B93C5D" w:rsidRPr="00B60B0F">
        <w:rPr>
          <w:sz w:val="22"/>
          <w:szCs w:val="22"/>
        </w:rPr>
        <w:t>5</w:t>
      </w:r>
      <w:r w:rsidR="0027757F" w:rsidRPr="00B60B0F">
        <w:rPr>
          <w:sz w:val="22"/>
          <w:szCs w:val="22"/>
        </w:rPr>
        <w:t>.1(</w:t>
      </w:r>
      <w:r w:rsidR="00B93C5D" w:rsidRPr="00B60B0F">
        <w:rPr>
          <w:sz w:val="22"/>
          <w:szCs w:val="22"/>
        </w:rPr>
        <w:t>b</w:t>
      </w:r>
      <w:r w:rsidR="0027757F" w:rsidRPr="00B60B0F">
        <w:rPr>
          <w:sz w:val="22"/>
          <w:szCs w:val="22"/>
        </w:rPr>
        <w:t>)</w:t>
      </w:r>
      <w:r w:rsidR="00B93C5D" w:rsidRPr="00B60B0F">
        <w:rPr>
          <w:sz w:val="22"/>
          <w:szCs w:val="22"/>
        </w:rPr>
        <w:t>.</w:t>
      </w:r>
    </w:p>
    <w:p w14:paraId="7E09D9D5" w14:textId="77777777" w:rsidR="0027757F" w:rsidRPr="00B60B0F" w:rsidRDefault="0027757F" w:rsidP="00A47EE2">
      <w:pPr>
        <w:pStyle w:val="BodyText2"/>
        <w:rPr>
          <w:rFonts w:ascii="Arial" w:hAnsi="Arial"/>
          <w:sz w:val="22"/>
          <w:szCs w:val="22"/>
        </w:rPr>
      </w:pPr>
    </w:p>
    <w:p w14:paraId="444A4847" w14:textId="0A112312" w:rsidR="0027757F" w:rsidRPr="00B60B0F" w:rsidRDefault="00F32A44" w:rsidP="00A47EE2">
      <w:pPr>
        <w:rPr>
          <w:sz w:val="22"/>
          <w:szCs w:val="22"/>
        </w:rPr>
      </w:pPr>
      <w:r w:rsidRPr="00B60B0F">
        <w:rPr>
          <w:sz w:val="22"/>
          <w:szCs w:val="22"/>
        </w:rPr>
        <w:t>AIW</w:t>
      </w:r>
      <w:r w:rsidR="0027757F" w:rsidRPr="00B60B0F">
        <w:rPr>
          <w:sz w:val="22"/>
          <w:szCs w:val="22"/>
        </w:rPr>
        <w:t xml:space="preserve"> must respond to this proposed </w:t>
      </w:r>
      <w:r w:rsidR="00D31758" w:rsidRPr="00B60B0F">
        <w:rPr>
          <w:sz w:val="22"/>
          <w:szCs w:val="22"/>
        </w:rPr>
        <w:t>CVL Vehicle Change</w:t>
      </w:r>
      <w:r w:rsidR="0027757F" w:rsidRPr="00B60B0F">
        <w:rPr>
          <w:sz w:val="22"/>
          <w:szCs w:val="22"/>
        </w:rPr>
        <w:t xml:space="preserve"> by [insert date by when response is required] as required under F2.</w:t>
      </w:r>
      <w:r w:rsidR="00B93C5D" w:rsidRPr="00B60B0F">
        <w:rPr>
          <w:sz w:val="22"/>
          <w:szCs w:val="22"/>
        </w:rPr>
        <w:t>5</w:t>
      </w:r>
      <w:r w:rsidR="0027757F" w:rsidRPr="00B60B0F">
        <w:rPr>
          <w:sz w:val="22"/>
          <w:szCs w:val="22"/>
        </w:rPr>
        <w:t>.1 (</w:t>
      </w:r>
      <w:r w:rsidR="00B93C5D" w:rsidRPr="00B60B0F">
        <w:rPr>
          <w:sz w:val="22"/>
          <w:szCs w:val="22"/>
        </w:rPr>
        <w:t>b</w:t>
      </w:r>
      <w:r w:rsidR="0027757F" w:rsidRPr="00B60B0F">
        <w:rPr>
          <w:sz w:val="22"/>
          <w:szCs w:val="22"/>
        </w:rPr>
        <w:t>)</w:t>
      </w:r>
      <w:r w:rsidR="00B93C5D" w:rsidRPr="00B60B0F">
        <w:rPr>
          <w:sz w:val="22"/>
          <w:szCs w:val="22"/>
        </w:rPr>
        <w:t>.</w:t>
      </w:r>
      <w:r w:rsidR="0027757F" w:rsidRPr="00B60B0F">
        <w:rPr>
          <w:sz w:val="22"/>
          <w:szCs w:val="22"/>
        </w:rPr>
        <w:t xml:space="preserve">  </w:t>
      </w:r>
      <w:r w:rsidRPr="00B60B0F">
        <w:rPr>
          <w:sz w:val="22"/>
          <w:szCs w:val="22"/>
        </w:rPr>
        <w:t>AIW</w:t>
      </w:r>
      <w:r w:rsidR="0027757F" w:rsidRPr="00B60B0F">
        <w:rPr>
          <w:sz w:val="22"/>
          <w:szCs w:val="22"/>
        </w:rPr>
        <w:t xml:space="preserve"> is seeking comments from you and the persons listed in the attached distribution list to establish </w:t>
      </w:r>
      <w:proofErr w:type="gramStart"/>
      <w:r w:rsidR="0027757F" w:rsidRPr="00B60B0F">
        <w:rPr>
          <w:sz w:val="22"/>
          <w:szCs w:val="22"/>
        </w:rPr>
        <w:t>whether or not</w:t>
      </w:r>
      <w:proofErr w:type="gramEnd"/>
      <w:r w:rsidR="0027757F" w:rsidRPr="00B60B0F">
        <w:rPr>
          <w:sz w:val="22"/>
          <w:szCs w:val="22"/>
        </w:rPr>
        <w:t xml:space="preserve"> you are content for the change to be implemented.  We invite you to consider the proposed </w:t>
      </w:r>
      <w:r w:rsidR="00D31758" w:rsidRPr="00B60B0F">
        <w:rPr>
          <w:sz w:val="22"/>
          <w:szCs w:val="22"/>
        </w:rPr>
        <w:t>CVL Vehicle Change</w:t>
      </w:r>
      <w:r w:rsidR="0027757F" w:rsidRPr="00B60B0F">
        <w:rPr>
          <w:sz w:val="22"/>
          <w:szCs w:val="22"/>
        </w:rPr>
        <w:t xml:space="preserve"> and forward your comments to us by [insert date between 7 and 10 days before the relevant response date].  If a formal response is not received by this date, </w:t>
      </w:r>
      <w:r w:rsidR="0040060D" w:rsidRPr="00B60B0F">
        <w:rPr>
          <w:sz w:val="22"/>
          <w:szCs w:val="22"/>
        </w:rPr>
        <w:t>you</w:t>
      </w:r>
      <w:r w:rsidR="0027757F" w:rsidRPr="00B60B0F">
        <w:rPr>
          <w:sz w:val="22"/>
          <w:szCs w:val="22"/>
        </w:rPr>
        <w:t xml:space="preserve"> will be deemed </w:t>
      </w:r>
      <w:r w:rsidR="0040060D" w:rsidRPr="00B60B0F">
        <w:rPr>
          <w:sz w:val="22"/>
          <w:szCs w:val="22"/>
        </w:rPr>
        <w:t>to have</w:t>
      </w:r>
      <w:r w:rsidR="0027757F" w:rsidRPr="00B60B0F">
        <w:rPr>
          <w:sz w:val="22"/>
          <w:szCs w:val="22"/>
        </w:rPr>
        <w:t xml:space="preserve"> accept</w:t>
      </w:r>
      <w:r w:rsidR="0040060D" w:rsidRPr="00B60B0F">
        <w:rPr>
          <w:sz w:val="22"/>
          <w:szCs w:val="22"/>
        </w:rPr>
        <w:t>ed</w:t>
      </w:r>
      <w:r w:rsidR="0027757F" w:rsidRPr="00B60B0F">
        <w:rPr>
          <w:sz w:val="22"/>
          <w:szCs w:val="22"/>
        </w:rPr>
        <w:t xml:space="preserve"> </w:t>
      </w:r>
      <w:r w:rsidR="0027757F" w:rsidRPr="00B60B0F">
        <w:rPr>
          <w:sz w:val="22"/>
          <w:szCs w:val="22"/>
        </w:rPr>
        <w:lastRenderedPageBreak/>
        <w:t xml:space="preserve">the proposal (including any offer of compensation) and </w:t>
      </w:r>
      <w:r w:rsidR="0040060D" w:rsidRPr="00B60B0F">
        <w:rPr>
          <w:sz w:val="22"/>
          <w:szCs w:val="22"/>
        </w:rPr>
        <w:t xml:space="preserve">to </w:t>
      </w:r>
      <w:r w:rsidR="0027757F" w:rsidRPr="00B60B0F">
        <w:rPr>
          <w:sz w:val="22"/>
          <w:szCs w:val="22"/>
        </w:rPr>
        <w:t xml:space="preserve">have no issues to raise </w:t>
      </w:r>
      <w:proofErr w:type="gramStart"/>
      <w:r w:rsidR="0027757F" w:rsidRPr="00B60B0F">
        <w:rPr>
          <w:sz w:val="22"/>
          <w:szCs w:val="22"/>
        </w:rPr>
        <w:t>with regard to</w:t>
      </w:r>
      <w:proofErr w:type="gramEnd"/>
      <w:r w:rsidR="0027757F" w:rsidRPr="00B60B0F">
        <w:rPr>
          <w:sz w:val="22"/>
          <w:szCs w:val="22"/>
        </w:rPr>
        <w:t xml:space="preserve"> the proposed </w:t>
      </w:r>
      <w:r w:rsidR="00D31758" w:rsidRPr="00B60B0F">
        <w:rPr>
          <w:sz w:val="22"/>
          <w:szCs w:val="22"/>
        </w:rPr>
        <w:t>CVL Vehicle Change</w:t>
      </w:r>
      <w:r w:rsidR="0027757F" w:rsidRPr="00B60B0F">
        <w:rPr>
          <w:sz w:val="22"/>
          <w:szCs w:val="22"/>
        </w:rPr>
        <w:t>.</w:t>
      </w:r>
    </w:p>
    <w:p w14:paraId="70C39BD0" w14:textId="77777777" w:rsidR="0027757F" w:rsidRPr="00B60B0F" w:rsidRDefault="0027757F" w:rsidP="00A47EE2">
      <w:pPr>
        <w:rPr>
          <w:sz w:val="22"/>
          <w:szCs w:val="22"/>
        </w:rPr>
      </w:pPr>
    </w:p>
    <w:p w14:paraId="1B3D7A78" w14:textId="625D27E9" w:rsidR="0027757F" w:rsidRPr="00B60B0F" w:rsidRDefault="0027757F" w:rsidP="00A47EE2">
      <w:pPr>
        <w:rPr>
          <w:sz w:val="22"/>
          <w:szCs w:val="22"/>
        </w:rPr>
      </w:pPr>
      <w:r w:rsidRPr="00B60B0F">
        <w:rPr>
          <w:sz w:val="22"/>
          <w:szCs w:val="22"/>
        </w:rPr>
        <w:t>Please respond to this notice using the appropriate standard form (e), (f) or (g), each of which can be found on</w:t>
      </w:r>
      <w:r w:rsidR="00B93C5D" w:rsidRPr="00B60B0F">
        <w:rPr>
          <w:sz w:val="22"/>
          <w:szCs w:val="22"/>
        </w:rPr>
        <w:t xml:space="preserve"> </w:t>
      </w:r>
      <w:r w:rsidR="00F32A44" w:rsidRPr="00B60B0F">
        <w:rPr>
          <w:sz w:val="22"/>
          <w:szCs w:val="22"/>
        </w:rPr>
        <w:t>AIW</w:t>
      </w:r>
      <w:r w:rsidRPr="00B60B0F">
        <w:rPr>
          <w:sz w:val="22"/>
          <w:szCs w:val="22"/>
        </w:rPr>
        <w:t>’s website.</w:t>
      </w:r>
    </w:p>
    <w:p w14:paraId="20900378" w14:textId="77777777" w:rsidR="0027757F" w:rsidRPr="00B60B0F" w:rsidRDefault="0027757F" w:rsidP="00A47EE2">
      <w:pPr>
        <w:rPr>
          <w:sz w:val="22"/>
          <w:szCs w:val="22"/>
        </w:rPr>
      </w:pPr>
    </w:p>
    <w:p w14:paraId="4FE1DD12" w14:textId="663EC505" w:rsidR="0027757F" w:rsidRPr="00B60B0F" w:rsidRDefault="0027757F" w:rsidP="00A47EE2">
      <w:pPr>
        <w:rPr>
          <w:sz w:val="22"/>
          <w:szCs w:val="22"/>
        </w:rPr>
      </w:pPr>
      <w:r w:rsidRPr="00B60B0F">
        <w:rPr>
          <w:sz w:val="22"/>
          <w:szCs w:val="22"/>
        </w:rPr>
        <w:t xml:space="preserve">Train Operators who may be materially affected by the change should, if compensation is being claimed, provide evidence of the impact of the proposed change on their business and inform </w:t>
      </w:r>
      <w:r w:rsidR="00F32A44" w:rsidRPr="00B60B0F">
        <w:rPr>
          <w:sz w:val="22"/>
          <w:szCs w:val="22"/>
        </w:rPr>
        <w:t>AIW</w:t>
      </w:r>
      <w:r w:rsidRPr="00B60B0F">
        <w:rPr>
          <w:sz w:val="22"/>
          <w:szCs w:val="22"/>
        </w:rPr>
        <w:t xml:space="preserve"> what the costs, direct losses, expenses (minus the benefits) of implementing the change are likely to be</w:t>
      </w:r>
      <w:r w:rsidR="00EA0A55" w:rsidRPr="00B60B0F">
        <w:rPr>
          <w:sz w:val="22"/>
          <w:szCs w:val="22"/>
        </w:rPr>
        <w:t>, in line with condition F3.2 and F 3.3</w:t>
      </w:r>
      <w:r w:rsidRPr="00B60B0F">
        <w:rPr>
          <w:sz w:val="22"/>
          <w:szCs w:val="22"/>
        </w:rPr>
        <w:t xml:space="preserve">, other than any such costs which are attributable to [insert Sponsor name] improving its ability to compete with other operators of railway assets.  Such response should be of sufficient detail to enable </w:t>
      </w:r>
      <w:r w:rsidR="00F32A44" w:rsidRPr="00B60B0F">
        <w:rPr>
          <w:sz w:val="22"/>
          <w:szCs w:val="22"/>
        </w:rPr>
        <w:t>AIW</w:t>
      </w:r>
      <w:r w:rsidRPr="00B60B0F">
        <w:rPr>
          <w:sz w:val="22"/>
          <w:szCs w:val="22"/>
        </w:rPr>
        <w:t xml:space="preserve"> to provide a comprehensive response to [insert Sponsor name] on your behalf as required under Condition F3</w:t>
      </w:r>
      <w:r w:rsidR="00D4662E" w:rsidRPr="00B60B0F">
        <w:rPr>
          <w:sz w:val="22"/>
          <w:szCs w:val="22"/>
        </w:rPr>
        <w:t>.</w:t>
      </w:r>
    </w:p>
    <w:p w14:paraId="26EAEA82" w14:textId="77777777" w:rsidR="0027757F" w:rsidRPr="00B60B0F" w:rsidRDefault="0027757F" w:rsidP="00A47EE2">
      <w:pPr>
        <w:rPr>
          <w:sz w:val="22"/>
          <w:szCs w:val="22"/>
        </w:rPr>
      </w:pPr>
    </w:p>
    <w:p w14:paraId="1D335771" w14:textId="77777777" w:rsidR="0027757F" w:rsidRPr="00B60B0F" w:rsidRDefault="0027757F" w:rsidP="00A47EE2">
      <w:pPr>
        <w:rPr>
          <w:sz w:val="22"/>
          <w:szCs w:val="22"/>
        </w:rPr>
      </w:pPr>
      <w:r w:rsidRPr="00B60B0F">
        <w:rPr>
          <w:sz w:val="22"/>
          <w:szCs w:val="22"/>
        </w:rPr>
        <w:t xml:space="preserve">Respondents should clearly indicate if they consider that all or part of their response is “sensitive information” as defined in Part A of the </w:t>
      </w:r>
      <w:r w:rsidR="00B93C5D" w:rsidRPr="00B60B0F">
        <w:rPr>
          <w:sz w:val="22"/>
          <w:szCs w:val="22"/>
        </w:rPr>
        <w:t xml:space="preserve">CVL </w:t>
      </w:r>
      <w:r w:rsidRPr="00B60B0F">
        <w:rPr>
          <w:sz w:val="22"/>
          <w:szCs w:val="22"/>
        </w:rPr>
        <w:t>Network Code.</w:t>
      </w:r>
    </w:p>
    <w:p w14:paraId="55AE5833" w14:textId="77777777" w:rsidR="0027757F" w:rsidRPr="00B60B0F" w:rsidRDefault="0027757F" w:rsidP="00A47EE2">
      <w:pPr>
        <w:rPr>
          <w:sz w:val="22"/>
          <w:szCs w:val="22"/>
        </w:rPr>
      </w:pPr>
    </w:p>
    <w:p w14:paraId="1C7A87AD" w14:textId="77777777" w:rsidR="0027757F" w:rsidRPr="00B60B0F" w:rsidRDefault="0027757F" w:rsidP="00A47EE2">
      <w:pPr>
        <w:rPr>
          <w:sz w:val="22"/>
          <w:szCs w:val="22"/>
        </w:rPr>
      </w:pPr>
      <w:r w:rsidRPr="00B60B0F">
        <w:rPr>
          <w:sz w:val="22"/>
          <w:szCs w:val="22"/>
        </w:rPr>
        <w:t xml:space="preserve">Wherever practically possible, please send all responses electronically to </w:t>
      </w:r>
      <w:hyperlink r:id="rId11" w:tgtFrame="_blank" w:history="1">
        <w:r w:rsidR="00B93C5D" w:rsidRPr="00B60B0F">
          <w:rPr>
            <w:rStyle w:val="normaltextrun"/>
            <w:color w:val="0000FF"/>
            <w:sz w:val="22"/>
            <w:szCs w:val="22"/>
            <w:u w:val="single"/>
          </w:rPr>
          <w:t>cvltrackaccess@amey.co.uk</w:t>
        </w:r>
      </w:hyperlink>
      <w:r w:rsidR="009524AE" w:rsidRPr="00B60B0F">
        <w:rPr>
          <w:sz w:val="22"/>
          <w:szCs w:val="22"/>
        </w:rPr>
        <w:t>.</w:t>
      </w:r>
    </w:p>
    <w:p w14:paraId="23B3C7F3" w14:textId="77777777" w:rsidR="0027757F" w:rsidRPr="00B60B0F" w:rsidRDefault="0027757F" w:rsidP="00A47EE2">
      <w:pPr>
        <w:pStyle w:val="BodyText3"/>
        <w:rPr>
          <w:rFonts w:ascii="Arial" w:hAnsi="Arial"/>
          <w:sz w:val="22"/>
          <w:szCs w:val="22"/>
        </w:rPr>
      </w:pPr>
    </w:p>
    <w:p w14:paraId="430A6F6C" w14:textId="77777777" w:rsidR="0027757F" w:rsidRPr="00B60B0F" w:rsidRDefault="0027757F" w:rsidP="00A47EE2">
      <w:pPr>
        <w:rPr>
          <w:sz w:val="22"/>
          <w:szCs w:val="22"/>
        </w:rPr>
      </w:pPr>
      <w:r w:rsidRPr="00B60B0F">
        <w:rPr>
          <w:sz w:val="22"/>
          <w:szCs w:val="22"/>
        </w:rPr>
        <w:t>Please let me know if you require any further details to enable you to respond formally to this notice.</w:t>
      </w:r>
    </w:p>
    <w:p w14:paraId="02615A47" w14:textId="77777777" w:rsidR="0027757F" w:rsidRPr="00B60B0F" w:rsidRDefault="0027757F" w:rsidP="00A47EE2">
      <w:pPr>
        <w:rPr>
          <w:sz w:val="22"/>
          <w:szCs w:val="22"/>
        </w:rPr>
      </w:pPr>
    </w:p>
    <w:p w14:paraId="6BD119AD" w14:textId="77777777" w:rsidR="0027757F" w:rsidRPr="00B60B0F" w:rsidRDefault="0027757F" w:rsidP="00A47EE2">
      <w:pPr>
        <w:rPr>
          <w:sz w:val="22"/>
          <w:szCs w:val="22"/>
        </w:rPr>
      </w:pPr>
      <w:r w:rsidRPr="00B60B0F">
        <w:rPr>
          <w:sz w:val="22"/>
          <w:szCs w:val="22"/>
        </w:rPr>
        <w:t>If you feel that only [</w:t>
      </w:r>
      <w:r w:rsidR="00060C6F" w:rsidRPr="00B60B0F">
        <w:rPr>
          <w:sz w:val="22"/>
          <w:szCs w:val="22"/>
        </w:rPr>
        <w:t>I</w:t>
      </w:r>
      <w:r w:rsidRPr="00B60B0F">
        <w:rPr>
          <w:sz w:val="22"/>
          <w:szCs w:val="22"/>
        </w:rPr>
        <w:t>nsert Sponsor</w:t>
      </w:r>
      <w:r w:rsidR="00BD08FB" w:rsidRPr="00B60B0F">
        <w:rPr>
          <w:sz w:val="22"/>
          <w:szCs w:val="22"/>
        </w:rPr>
        <w:t>’s</w:t>
      </w:r>
      <w:r w:rsidRPr="00B60B0F">
        <w:rPr>
          <w:sz w:val="22"/>
          <w:szCs w:val="22"/>
        </w:rPr>
        <w:t xml:space="preserve"> name] will be able to answer your queries, please contact:</w:t>
      </w:r>
    </w:p>
    <w:p w14:paraId="4FD2F16B" w14:textId="77777777" w:rsidR="0027757F" w:rsidRPr="00B60B0F" w:rsidRDefault="0027757F" w:rsidP="00A47EE2">
      <w:pPr>
        <w:rPr>
          <w:sz w:val="22"/>
          <w:szCs w:val="22"/>
        </w:rPr>
      </w:pPr>
    </w:p>
    <w:p w14:paraId="6A84721B" w14:textId="77777777" w:rsidR="0027757F" w:rsidRPr="00B60B0F" w:rsidRDefault="0027757F" w:rsidP="00A47EE2">
      <w:pPr>
        <w:rPr>
          <w:sz w:val="22"/>
          <w:szCs w:val="22"/>
        </w:rPr>
      </w:pPr>
      <w:r w:rsidRPr="00B60B0F">
        <w:rPr>
          <w:sz w:val="22"/>
          <w:szCs w:val="22"/>
        </w:rPr>
        <w:t>[Name of contact</w:t>
      </w:r>
    </w:p>
    <w:p w14:paraId="761A66A6" w14:textId="77777777" w:rsidR="0027757F" w:rsidRPr="00B60B0F" w:rsidRDefault="0027757F" w:rsidP="00A47EE2">
      <w:pPr>
        <w:rPr>
          <w:sz w:val="22"/>
          <w:szCs w:val="22"/>
        </w:rPr>
      </w:pPr>
      <w:r w:rsidRPr="00B60B0F">
        <w:rPr>
          <w:sz w:val="22"/>
          <w:szCs w:val="22"/>
        </w:rPr>
        <w:t xml:space="preserve">TOC </w:t>
      </w:r>
    </w:p>
    <w:p w14:paraId="6DE0DD45" w14:textId="77777777" w:rsidR="0027757F" w:rsidRPr="00B60B0F" w:rsidRDefault="0027757F" w:rsidP="00A47EE2">
      <w:pPr>
        <w:rPr>
          <w:sz w:val="22"/>
          <w:szCs w:val="22"/>
        </w:rPr>
      </w:pPr>
      <w:r w:rsidRPr="00B60B0F">
        <w:rPr>
          <w:sz w:val="22"/>
          <w:szCs w:val="22"/>
        </w:rPr>
        <w:t>Address 1</w:t>
      </w:r>
    </w:p>
    <w:p w14:paraId="6695A0B7" w14:textId="77777777" w:rsidR="0027757F" w:rsidRPr="00B60B0F" w:rsidRDefault="0027757F" w:rsidP="00A47EE2">
      <w:pPr>
        <w:rPr>
          <w:sz w:val="22"/>
          <w:szCs w:val="22"/>
        </w:rPr>
      </w:pPr>
      <w:r w:rsidRPr="00B60B0F">
        <w:rPr>
          <w:sz w:val="22"/>
          <w:szCs w:val="22"/>
        </w:rPr>
        <w:t>Address 2</w:t>
      </w:r>
    </w:p>
    <w:p w14:paraId="1543880A" w14:textId="77777777" w:rsidR="0027757F" w:rsidRPr="00B60B0F" w:rsidRDefault="0027757F" w:rsidP="00A47EE2">
      <w:pPr>
        <w:rPr>
          <w:sz w:val="22"/>
          <w:szCs w:val="22"/>
        </w:rPr>
      </w:pPr>
      <w:r w:rsidRPr="00B60B0F">
        <w:rPr>
          <w:sz w:val="22"/>
          <w:szCs w:val="22"/>
        </w:rPr>
        <w:t>Town/City</w:t>
      </w:r>
    </w:p>
    <w:p w14:paraId="5AC6AF43" w14:textId="77777777" w:rsidR="0027757F" w:rsidRPr="00B60B0F" w:rsidRDefault="0027757F" w:rsidP="00A47EE2">
      <w:pPr>
        <w:rPr>
          <w:sz w:val="22"/>
          <w:szCs w:val="22"/>
        </w:rPr>
      </w:pPr>
      <w:r w:rsidRPr="00B60B0F">
        <w:rPr>
          <w:sz w:val="22"/>
          <w:szCs w:val="22"/>
        </w:rPr>
        <w:t>Postcode</w:t>
      </w:r>
    </w:p>
    <w:p w14:paraId="133E900F" w14:textId="77777777" w:rsidR="0027757F" w:rsidRPr="00B60B0F" w:rsidRDefault="0027757F" w:rsidP="00A47EE2">
      <w:pPr>
        <w:rPr>
          <w:sz w:val="22"/>
          <w:szCs w:val="22"/>
        </w:rPr>
      </w:pPr>
      <w:r w:rsidRPr="00B60B0F">
        <w:rPr>
          <w:sz w:val="22"/>
          <w:szCs w:val="22"/>
        </w:rPr>
        <w:t>Tel</w:t>
      </w:r>
    </w:p>
    <w:p w14:paraId="62294672" w14:textId="77777777" w:rsidR="0027757F" w:rsidRPr="00B60B0F" w:rsidRDefault="0027757F" w:rsidP="00A47EE2">
      <w:pPr>
        <w:rPr>
          <w:sz w:val="22"/>
          <w:szCs w:val="22"/>
        </w:rPr>
      </w:pPr>
      <w:r w:rsidRPr="00B60B0F">
        <w:rPr>
          <w:sz w:val="22"/>
          <w:szCs w:val="22"/>
        </w:rPr>
        <w:t>E-mail]</w:t>
      </w:r>
    </w:p>
    <w:p w14:paraId="648069B0" w14:textId="77777777" w:rsidR="0027757F" w:rsidRPr="00B60B0F" w:rsidRDefault="0027757F" w:rsidP="00A47EE2">
      <w:pPr>
        <w:rPr>
          <w:sz w:val="22"/>
          <w:szCs w:val="22"/>
        </w:rPr>
      </w:pPr>
    </w:p>
    <w:p w14:paraId="2D6382D2" w14:textId="3BCBE9F9" w:rsidR="0027757F" w:rsidRPr="00B60B0F" w:rsidRDefault="0027757F" w:rsidP="00B60B0F">
      <w:pPr>
        <w:jc w:val="left"/>
        <w:rPr>
          <w:sz w:val="22"/>
          <w:szCs w:val="22"/>
        </w:rPr>
      </w:pPr>
      <w:r w:rsidRPr="00B60B0F">
        <w:rPr>
          <w:sz w:val="22"/>
          <w:szCs w:val="22"/>
        </w:rPr>
        <w:t xml:space="preserve">I would appreciate a copy of any correspondence </w:t>
      </w:r>
      <w:proofErr w:type="gramStart"/>
      <w:r w:rsidRPr="00B60B0F">
        <w:rPr>
          <w:sz w:val="22"/>
          <w:szCs w:val="22"/>
        </w:rPr>
        <w:t>entered into</w:t>
      </w:r>
      <w:proofErr w:type="gramEnd"/>
      <w:r w:rsidRPr="00B60B0F">
        <w:rPr>
          <w:sz w:val="22"/>
          <w:szCs w:val="22"/>
        </w:rPr>
        <w:t>.</w:t>
      </w:r>
    </w:p>
    <w:p w14:paraId="5D9E6BC2" w14:textId="77777777" w:rsidR="0027757F" w:rsidRPr="00B60B0F" w:rsidRDefault="0027757F" w:rsidP="00A47EE2">
      <w:pPr>
        <w:rPr>
          <w:sz w:val="22"/>
          <w:szCs w:val="22"/>
        </w:rPr>
      </w:pPr>
    </w:p>
    <w:p w14:paraId="2198D788" w14:textId="77777777" w:rsidR="0027757F" w:rsidRPr="00B60B0F" w:rsidRDefault="0027757F" w:rsidP="00A47EE2">
      <w:pPr>
        <w:rPr>
          <w:sz w:val="22"/>
          <w:szCs w:val="22"/>
        </w:rPr>
      </w:pPr>
      <w:r w:rsidRPr="00B60B0F">
        <w:rPr>
          <w:sz w:val="22"/>
          <w:szCs w:val="22"/>
        </w:rPr>
        <w:t>I look forward to receiving your response to enable the progression of this proposal.</w:t>
      </w:r>
    </w:p>
    <w:p w14:paraId="7F913F04" w14:textId="77777777" w:rsidR="0027757F" w:rsidRPr="00B60B0F" w:rsidRDefault="0027757F" w:rsidP="00A47EE2">
      <w:pPr>
        <w:rPr>
          <w:sz w:val="22"/>
          <w:szCs w:val="22"/>
        </w:rPr>
      </w:pPr>
    </w:p>
    <w:p w14:paraId="022B68A7" w14:textId="5209B2B9" w:rsidR="0027757F" w:rsidRPr="00B60B0F" w:rsidRDefault="0027757F" w:rsidP="00A47EE2">
      <w:pPr>
        <w:rPr>
          <w:sz w:val="22"/>
          <w:szCs w:val="22"/>
        </w:rPr>
      </w:pPr>
      <w:r w:rsidRPr="00B60B0F">
        <w:rPr>
          <w:sz w:val="22"/>
          <w:szCs w:val="22"/>
        </w:rPr>
        <w:t>Yours faithfully</w:t>
      </w:r>
    </w:p>
    <w:p w14:paraId="591A3B79" w14:textId="2F033894" w:rsidR="00A47EE2" w:rsidRPr="00B60B0F" w:rsidRDefault="00A47EE2" w:rsidP="00A47EE2">
      <w:pPr>
        <w:rPr>
          <w:sz w:val="22"/>
          <w:szCs w:val="22"/>
        </w:rPr>
      </w:pPr>
    </w:p>
    <w:p w14:paraId="6C426BA1" w14:textId="4552F545" w:rsidR="00A47EE2" w:rsidRPr="00B60B0F" w:rsidRDefault="00A47EE2" w:rsidP="00B60B0F">
      <w:pPr>
        <w:tabs>
          <w:tab w:val="left" w:pos="1260"/>
        </w:tabs>
        <w:rPr>
          <w:sz w:val="22"/>
          <w:szCs w:val="22"/>
        </w:rPr>
      </w:pPr>
    </w:p>
    <w:p w14:paraId="58822B13" w14:textId="116CD936" w:rsidR="0027757F" w:rsidRPr="00B60B0F" w:rsidRDefault="0027757F" w:rsidP="00A47EE2">
      <w:pPr>
        <w:rPr>
          <w:sz w:val="22"/>
          <w:szCs w:val="22"/>
        </w:rPr>
      </w:pPr>
      <w:r w:rsidRPr="00B60B0F">
        <w:rPr>
          <w:sz w:val="22"/>
          <w:szCs w:val="22"/>
        </w:rPr>
        <w:t>Sender’s name</w:t>
      </w:r>
    </w:p>
    <w:p w14:paraId="1BB7D328" w14:textId="77777777" w:rsidR="00B60B0F" w:rsidRDefault="00AD0A93" w:rsidP="00B60B0F">
      <w:pPr>
        <w:rPr>
          <w:b/>
          <w:bCs/>
          <w:sz w:val="22"/>
          <w:szCs w:val="22"/>
        </w:rPr>
      </w:pPr>
      <w:r w:rsidRPr="00B60B0F">
        <w:rPr>
          <w:b/>
          <w:bCs/>
          <w:sz w:val="22"/>
          <w:szCs w:val="22"/>
        </w:rPr>
        <w:br w:type="page"/>
      </w:r>
    </w:p>
    <w:p w14:paraId="1D8D9CD7" w14:textId="77777777" w:rsidR="00B60B0F" w:rsidRDefault="00B60B0F" w:rsidP="00B60B0F">
      <w:pPr>
        <w:rPr>
          <w:b/>
          <w:bCs/>
          <w:sz w:val="22"/>
          <w:szCs w:val="22"/>
        </w:rPr>
      </w:pPr>
    </w:p>
    <w:p w14:paraId="728368F3" w14:textId="762C5389" w:rsidR="009524AE" w:rsidRPr="00B60B0F" w:rsidRDefault="009524AE" w:rsidP="00B60B0F">
      <w:pPr>
        <w:rPr>
          <w:b/>
          <w:bCs/>
          <w:sz w:val="22"/>
          <w:szCs w:val="22"/>
        </w:rPr>
      </w:pPr>
      <w:r w:rsidRPr="00B60B0F">
        <w:rPr>
          <w:b/>
          <w:bCs/>
          <w:sz w:val="22"/>
          <w:szCs w:val="22"/>
        </w:rPr>
        <w:t>Distribution List</w:t>
      </w:r>
    </w:p>
    <w:p w14:paraId="365E2897" w14:textId="77777777" w:rsidR="009524AE" w:rsidRPr="00B60B0F" w:rsidRDefault="009524AE" w:rsidP="00A47EE2">
      <w:pPr>
        <w:pStyle w:val="BodyCopyPlain"/>
        <w:rPr>
          <w:rFonts w:ascii="Arial" w:hAnsi="Arial"/>
          <w:sz w:val="22"/>
          <w:szCs w:val="22"/>
        </w:rPr>
      </w:pPr>
    </w:p>
    <w:p w14:paraId="5547FB80" w14:textId="4B27DE6C" w:rsidR="009524AE" w:rsidRPr="00B60B0F" w:rsidRDefault="009524AE" w:rsidP="00A47EE2">
      <w:pPr>
        <w:pStyle w:val="BodyCopyPlain"/>
        <w:rPr>
          <w:rFonts w:ascii="Arial" w:hAnsi="Arial"/>
          <w:sz w:val="22"/>
          <w:szCs w:val="22"/>
        </w:rPr>
      </w:pPr>
      <w:r w:rsidRPr="00B60B0F">
        <w:rPr>
          <w:rFonts w:ascii="Arial" w:hAnsi="Arial"/>
          <w:sz w:val="22"/>
          <w:szCs w:val="22"/>
        </w:rPr>
        <w:t xml:space="preserve">Train Operators potentially affected by the </w:t>
      </w:r>
      <w:r w:rsidR="00D31758" w:rsidRPr="00B60B0F">
        <w:rPr>
          <w:rFonts w:ascii="Arial" w:hAnsi="Arial"/>
          <w:sz w:val="22"/>
          <w:szCs w:val="22"/>
        </w:rPr>
        <w:t>CVL Vehicle Change</w:t>
      </w:r>
    </w:p>
    <w:p w14:paraId="458844C0" w14:textId="77777777" w:rsidR="009524AE" w:rsidRPr="00B60B0F" w:rsidRDefault="009524AE" w:rsidP="00A47EE2">
      <w:pPr>
        <w:pStyle w:val="BodyCopyPlain"/>
        <w:rPr>
          <w:rFonts w:ascii="Arial" w:hAnsi="Arial"/>
          <w:sz w:val="22"/>
          <w:szCs w:val="22"/>
        </w:rPr>
      </w:pPr>
    </w:p>
    <w:p w14:paraId="17C25F21" w14:textId="77777777" w:rsidR="009524AE" w:rsidRPr="00B60B0F" w:rsidRDefault="009524AE" w:rsidP="00A47EE2">
      <w:pPr>
        <w:pStyle w:val="BodyCopyPlain"/>
        <w:rPr>
          <w:rFonts w:ascii="Arial" w:hAnsi="Arial"/>
          <w:sz w:val="22"/>
          <w:szCs w:val="22"/>
        </w:rPr>
      </w:pPr>
      <w:r w:rsidRPr="00B60B0F">
        <w:rPr>
          <w:rFonts w:ascii="Arial" w:hAnsi="Arial"/>
          <w:sz w:val="22"/>
          <w:szCs w:val="22"/>
        </w:rPr>
        <w:t>The Office of Rail &amp; Road</w:t>
      </w:r>
    </w:p>
    <w:p w14:paraId="16C8459D" w14:textId="77777777" w:rsidR="009524AE" w:rsidRPr="00B60B0F" w:rsidRDefault="009524AE" w:rsidP="00A47EE2">
      <w:pPr>
        <w:pStyle w:val="BodyCopyPlain"/>
        <w:rPr>
          <w:rFonts w:ascii="Arial" w:hAnsi="Arial"/>
          <w:sz w:val="22"/>
          <w:szCs w:val="22"/>
        </w:rPr>
      </w:pPr>
    </w:p>
    <w:p w14:paraId="1C235C99" w14:textId="11BAC952" w:rsidR="009524AE" w:rsidRPr="00B60B0F" w:rsidRDefault="009524AE" w:rsidP="00A47EE2">
      <w:pPr>
        <w:pStyle w:val="BodyCopyPlain"/>
        <w:rPr>
          <w:rFonts w:ascii="Arial" w:hAnsi="Arial"/>
          <w:sz w:val="22"/>
          <w:szCs w:val="22"/>
        </w:rPr>
      </w:pPr>
      <w:r w:rsidRPr="00B60B0F">
        <w:rPr>
          <w:rFonts w:ascii="Arial" w:hAnsi="Arial"/>
          <w:sz w:val="22"/>
          <w:szCs w:val="22"/>
        </w:rPr>
        <w:t>TfW</w:t>
      </w:r>
    </w:p>
    <w:p w14:paraId="0F6E317A" w14:textId="77777777" w:rsidR="00AD0A93" w:rsidRPr="00B60B0F" w:rsidRDefault="00AD0A93" w:rsidP="00A47EE2">
      <w:pPr>
        <w:rPr>
          <w:b/>
          <w:sz w:val="22"/>
          <w:szCs w:val="22"/>
        </w:rPr>
      </w:pPr>
      <w:r w:rsidRPr="00B60B0F">
        <w:rPr>
          <w:b/>
          <w:sz w:val="22"/>
          <w:szCs w:val="22"/>
        </w:rPr>
        <w:br w:type="page"/>
      </w:r>
    </w:p>
    <w:p w14:paraId="2DA679C8" w14:textId="02EE6A3C" w:rsidR="0027757F" w:rsidRPr="00B60B0F" w:rsidRDefault="0027757F" w:rsidP="00A47EE2">
      <w:pPr>
        <w:rPr>
          <w:b/>
          <w:sz w:val="22"/>
          <w:szCs w:val="22"/>
        </w:rPr>
      </w:pPr>
      <w:r w:rsidRPr="00B60B0F">
        <w:rPr>
          <w:b/>
          <w:sz w:val="22"/>
          <w:szCs w:val="22"/>
        </w:rPr>
        <w:lastRenderedPageBreak/>
        <w:t>Appendix A</w:t>
      </w:r>
    </w:p>
    <w:p w14:paraId="669AA7F3" w14:textId="77777777" w:rsidR="0027757F" w:rsidRPr="00B60B0F" w:rsidRDefault="0027757F" w:rsidP="00A47EE2">
      <w:pPr>
        <w:rPr>
          <w:sz w:val="22"/>
          <w:szCs w:val="22"/>
        </w:rPr>
      </w:pPr>
    </w:p>
    <w:p w14:paraId="5629FB41" w14:textId="77777777" w:rsidR="0027757F" w:rsidRPr="00B60B0F" w:rsidRDefault="0027757F" w:rsidP="00A47EE2">
      <w:pPr>
        <w:rPr>
          <w:sz w:val="22"/>
          <w:szCs w:val="22"/>
        </w:rPr>
      </w:pPr>
      <w:r w:rsidRPr="00B60B0F">
        <w:rPr>
          <w:sz w:val="22"/>
          <w:szCs w:val="22"/>
        </w:rPr>
        <w:t>[Appendix to be used for detailed scheme specification and vehicle specification.  Include, if necessary, more detail than provided in the main letter on reasons why the change is proposed and how it will alter the rolling stock.]</w:t>
      </w:r>
    </w:p>
    <w:p w14:paraId="2398CE9F" w14:textId="77777777" w:rsidR="0027757F" w:rsidRPr="00B60B0F" w:rsidRDefault="0027757F" w:rsidP="00A47EE2">
      <w:pPr>
        <w:rPr>
          <w:sz w:val="22"/>
          <w:szCs w:val="22"/>
        </w:rPr>
      </w:pPr>
    </w:p>
    <w:p w14:paraId="53A69740" w14:textId="77777777" w:rsidR="00584061" w:rsidRPr="00B60B0F" w:rsidRDefault="0027757F" w:rsidP="00A47EE2">
      <w:pPr>
        <w:rPr>
          <w:sz w:val="22"/>
          <w:szCs w:val="22"/>
        </w:rPr>
      </w:pPr>
      <w:r w:rsidRPr="00B60B0F">
        <w:rPr>
          <w:sz w:val="22"/>
          <w:szCs w:val="22"/>
        </w:rPr>
        <w:t>[Information should be broken up into headed sections and should include, but not be confined to, the following headings:]</w:t>
      </w:r>
    </w:p>
    <w:p w14:paraId="1ECE574B" w14:textId="77777777" w:rsidR="00584061" w:rsidRPr="00B60B0F" w:rsidRDefault="00584061" w:rsidP="00A47EE2">
      <w:pPr>
        <w:rPr>
          <w:sz w:val="22"/>
          <w:szCs w:val="22"/>
        </w:rPr>
      </w:pPr>
    </w:p>
    <w:p w14:paraId="4C4DE1F8" w14:textId="390563B1" w:rsidR="0027757F" w:rsidRPr="00B60B0F" w:rsidRDefault="0027757F" w:rsidP="00A47EE2">
      <w:pPr>
        <w:rPr>
          <w:b/>
          <w:bCs/>
          <w:sz w:val="22"/>
          <w:szCs w:val="22"/>
        </w:rPr>
      </w:pPr>
      <w:r w:rsidRPr="00B60B0F">
        <w:rPr>
          <w:b/>
          <w:bCs/>
          <w:sz w:val="22"/>
          <w:szCs w:val="22"/>
        </w:rPr>
        <w:t>The following information has been provided by [insert sponsor’s name]:</w:t>
      </w:r>
    </w:p>
    <w:p w14:paraId="62E2B29F" w14:textId="77777777" w:rsidR="0027757F" w:rsidRPr="00B60B0F" w:rsidRDefault="0027757F" w:rsidP="00A47EE2">
      <w:pPr>
        <w:pStyle w:val="BodyCopyPlain"/>
        <w:rPr>
          <w:rFonts w:ascii="Arial" w:hAnsi="Arial"/>
          <w:sz w:val="22"/>
          <w:szCs w:val="22"/>
        </w:rPr>
      </w:pPr>
    </w:p>
    <w:p w14:paraId="2DEB5B33" w14:textId="77777777" w:rsidR="0027757F" w:rsidRPr="00B60B0F" w:rsidRDefault="0027757F" w:rsidP="00A47EE2">
      <w:pPr>
        <w:rPr>
          <w:b/>
          <w:sz w:val="22"/>
          <w:szCs w:val="22"/>
        </w:rPr>
      </w:pPr>
      <w:r w:rsidRPr="00B60B0F">
        <w:rPr>
          <w:b/>
          <w:sz w:val="22"/>
          <w:szCs w:val="22"/>
        </w:rPr>
        <w:t>Technical Acceptance</w:t>
      </w:r>
    </w:p>
    <w:p w14:paraId="39167A69" w14:textId="119F7181" w:rsidR="0027757F" w:rsidRPr="00B60B0F" w:rsidRDefault="000E16CF" w:rsidP="00A47EE2">
      <w:pPr>
        <w:rPr>
          <w:sz w:val="22"/>
          <w:szCs w:val="22"/>
        </w:rPr>
      </w:pPr>
      <w:r w:rsidRPr="00B60B0F">
        <w:rPr>
          <w:sz w:val="22"/>
          <w:szCs w:val="22"/>
        </w:rPr>
        <w:t>[</w:t>
      </w:r>
      <w:r w:rsidR="0027757F" w:rsidRPr="00B60B0F">
        <w:rPr>
          <w:sz w:val="22"/>
          <w:szCs w:val="22"/>
        </w:rPr>
        <w:t xml:space="preserve">Details confirming that the train itself meets the necessary technical standards (Engineering Acceptance) and confirmation of the </w:t>
      </w:r>
      <w:r w:rsidR="00F32A44" w:rsidRPr="00B60B0F">
        <w:rPr>
          <w:sz w:val="22"/>
          <w:szCs w:val="22"/>
          <w:highlight w:val="yellow"/>
        </w:rPr>
        <w:t>AIW</w:t>
      </w:r>
      <w:r w:rsidR="0027757F" w:rsidRPr="00B60B0F">
        <w:rPr>
          <w:sz w:val="22"/>
          <w:szCs w:val="22"/>
          <w:highlight w:val="yellow"/>
        </w:rPr>
        <w:t xml:space="preserve"> acceptance certificate</w:t>
      </w:r>
      <w:r w:rsidR="0027757F" w:rsidRPr="00B60B0F">
        <w:rPr>
          <w:sz w:val="22"/>
          <w:szCs w:val="22"/>
        </w:rPr>
        <w:t xml:space="preserve">, and that the interface between the train and other vehicles, infrastructure, </w:t>
      </w:r>
      <w:proofErr w:type="gramStart"/>
      <w:r w:rsidR="0027757F" w:rsidRPr="00B60B0F">
        <w:rPr>
          <w:sz w:val="22"/>
          <w:szCs w:val="22"/>
        </w:rPr>
        <w:t>people</w:t>
      </w:r>
      <w:proofErr w:type="gramEnd"/>
      <w:r w:rsidR="0027757F" w:rsidRPr="00B60B0F">
        <w:rPr>
          <w:sz w:val="22"/>
          <w:szCs w:val="22"/>
        </w:rPr>
        <w:t xml:space="preserve"> or railway systems is safe (Route Acceptance).</w:t>
      </w:r>
      <w:r w:rsidRPr="00B60B0F">
        <w:rPr>
          <w:sz w:val="22"/>
          <w:szCs w:val="22"/>
        </w:rPr>
        <w:t>]</w:t>
      </w:r>
    </w:p>
    <w:p w14:paraId="2E62E18B" w14:textId="77777777" w:rsidR="0027757F" w:rsidRPr="00B60B0F" w:rsidRDefault="0027757F" w:rsidP="00A47EE2">
      <w:pPr>
        <w:pStyle w:val="BodyCopyPlain"/>
        <w:rPr>
          <w:rFonts w:ascii="Arial" w:hAnsi="Arial"/>
          <w:sz w:val="22"/>
          <w:szCs w:val="22"/>
        </w:rPr>
      </w:pPr>
    </w:p>
    <w:p w14:paraId="22734B58" w14:textId="77777777" w:rsidR="0027757F" w:rsidRPr="00B60B0F" w:rsidRDefault="0027757F" w:rsidP="00A47EE2">
      <w:pPr>
        <w:rPr>
          <w:b/>
          <w:sz w:val="22"/>
          <w:szCs w:val="22"/>
        </w:rPr>
      </w:pPr>
      <w:r w:rsidRPr="00B60B0F">
        <w:rPr>
          <w:b/>
          <w:sz w:val="22"/>
          <w:szCs w:val="22"/>
        </w:rPr>
        <w:t>Reasons for proposed change</w:t>
      </w:r>
    </w:p>
    <w:p w14:paraId="3C1E2B23" w14:textId="77777777" w:rsidR="0027757F" w:rsidRPr="00B60B0F" w:rsidRDefault="0027757F" w:rsidP="00A47EE2">
      <w:pPr>
        <w:rPr>
          <w:sz w:val="22"/>
          <w:szCs w:val="22"/>
        </w:rPr>
      </w:pPr>
      <w:r w:rsidRPr="00B60B0F">
        <w:rPr>
          <w:sz w:val="22"/>
          <w:szCs w:val="22"/>
        </w:rPr>
        <w:t>[Include (if necessary) more detail than provided in the main letter on reasons why the change is proposed.]</w:t>
      </w:r>
    </w:p>
    <w:p w14:paraId="6C69B215" w14:textId="77777777" w:rsidR="0027757F" w:rsidRPr="00B60B0F" w:rsidRDefault="0027757F" w:rsidP="00A47EE2">
      <w:pPr>
        <w:rPr>
          <w:sz w:val="22"/>
          <w:szCs w:val="22"/>
        </w:rPr>
      </w:pPr>
    </w:p>
    <w:p w14:paraId="2DE1BDB3" w14:textId="77777777" w:rsidR="0027757F" w:rsidRPr="00B60B0F" w:rsidRDefault="0027757F" w:rsidP="00A47EE2">
      <w:pPr>
        <w:rPr>
          <w:b/>
          <w:sz w:val="22"/>
          <w:szCs w:val="22"/>
        </w:rPr>
      </w:pPr>
      <w:r w:rsidRPr="00B60B0F">
        <w:rPr>
          <w:b/>
          <w:sz w:val="22"/>
          <w:szCs w:val="22"/>
        </w:rPr>
        <w:t>Specification of Vehicle</w:t>
      </w:r>
    </w:p>
    <w:p w14:paraId="48374F6C" w14:textId="77777777" w:rsidR="0027757F" w:rsidRPr="00B60B0F" w:rsidRDefault="0027757F" w:rsidP="00A47EE2">
      <w:pPr>
        <w:rPr>
          <w:sz w:val="22"/>
          <w:szCs w:val="22"/>
        </w:rPr>
      </w:pPr>
      <w:r w:rsidRPr="00B60B0F">
        <w:rPr>
          <w:sz w:val="22"/>
          <w:szCs w:val="22"/>
        </w:rPr>
        <w:t xml:space="preserve">[To include a detailed description of the </w:t>
      </w:r>
      <w:r w:rsidR="00D31758" w:rsidRPr="00B60B0F">
        <w:rPr>
          <w:sz w:val="22"/>
          <w:szCs w:val="22"/>
        </w:rPr>
        <w:t>CVL Vehicle Change</w:t>
      </w:r>
      <w:r w:rsidRPr="00B60B0F">
        <w:rPr>
          <w:sz w:val="22"/>
          <w:szCs w:val="22"/>
        </w:rPr>
        <w:t xml:space="preserve"> detailing the proposed physical changes to the R/S and a plan showing the parts of the </w:t>
      </w:r>
      <w:r w:rsidR="009524AE" w:rsidRPr="00B60B0F">
        <w:rPr>
          <w:sz w:val="22"/>
          <w:szCs w:val="22"/>
        </w:rPr>
        <w:t xml:space="preserve">CVL </w:t>
      </w:r>
      <w:r w:rsidRPr="00B60B0F">
        <w:rPr>
          <w:sz w:val="22"/>
          <w:szCs w:val="22"/>
        </w:rPr>
        <w:t>Network and associated railway assets likely to be affected, if applicable.]</w:t>
      </w:r>
    </w:p>
    <w:p w14:paraId="0CEEC272" w14:textId="77777777" w:rsidR="0027757F" w:rsidRPr="00B60B0F" w:rsidRDefault="0027757F" w:rsidP="00A47EE2">
      <w:pPr>
        <w:rPr>
          <w:sz w:val="22"/>
          <w:szCs w:val="22"/>
        </w:rPr>
      </w:pPr>
    </w:p>
    <w:p w14:paraId="3EA64B95" w14:textId="77777777" w:rsidR="0027757F" w:rsidRPr="00B60B0F" w:rsidRDefault="0027757F" w:rsidP="00A47EE2">
      <w:pPr>
        <w:rPr>
          <w:b/>
          <w:sz w:val="22"/>
          <w:szCs w:val="22"/>
        </w:rPr>
      </w:pPr>
      <w:r w:rsidRPr="00B60B0F">
        <w:rPr>
          <w:b/>
          <w:sz w:val="22"/>
          <w:szCs w:val="22"/>
        </w:rPr>
        <w:t>Details of where new R/S will operate</w:t>
      </w:r>
    </w:p>
    <w:p w14:paraId="0CAE6780" w14:textId="77777777" w:rsidR="0027757F" w:rsidRPr="00B60B0F" w:rsidRDefault="000E16CF" w:rsidP="00A47EE2">
      <w:pPr>
        <w:rPr>
          <w:sz w:val="22"/>
          <w:szCs w:val="22"/>
        </w:rPr>
      </w:pPr>
      <w:r w:rsidRPr="00B60B0F">
        <w:rPr>
          <w:sz w:val="22"/>
          <w:szCs w:val="22"/>
        </w:rPr>
        <w:t>[</w:t>
      </w:r>
      <w:r w:rsidR="0027757F" w:rsidRPr="00B60B0F">
        <w:rPr>
          <w:sz w:val="22"/>
          <w:szCs w:val="22"/>
        </w:rPr>
        <w:t xml:space="preserve">Including where it currently runs/where it will </w:t>
      </w:r>
      <w:r w:rsidR="009524AE" w:rsidRPr="00B60B0F">
        <w:rPr>
          <w:sz w:val="22"/>
          <w:szCs w:val="22"/>
        </w:rPr>
        <w:t>run,</w:t>
      </w:r>
      <w:r w:rsidR="0027757F" w:rsidRPr="00B60B0F">
        <w:rPr>
          <w:sz w:val="22"/>
          <w:szCs w:val="22"/>
        </w:rPr>
        <w:t xml:space="preserve"> and details of current speeds and weights followed by proposed speeds and weights.</w:t>
      </w:r>
      <w:r w:rsidRPr="00B60B0F">
        <w:rPr>
          <w:sz w:val="22"/>
          <w:szCs w:val="22"/>
        </w:rPr>
        <w:t>]</w:t>
      </w:r>
    </w:p>
    <w:p w14:paraId="19C56136" w14:textId="77777777" w:rsidR="0027757F" w:rsidRPr="00B60B0F" w:rsidRDefault="0027757F" w:rsidP="00A47EE2">
      <w:pPr>
        <w:rPr>
          <w:sz w:val="22"/>
          <w:szCs w:val="22"/>
        </w:rPr>
      </w:pPr>
    </w:p>
    <w:p w14:paraId="442F0193" w14:textId="77777777" w:rsidR="0027757F" w:rsidRPr="00B60B0F" w:rsidRDefault="0027757F" w:rsidP="00A47EE2">
      <w:pPr>
        <w:rPr>
          <w:b/>
          <w:sz w:val="22"/>
          <w:szCs w:val="22"/>
        </w:rPr>
      </w:pPr>
      <w:r w:rsidRPr="00B60B0F">
        <w:rPr>
          <w:b/>
          <w:sz w:val="22"/>
          <w:szCs w:val="22"/>
        </w:rPr>
        <w:t>Details of</w:t>
      </w:r>
      <w:r w:rsidR="009524AE" w:rsidRPr="00B60B0F">
        <w:rPr>
          <w:b/>
          <w:sz w:val="22"/>
          <w:szCs w:val="22"/>
        </w:rPr>
        <w:t xml:space="preserve"> CVL</w:t>
      </w:r>
      <w:r w:rsidRPr="00B60B0F">
        <w:rPr>
          <w:b/>
          <w:sz w:val="22"/>
          <w:szCs w:val="22"/>
        </w:rPr>
        <w:t xml:space="preserve"> Network and associated works required to facilitate </w:t>
      </w:r>
      <w:r w:rsidR="00D31758" w:rsidRPr="00B60B0F">
        <w:rPr>
          <w:b/>
          <w:sz w:val="22"/>
          <w:szCs w:val="22"/>
        </w:rPr>
        <w:t>CVL Vehicle Change</w:t>
      </w:r>
    </w:p>
    <w:p w14:paraId="5A5C3DA4" w14:textId="77777777" w:rsidR="0027757F" w:rsidRPr="00B60B0F" w:rsidRDefault="0027757F" w:rsidP="00A47EE2">
      <w:pPr>
        <w:rPr>
          <w:sz w:val="22"/>
          <w:szCs w:val="22"/>
        </w:rPr>
      </w:pPr>
      <w:r w:rsidRPr="00B60B0F">
        <w:rPr>
          <w:sz w:val="22"/>
          <w:szCs w:val="22"/>
        </w:rPr>
        <w:t xml:space="preserve">[Include details of any </w:t>
      </w:r>
      <w:r w:rsidR="009524AE" w:rsidRPr="00B60B0F">
        <w:rPr>
          <w:sz w:val="22"/>
          <w:szCs w:val="22"/>
        </w:rPr>
        <w:t xml:space="preserve">CVL </w:t>
      </w:r>
      <w:r w:rsidRPr="00B60B0F">
        <w:rPr>
          <w:sz w:val="22"/>
          <w:szCs w:val="22"/>
        </w:rPr>
        <w:t xml:space="preserve">Network Change or any related changes that are being undertaken to facilitate the </w:t>
      </w:r>
      <w:r w:rsidR="00D31758" w:rsidRPr="00B60B0F">
        <w:rPr>
          <w:sz w:val="22"/>
          <w:szCs w:val="22"/>
        </w:rPr>
        <w:t>CVL Vehicle Change</w:t>
      </w:r>
      <w:r w:rsidRPr="00B60B0F">
        <w:rPr>
          <w:sz w:val="22"/>
          <w:szCs w:val="22"/>
        </w:rPr>
        <w:t>, if they are substantial and significant to understanding the scope of the proposed scheme.]</w:t>
      </w:r>
    </w:p>
    <w:p w14:paraId="1FB5A33B" w14:textId="77777777" w:rsidR="0027757F" w:rsidRPr="00B60B0F" w:rsidRDefault="0027757F" w:rsidP="00A47EE2">
      <w:pPr>
        <w:rPr>
          <w:sz w:val="22"/>
          <w:szCs w:val="22"/>
        </w:rPr>
      </w:pPr>
    </w:p>
    <w:p w14:paraId="1643E26E" w14:textId="77777777" w:rsidR="0027757F" w:rsidRPr="00B60B0F" w:rsidRDefault="0027757F" w:rsidP="00A47EE2">
      <w:pPr>
        <w:rPr>
          <w:b/>
          <w:sz w:val="22"/>
          <w:szCs w:val="22"/>
        </w:rPr>
      </w:pPr>
      <w:r w:rsidRPr="00B60B0F">
        <w:rPr>
          <w:b/>
          <w:sz w:val="22"/>
          <w:szCs w:val="22"/>
        </w:rPr>
        <w:t>Division of costs &amp; compensation proposals</w:t>
      </w:r>
    </w:p>
    <w:p w14:paraId="45526130" w14:textId="1144AAE5" w:rsidR="0027757F" w:rsidRPr="00B60B0F" w:rsidRDefault="0027757F" w:rsidP="00A47EE2">
      <w:pPr>
        <w:rPr>
          <w:sz w:val="22"/>
          <w:szCs w:val="22"/>
        </w:rPr>
      </w:pPr>
      <w:r w:rsidRPr="00B60B0F">
        <w:rPr>
          <w:sz w:val="22"/>
          <w:szCs w:val="22"/>
        </w:rPr>
        <w:t xml:space="preserve">[Extract wording from the notice supplied by the Sponsor to </w:t>
      </w:r>
      <w:r w:rsidR="00F32A44" w:rsidRPr="00B60B0F">
        <w:rPr>
          <w:sz w:val="22"/>
          <w:szCs w:val="22"/>
        </w:rPr>
        <w:t>AIW</w:t>
      </w:r>
      <w:r w:rsidRPr="00B60B0F">
        <w:rPr>
          <w:sz w:val="22"/>
          <w:szCs w:val="22"/>
        </w:rPr>
        <w:t xml:space="preserve"> under F2]</w:t>
      </w:r>
    </w:p>
    <w:p w14:paraId="0467565E" w14:textId="77777777" w:rsidR="0027757F" w:rsidRPr="00B60B0F" w:rsidRDefault="0027757F" w:rsidP="00A47EE2">
      <w:pPr>
        <w:rPr>
          <w:sz w:val="22"/>
          <w:szCs w:val="22"/>
        </w:rPr>
      </w:pPr>
    </w:p>
    <w:p w14:paraId="0B690528" w14:textId="77777777" w:rsidR="0027757F" w:rsidRPr="00B60B0F" w:rsidRDefault="0027757F" w:rsidP="00A47EE2">
      <w:pPr>
        <w:rPr>
          <w:b/>
          <w:sz w:val="22"/>
          <w:szCs w:val="22"/>
        </w:rPr>
      </w:pPr>
      <w:r w:rsidRPr="00B60B0F">
        <w:rPr>
          <w:b/>
          <w:sz w:val="22"/>
          <w:szCs w:val="22"/>
        </w:rPr>
        <w:t>Additional terms and conditions</w:t>
      </w:r>
    </w:p>
    <w:p w14:paraId="56F77B10" w14:textId="0CF93764" w:rsidR="0027757F" w:rsidRPr="00B60B0F" w:rsidRDefault="0027757F" w:rsidP="00A47EE2">
      <w:pPr>
        <w:rPr>
          <w:sz w:val="22"/>
          <w:szCs w:val="22"/>
        </w:rPr>
      </w:pPr>
      <w:r w:rsidRPr="00B60B0F">
        <w:rPr>
          <w:sz w:val="22"/>
          <w:szCs w:val="22"/>
        </w:rPr>
        <w:t xml:space="preserve">[Include any additional terms and conditions to apply to the change as specified in the Sponsor’s proposal notice to </w:t>
      </w:r>
      <w:r w:rsidR="00F32A44" w:rsidRPr="00B60B0F">
        <w:rPr>
          <w:sz w:val="22"/>
          <w:szCs w:val="22"/>
        </w:rPr>
        <w:t>AIW</w:t>
      </w:r>
      <w:r w:rsidRPr="00B60B0F">
        <w:rPr>
          <w:sz w:val="22"/>
          <w:szCs w:val="22"/>
        </w:rPr>
        <w:t>]</w:t>
      </w:r>
    </w:p>
    <w:p w14:paraId="6F39031B" w14:textId="77777777" w:rsidR="0027757F" w:rsidRPr="00B60B0F" w:rsidRDefault="0027757F" w:rsidP="00A47EE2">
      <w:pPr>
        <w:rPr>
          <w:sz w:val="22"/>
          <w:szCs w:val="22"/>
        </w:rPr>
      </w:pPr>
    </w:p>
    <w:p w14:paraId="79390B08" w14:textId="77777777" w:rsidR="0027757F" w:rsidRPr="00B60B0F" w:rsidRDefault="0027757F" w:rsidP="00A47EE2">
      <w:pPr>
        <w:rPr>
          <w:b/>
          <w:sz w:val="22"/>
          <w:szCs w:val="22"/>
        </w:rPr>
      </w:pPr>
      <w:r w:rsidRPr="00B60B0F">
        <w:rPr>
          <w:b/>
          <w:sz w:val="22"/>
          <w:szCs w:val="22"/>
        </w:rPr>
        <w:t>Any other material facts</w:t>
      </w:r>
    </w:p>
    <w:p w14:paraId="1C692539" w14:textId="4684121F" w:rsidR="0027757F" w:rsidRPr="00B60B0F" w:rsidRDefault="0027757F" w:rsidP="00A47EE2">
      <w:pPr>
        <w:rPr>
          <w:sz w:val="22"/>
          <w:szCs w:val="22"/>
        </w:rPr>
      </w:pPr>
      <w:r w:rsidRPr="00B60B0F">
        <w:rPr>
          <w:sz w:val="22"/>
          <w:szCs w:val="22"/>
        </w:rPr>
        <w:t xml:space="preserve">[Include any other additional material facts that cannot be encompassed by the above headings, describe the effect intended or expected on the operation of the </w:t>
      </w:r>
      <w:r w:rsidR="009524AE" w:rsidRPr="00B60B0F">
        <w:rPr>
          <w:sz w:val="22"/>
          <w:szCs w:val="22"/>
        </w:rPr>
        <w:t xml:space="preserve">CVL </w:t>
      </w:r>
      <w:r w:rsidRPr="00B60B0F">
        <w:rPr>
          <w:sz w:val="22"/>
          <w:szCs w:val="22"/>
        </w:rPr>
        <w:t>Network or on trains operated on the</w:t>
      </w:r>
      <w:r w:rsidR="009524AE" w:rsidRPr="00B60B0F">
        <w:rPr>
          <w:sz w:val="22"/>
          <w:szCs w:val="22"/>
        </w:rPr>
        <w:t xml:space="preserve"> CVL</w:t>
      </w:r>
      <w:r w:rsidRPr="00B60B0F">
        <w:rPr>
          <w:sz w:val="22"/>
          <w:szCs w:val="22"/>
        </w:rPr>
        <w:t xml:space="preserve"> Network to enable </w:t>
      </w:r>
      <w:r w:rsidR="00F32A44" w:rsidRPr="00B60B0F">
        <w:rPr>
          <w:sz w:val="22"/>
          <w:szCs w:val="22"/>
        </w:rPr>
        <w:t>AIW</w:t>
      </w:r>
      <w:r w:rsidRPr="00B60B0F">
        <w:rPr>
          <w:sz w:val="22"/>
          <w:szCs w:val="22"/>
        </w:rPr>
        <w:t xml:space="preserve"> and any person specified in Condition F2.1(b) to assess the likely effect of the proposed change on its business and its performance of any obligations or the exercise of any discretions which it has in relation to railway services</w:t>
      </w:r>
      <w:r w:rsidR="000E16CF" w:rsidRPr="00B60B0F">
        <w:rPr>
          <w:sz w:val="22"/>
          <w:szCs w:val="22"/>
        </w:rPr>
        <w:t>.</w:t>
      </w:r>
      <w:r w:rsidRPr="00B60B0F">
        <w:rPr>
          <w:sz w:val="22"/>
          <w:szCs w:val="22"/>
        </w:rPr>
        <w:t>]</w:t>
      </w:r>
    </w:p>
    <w:p w14:paraId="55297723" w14:textId="77777777" w:rsidR="001634DA" w:rsidRPr="00B60B0F" w:rsidRDefault="001634DA" w:rsidP="00A47EE2">
      <w:pPr>
        <w:rPr>
          <w:b/>
          <w:bCs/>
          <w:sz w:val="22"/>
          <w:szCs w:val="22"/>
        </w:rPr>
      </w:pPr>
      <w:r w:rsidRPr="00B60B0F">
        <w:rPr>
          <w:b/>
          <w:bCs/>
          <w:sz w:val="22"/>
          <w:szCs w:val="22"/>
        </w:rPr>
        <w:br w:type="page"/>
      </w:r>
    </w:p>
    <w:p w14:paraId="70955FEB" w14:textId="715B4315" w:rsidR="00584061" w:rsidRPr="00B60B0F" w:rsidRDefault="0027757F" w:rsidP="00A47EE2">
      <w:pPr>
        <w:rPr>
          <w:b/>
          <w:bCs/>
          <w:sz w:val="22"/>
          <w:szCs w:val="22"/>
        </w:rPr>
      </w:pPr>
      <w:r w:rsidRPr="00B60B0F">
        <w:rPr>
          <w:b/>
          <w:bCs/>
          <w:sz w:val="22"/>
          <w:szCs w:val="22"/>
        </w:rPr>
        <w:lastRenderedPageBreak/>
        <w:t>Appendix B</w:t>
      </w:r>
    </w:p>
    <w:p w14:paraId="26034B89" w14:textId="77777777" w:rsidR="0027757F" w:rsidRPr="00B60B0F" w:rsidRDefault="0027757F" w:rsidP="00A47EE2">
      <w:pPr>
        <w:pStyle w:val="BodyCopyPlain"/>
        <w:rPr>
          <w:rFonts w:ascii="Arial" w:hAnsi="Arial"/>
          <w:sz w:val="22"/>
          <w:szCs w:val="22"/>
        </w:rPr>
      </w:pPr>
    </w:p>
    <w:p w14:paraId="67759D29" w14:textId="5456723B" w:rsidR="0027757F" w:rsidRPr="00B60B0F" w:rsidRDefault="0027757F" w:rsidP="00A47EE2">
      <w:pPr>
        <w:rPr>
          <w:b/>
          <w:sz w:val="22"/>
          <w:szCs w:val="22"/>
        </w:rPr>
      </w:pPr>
      <w:r w:rsidRPr="00B60B0F">
        <w:rPr>
          <w:b/>
          <w:sz w:val="22"/>
          <w:szCs w:val="22"/>
        </w:rPr>
        <w:t xml:space="preserve">The following are </w:t>
      </w:r>
      <w:r w:rsidR="00F32A44" w:rsidRPr="00B60B0F">
        <w:rPr>
          <w:b/>
          <w:sz w:val="22"/>
          <w:szCs w:val="22"/>
        </w:rPr>
        <w:t>AIW</w:t>
      </w:r>
      <w:r w:rsidRPr="00B60B0F">
        <w:rPr>
          <w:b/>
          <w:sz w:val="22"/>
          <w:szCs w:val="22"/>
        </w:rPr>
        <w:t xml:space="preserve">’s proposals in respect of the proposed </w:t>
      </w:r>
      <w:r w:rsidR="00D31758" w:rsidRPr="00B60B0F">
        <w:rPr>
          <w:b/>
          <w:sz w:val="22"/>
          <w:szCs w:val="22"/>
        </w:rPr>
        <w:t>CVL Vehicle Change</w:t>
      </w:r>
      <w:r w:rsidRPr="00B60B0F">
        <w:rPr>
          <w:b/>
          <w:sz w:val="22"/>
          <w:szCs w:val="22"/>
        </w:rPr>
        <w:t>:</w:t>
      </w:r>
    </w:p>
    <w:p w14:paraId="261B184B" w14:textId="77777777" w:rsidR="0027757F" w:rsidRPr="00B60B0F" w:rsidRDefault="0027757F" w:rsidP="00A47EE2">
      <w:pPr>
        <w:rPr>
          <w:sz w:val="22"/>
          <w:szCs w:val="22"/>
        </w:rPr>
      </w:pPr>
    </w:p>
    <w:p w14:paraId="787FCC62" w14:textId="4456266F" w:rsidR="0027757F" w:rsidRPr="00B60B0F" w:rsidRDefault="00F32A44" w:rsidP="00A47EE2">
      <w:pPr>
        <w:rPr>
          <w:b/>
          <w:sz w:val="22"/>
          <w:szCs w:val="22"/>
        </w:rPr>
      </w:pPr>
      <w:r w:rsidRPr="00B60B0F">
        <w:rPr>
          <w:b/>
          <w:sz w:val="22"/>
          <w:szCs w:val="22"/>
        </w:rPr>
        <w:t>AIW</w:t>
      </w:r>
      <w:r w:rsidR="009524AE" w:rsidRPr="00B60B0F">
        <w:rPr>
          <w:b/>
          <w:sz w:val="22"/>
          <w:szCs w:val="22"/>
        </w:rPr>
        <w:t>’s</w:t>
      </w:r>
      <w:r w:rsidR="0027757F" w:rsidRPr="00B60B0F">
        <w:rPr>
          <w:b/>
          <w:sz w:val="22"/>
          <w:szCs w:val="22"/>
        </w:rPr>
        <w:t xml:space="preserve"> Assessment of the impact of the proposed </w:t>
      </w:r>
      <w:r w:rsidR="00D31758" w:rsidRPr="00B60B0F">
        <w:rPr>
          <w:b/>
          <w:sz w:val="22"/>
          <w:szCs w:val="22"/>
        </w:rPr>
        <w:t>CVL Vehicle Change</w:t>
      </w:r>
    </w:p>
    <w:p w14:paraId="59D0D552" w14:textId="77777777" w:rsidR="0027757F" w:rsidRPr="00B60B0F" w:rsidRDefault="0027757F" w:rsidP="00A47EE2">
      <w:pPr>
        <w:rPr>
          <w:sz w:val="22"/>
          <w:szCs w:val="22"/>
        </w:rPr>
      </w:pPr>
      <w:r w:rsidRPr="00B60B0F">
        <w:rPr>
          <w:sz w:val="22"/>
          <w:szCs w:val="22"/>
        </w:rPr>
        <w:t xml:space="preserve">[include details of the impact proposed change will have on the operation and performance of the </w:t>
      </w:r>
      <w:r w:rsidR="009524AE" w:rsidRPr="00B60B0F">
        <w:rPr>
          <w:sz w:val="22"/>
          <w:szCs w:val="22"/>
        </w:rPr>
        <w:t xml:space="preserve">CVL </w:t>
      </w:r>
      <w:r w:rsidRPr="00B60B0F">
        <w:rPr>
          <w:sz w:val="22"/>
          <w:szCs w:val="22"/>
        </w:rPr>
        <w:t>Network]</w:t>
      </w:r>
    </w:p>
    <w:p w14:paraId="3B947F3C" w14:textId="77777777" w:rsidR="0027757F" w:rsidRPr="00B60B0F" w:rsidRDefault="0027757F" w:rsidP="00A47EE2">
      <w:pPr>
        <w:rPr>
          <w:sz w:val="22"/>
          <w:szCs w:val="22"/>
        </w:rPr>
      </w:pPr>
    </w:p>
    <w:p w14:paraId="4AE1EF79" w14:textId="72C8C912" w:rsidR="0027757F" w:rsidRPr="00B60B0F" w:rsidRDefault="00F32A44" w:rsidP="00A47EE2">
      <w:pPr>
        <w:rPr>
          <w:b/>
          <w:sz w:val="22"/>
          <w:szCs w:val="22"/>
        </w:rPr>
      </w:pPr>
      <w:r w:rsidRPr="00B60B0F">
        <w:rPr>
          <w:b/>
          <w:sz w:val="22"/>
          <w:szCs w:val="22"/>
        </w:rPr>
        <w:t>AIW</w:t>
      </w:r>
      <w:r w:rsidR="009524AE" w:rsidRPr="00B60B0F">
        <w:rPr>
          <w:b/>
          <w:sz w:val="22"/>
          <w:szCs w:val="22"/>
        </w:rPr>
        <w:t>’s</w:t>
      </w:r>
      <w:r w:rsidR="0027757F" w:rsidRPr="00B60B0F">
        <w:rPr>
          <w:b/>
          <w:sz w:val="22"/>
          <w:szCs w:val="22"/>
        </w:rPr>
        <w:t xml:space="preserve"> proposals to facilitate </w:t>
      </w:r>
      <w:r w:rsidR="00D31758" w:rsidRPr="00B60B0F">
        <w:rPr>
          <w:b/>
          <w:sz w:val="22"/>
          <w:szCs w:val="22"/>
        </w:rPr>
        <w:t>CVL Vehicle Change</w:t>
      </w:r>
      <w:r w:rsidR="0027757F" w:rsidRPr="00B60B0F">
        <w:rPr>
          <w:b/>
          <w:sz w:val="22"/>
          <w:szCs w:val="22"/>
        </w:rPr>
        <w:t xml:space="preserve"> </w:t>
      </w:r>
    </w:p>
    <w:p w14:paraId="58ACC428" w14:textId="77777777" w:rsidR="0027757F" w:rsidRPr="00B60B0F" w:rsidRDefault="0027757F" w:rsidP="00A47EE2">
      <w:pPr>
        <w:rPr>
          <w:sz w:val="22"/>
          <w:szCs w:val="22"/>
        </w:rPr>
      </w:pPr>
      <w:r w:rsidRPr="00B60B0F">
        <w:rPr>
          <w:sz w:val="22"/>
          <w:szCs w:val="22"/>
        </w:rPr>
        <w:t xml:space="preserve">[include the following details: Arrangements and proposed terms for </w:t>
      </w:r>
      <w:r w:rsidR="00D31758" w:rsidRPr="00B60B0F">
        <w:rPr>
          <w:sz w:val="22"/>
          <w:szCs w:val="22"/>
        </w:rPr>
        <w:t>CVL Vehicle Change</w:t>
      </w:r>
      <w:r w:rsidRPr="00B60B0F">
        <w:rPr>
          <w:sz w:val="22"/>
          <w:szCs w:val="22"/>
        </w:rPr>
        <w:t>; arrangements for determining and paying compensation in respect of the change; and details of any timetable changes]</w:t>
      </w:r>
    </w:p>
    <w:p w14:paraId="76EE0C24" w14:textId="77777777" w:rsidR="0027757F" w:rsidRPr="00B60B0F" w:rsidRDefault="0027757F" w:rsidP="00A47EE2">
      <w:pPr>
        <w:rPr>
          <w:sz w:val="22"/>
          <w:szCs w:val="22"/>
        </w:rPr>
      </w:pPr>
    </w:p>
    <w:p w14:paraId="2554CA93" w14:textId="77777777" w:rsidR="0027757F" w:rsidRPr="00B60B0F" w:rsidRDefault="0027757F" w:rsidP="00A47EE2">
      <w:pPr>
        <w:rPr>
          <w:b/>
          <w:sz w:val="22"/>
          <w:szCs w:val="22"/>
        </w:rPr>
      </w:pPr>
      <w:r w:rsidRPr="00B60B0F">
        <w:rPr>
          <w:b/>
          <w:sz w:val="22"/>
          <w:szCs w:val="22"/>
        </w:rPr>
        <w:t>Proposed timescales</w:t>
      </w:r>
    </w:p>
    <w:p w14:paraId="40EC28DE" w14:textId="77777777" w:rsidR="0027757F" w:rsidRPr="00B60B0F" w:rsidRDefault="0027757F" w:rsidP="00A47EE2">
      <w:pPr>
        <w:rPr>
          <w:sz w:val="22"/>
          <w:szCs w:val="22"/>
        </w:rPr>
      </w:pPr>
      <w:r w:rsidRPr="00B60B0F">
        <w:rPr>
          <w:sz w:val="22"/>
          <w:szCs w:val="22"/>
        </w:rPr>
        <w:t>[include proposed timetable for implementing the proposed change, including start and end dates]</w:t>
      </w:r>
    </w:p>
    <w:p w14:paraId="3EE8A0B8" w14:textId="77777777" w:rsidR="0027757F" w:rsidRPr="00B60B0F" w:rsidRDefault="0027757F" w:rsidP="00A47EE2">
      <w:pPr>
        <w:rPr>
          <w:sz w:val="22"/>
          <w:szCs w:val="22"/>
        </w:rPr>
      </w:pPr>
    </w:p>
    <w:p w14:paraId="7D6A8509" w14:textId="165F70D7" w:rsidR="0027757F" w:rsidRPr="00B60B0F" w:rsidRDefault="00F32A44" w:rsidP="00A47EE2">
      <w:pPr>
        <w:rPr>
          <w:sz w:val="22"/>
          <w:szCs w:val="22"/>
        </w:rPr>
      </w:pPr>
      <w:r w:rsidRPr="00B60B0F">
        <w:rPr>
          <w:b/>
          <w:sz w:val="22"/>
          <w:szCs w:val="22"/>
        </w:rPr>
        <w:t>AIW</w:t>
      </w:r>
      <w:r w:rsidR="009524AE" w:rsidRPr="00B60B0F">
        <w:rPr>
          <w:b/>
          <w:sz w:val="22"/>
          <w:szCs w:val="22"/>
        </w:rPr>
        <w:t xml:space="preserve">’s </w:t>
      </w:r>
      <w:r w:rsidR="0027757F" w:rsidRPr="00B60B0F">
        <w:rPr>
          <w:b/>
          <w:sz w:val="22"/>
          <w:szCs w:val="22"/>
        </w:rPr>
        <w:t>proposals for the division of costs and compensation</w:t>
      </w:r>
    </w:p>
    <w:p w14:paraId="7A7EB46F" w14:textId="77777777" w:rsidR="0027757F" w:rsidRPr="00B60B0F" w:rsidRDefault="0027757F" w:rsidP="00A47EE2">
      <w:pPr>
        <w:rPr>
          <w:sz w:val="22"/>
          <w:szCs w:val="22"/>
        </w:rPr>
      </w:pPr>
      <w:r w:rsidRPr="00B60B0F">
        <w:rPr>
          <w:sz w:val="22"/>
          <w:szCs w:val="22"/>
        </w:rPr>
        <w:t>[include division of costs for carrying out change and any additional terms and conditions]</w:t>
      </w:r>
    </w:p>
    <w:p w14:paraId="69DD046D" w14:textId="77777777" w:rsidR="0027757F" w:rsidRPr="00B60B0F" w:rsidRDefault="0027757F" w:rsidP="00A47EE2">
      <w:pPr>
        <w:rPr>
          <w:sz w:val="22"/>
          <w:szCs w:val="22"/>
        </w:rPr>
      </w:pPr>
    </w:p>
    <w:p w14:paraId="5EFFBE69" w14:textId="77777777" w:rsidR="0027757F" w:rsidRPr="00B60B0F" w:rsidRDefault="0027757F" w:rsidP="00A47EE2">
      <w:pPr>
        <w:rPr>
          <w:b/>
          <w:sz w:val="22"/>
          <w:szCs w:val="22"/>
        </w:rPr>
      </w:pPr>
      <w:r w:rsidRPr="00B60B0F">
        <w:rPr>
          <w:b/>
          <w:sz w:val="22"/>
          <w:szCs w:val="22"/>
        </w:rPr>
        <w:t>Additional Terms and Conditions</w:t>
      </w:r>
    </w:p>
    <w:p w14:paraId="1438A2CE" w14:textId="3C35F7FD" w:rsidR="0027757F" w:rsidRPr="00B60B0F" w:rsidRDefault="0027757F" w:rsidP="00A47EE2">
      <w:pPr>
        <w:rPr>
          <w:sz w:val="22"/>
          <w:szCs w:val="22"/>
        </w:rPr>
      </w:pPr>
      <w:r w:rsidRPr="00B60B0F">
        <w:rPr>
          <w:sz w:val="22"/>
          <w:szCs w:val="22"/>
        </w:rPr>
        <w:t xml:space="preserve">[If </w:t>
      </w:r>
      <w:r w:rsidR="00F32A44" w:rsidRPr="00B60B0F">
        <w:rPr>
          <w:sz w:val="22"/>
          <w:szCs w:val="22"/>
        </w:rPr>
        <w:t>AIW</w:t>
      </w:r>
      <w:r w:rsidRPr="00B60B0F">
        <w:rPr>
          <w:sz w:val="22"/>
          <w:szCs w:val="22"/>
        </w:rPr>
        <w:t xml:space="preserve"> has no additional/ varying proposals, the following wording can be used: “</w:t>
      </w:r>
      <w:r w:rsidR="00F32A44" w:rsidRPr="00B60B0F">
        <w:rPr>
          <w:i/>
          <w:iCs/>
          <w:sz w:val="22"/>
          <w:szCs w:val="22"/>
        </w:rPr>
        <w:t>AIW</w:t>
      </w:r>
      <w:r w:rsidRPr="00B60B0F">
        <w:rPr>
          <w:i/>
          <w:iCs/>
          <w:sz w:val="22"/>
          <w:szCs w:val="22"/>
        </w:rPr>
        <w:t xml:space="preserve"> has no further proposals which vary from those outlined in Appendix A</w:t>
      </w:r>
      <w:r w:rsidRPr="00B60B0F">
        <w:rPr>
          <w:sz w:val="22"/>
          <w:szCs w:val="22"/>
        </w:rPr>
        <w:t xml:space="preserve">”.  Consider use, if appropriate, of: “If, following confirmation from </w:t>
      </w:r>
      <w:r w:rsidR="00F32A44" w:rsidRPr="00B60B0F">
        <w:rPr>
          <w:sz w:val="22"/>
          <w:szCs w:val="22"/>
        </w:rPr>
        <w:t>AIW</w:t>
      </w:r>
      <w:r w:rsidRPr="00B60B0F">
        <w:rPr>
          <w:sz w:val="22"/>
          <w:szCs w:val="22"/>
        </w:rPr>
        <w:t xml:space="preserve"> that this </w:t>
      </w:r>
      <w:r w:rsidR="00D31758" w:rsidRPr="00B60B0F">
        <w:rPr>
          <w:sz w:val="22"/>
          <w:szCs w:val="22"/>
        </w:rPr>
        <w:t>CVL Vehicle Change</w:t>
      </w:r>
      <w:r w:rsidRPr="00B60B0F">
        <w:rPr>
          <w:sz w:val="22"/>
          <w:szCs w:val="22"/>
        </w:rPr>
        <w:t xml:space="preserve"> has become an </w:t>
      </w:r>
      <w:r w:rsidR="00D94C06" w:rsidRPr="00B60B0F">
        <w:rPr>
          <w:sz w:val="22"/>
          <w:szCs w:val="22"/>
        </w:rPr>
        <w:t>E</w:t>
      </w:r>
      <w:r w:rsidRPr="00B60B0F">
        <w:rPr>
          <w:sz w:val="22"/>
          <w:szCs w:val="22"/>
        </w:rPr>
        <w:t xml:space="preserve">stablished </w:t>
      </w:r>
      <w:r w:rsidR="00D31758" w:rsidRPr="00B60B0F">
        <w:rPr>
          <w:sz w:val="22"/>
          <w:szCs w:val="22"/>
        </w:rPr>
        <w:t>CVL Vehicle Change</w:t>
      </w:r>
      <w:r w:rsidRPr="00B60B0F">
        <w:rPr>
          <w:sz w:val="22"/>
          <w:szCs w:val="22"/>
        </w:rPr>
        <w:t xml:space="preserve"> (as defined in Part F of the </w:t>
      </w:r>
      <w:r w:rsidR="00D31758" w:rsidRPr="00B60B0F">
        <w:rPr>
          <w:sz w:val="22"/>
          <w:szCs w:val="22"/>
        </w:rPr>
        <w:t>CVL Network</w:t>
      </w:r>
      <w:r w:rsidRPr="00B60B0F">
        <w:rPr>
          <w:sz w:val="22"/>
          <w:szCs w:val="22"/>
        </w:rPr>
        <w:t xml:space="preserve"> Code),</w:t>
      </w:r>
      <w:r w:rsidR="008D4F8E" w:rsidRPr="00B60B0F">
        <w:rPr>
          <w:sz w:val="22"/>
          <w:szCs w:val="22"/>
        </w:rPr>
        <w:t xml:space="preserve"> and</w:t>
      </w:r>
      <w:r w:rsidRPr="00B60B0F">
        <w:rPr>
          <w:sz w:val="22"/>
          <w:szCs w:val="22"/>
        </w:rPr>
        <w:t xml:space="preserve"> the Sponsor wishes to make modification</w:t>
      </w:r>
      <w:r w:rsidR="008D4F8E" w:rsidRPr="00B60B0F">
        <w:rPr>
          <w:sz w:val="22"/>
          <w:szCs w:val="22"/>
        </w:rPr>
        <w:t>s</w:t>
      </w:r>
      <w:r w:rsidRPr="00B60B0F">
        <w:rPr>
          <w:sz w:val="22"/>
          <w:szCs w:val="22"/>
        </w:rPr>
        <w:t xml:space="preserve"> to the terms or conditions (including as to the specification of the works to be done, their timing, the manner of their implementation, the costs to be incurred and their sharing, and the division of risk) on which</w:t>
      </w:r>
      <w:r w:rsidR="006E79DB" w:rsidRPr="00B60B0F">
        <w:rPr>
          <w:sz w:val="22"/>
          <w:szCs w:val="22"/>
        </w:rPr>
        <w:t xml:space="preserve"> </w:t>
      </w:r>
      <w:r w:rsidR="008D4F8E" w:rsidRPr="00B60B0F">
        <w:rPr>
          <w:sz w:val="22"/>
          <w:szCs w:val="22"/>
        </w:rPr>
        <w:t>the E</w:t>
      </w:r>
      <w:r w:rsidR="006E79DB" w:rsidRPr="00B60B0F">
        <w:rPr>
          <w:sz w:val="22"/>
          <w:szCs w:val="22"/>
        </w:rPr>
        <w:t>stablished</w:t>
      </w:r>
      <w:r w:rsidRPr="00B60B0F">
        <w:rPr>
          <w:sz w:val="22"/>
          <w:szCs w:val="22"/>
        </w:rPr>
        <w:t xml:space="preserve"> </w:t>
      </w:r>
      <w:r w:rsidR="00D31758" w:rsidRPr="00B60B0F">
        <w:rPr>
          <w:sz w:val="22"/>
          <w:szCs w:val="22"/>
        </w:rPr>
        <w:t>CVL Vehicle Change</w:t>
      </w:r>
      <w:r w:rsidR="00D94C06" w:rsidRPr="00B60B0F">
        <w:rPr>
          <w:sz w:val="22"/>
          <w:szCs w:val="22"/>
        </w:rPr>
        <w:t xml:space="preserve"> is to be carried out</w:t>
      </w:r>
      <w:r w:rsidRPr="00B60B0F">
        <w:rPr>
          <w:sz w:val="22"/>
          <w:szCs w:val="22"/>
        </w:rPr>
        <w:t xml:space="preserve"> the following variation procedure will be used:</w:t>
      </w:r>
    </w:p>
    <w:p w14:paraId="5BCA7873" w14:textId="77777777" w:rsidR="0027757F" w:rsidRPr="00B60B0F" w:rsidRDefault="0027757F" w:rsidP="00A47EE2">
      <w:pPr>
        <w:rPr>
          <w:sz w:val="22"/>
          <w:szCs w:val="22"/>
        </w:rPr>
      </w:pPr>
    </w:p>
    <w:p w14:paraId="017BB5CA" w14:textId="05E09C78" w:rsidR="00AD69E1" w:rsidRPr="00B60B0F" w:rsidRDefault="00F32A44" w:rsidP="00A47EE2">
      <w:pPr>
        <w:rPr>
          <w:sz w:val="22"/>
          <w:szCs w:val="22"/>
        </w:rPr>
      </w:pPr>
      <w:r w:rsidRPr="00B60B0F">
        <w:rPr>
          <w:sz w:val="22"/>
          <w:szCs w:val="22"/>
        </w:rPr>
        <w:t>AIW</w:t>
      </w:r>
      <w:r w:rsidR="0027757F" w:rsidRPr="00B60B0F">
        <w:rPr>
          <w:sz w:val="22"/>
          <w:szCs w:val="22"/>
        </w:rPr>
        <w:t xml:space="preserve"> shall ensure the specific variation (or variations) is formally communicated to all parties to this notice (the original consultation notice) for consideration.  The parties to the consultation shall consider the variation (or variations) in accordance with the procedures set out in Conditions F2 and F3 allowing for the changes in detail</w:t>
      </w:r>
      <w:r w:rsidR="008D4F8E" w:rsidRPr="00B60B0F">
        <w:rPr>
          <w:sz w:val="22"/>
          <w:szCs w:val="22"/>
        </w:rPr>
        <w:t>,</w:t>
      </w:r>
      <w:r w:rsidR="0027757F" w:rsidRPr="00B60B0F">
        <w:rPr>
          <w:sz w:val="22"/>
          <w:szCs w:val="22"/>
        </w:rPr>
        <w:t xml:space="preserve"> that must follow </w:t>
      </w:r>
      <w:proofErr w:type="gramStart"/>
      <w:r w:rsidR="0027757F" w:rsidRPr="00B60B0F">
        <w:rPr>
          <w:sz w:val="22"/>
          <w:szCs w:val="22"/>
        </w:rPr>
        <w:t>as a result of</w:t>
      </w:r>
      <w:proofErr w:type="gramEnd"/>
      <w:r w:rsidR="0027757F" w:rsidRPr="00B60B0F">
        <w:rPr>
          <w:sz w:val="22"/>
          <w:szCs w:val="22"/>
        </w:rPr>
        <w:t xml:space="preserve"> the procedure applying only to the proposed variation.  </w:t>
      </w:r>
      <w:r w:rsidR="00AD69E1" w:rsidRPr="00B60B0F">
        <w:rPr>
          <w:sz w:val="22"/>
          <w:szCs w:val="22"/>
        </w:rPr>
        <w:t xml:space="preserve">It shall not be necessary for </w:t>
      </w:r>
      <w:r w:rsidRPr="00B60B0F">
        <w:rPr>
          <w:sz w:val="22"/>
          <w:szCs w:val="22"/>
        </w:rPr>
        <w:t>AIW</w:t>
      </w:r>
      <w:r w:rsidR="00AD69E1" w:rsidRPr="00B60B0F">
        <w:rPr>
          <w:sz w:val="22"/>
          <w:szCs w:val="22"/>
        </w:rPr>
        <w:t xml:space="preserve">, on behalf of [insert Sponsor’s name], to re-issue the entire </w:t>
      </w:r>
      <w:r w:rsidR="00D31758" w:rsidRPr="00B60B0F">
        <w:rPr>
          <w:sz w:val="22"/>
          <w:szCs w:val="22"/>
        </w:rPr>
        <w:t>CVL Vehicle Change</w:t>
      </w:r>
      <w:r w:rsidR="00AD69E1" w:rsidRPr="00B60B0F">
        <w:rPr>
          <w:sz w:val="22"/>
          <w:szCs w:val="22"/>
        </w:rPr>
        <w:t xml:space="preserve"> notice for consultation.</w:t>
      </w:r>
      <w:r w:rsidR="000E16CF" w:rsidRPr="00B60B0F">
        <w:rPr>
          <w:sz w:val="22"/>
          <w:szCs w:val="22"/>
        </w:rPr>
        <w:t>]</w:t>
      </w:r>
    </w:p>
    <w:p w14:paraId="07338038" w14:textId="77777777" w:rsidR="001634DA" w:rsidRPr="00B60B0F" w:rsidRDefault="001634DA" w:rsidP="00A47EE2"/>
    <w:sectPr w:rsidR="001634DA" w:rsidRPr="00B60B0F" w:rsidSect="00541030">
      <w:headerReference w:type="default" r:id="rId12"/>
      <w:footerReference w:type="default" r:id="rId13"/>
      <w:headerReference w:type="first" r:id="rId14"/>
      <w:footerReference w:type="first" r:id="rId15"/>
      <w:pgSz w:w="11906" w:h="16838"/>
      <w:pgMar w:top="1702" w:right="1418" w:bottom="2268" w:left="1418" w:header="539" w:footer="614"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EBF67" w14:textId="77777777" w:rsidR="003C381F" w:rsidRDefault="003C381F" w:rsidP="0061780B">
      <w:r>
        <w:separator/>
      </w:r>
    </w:p>
  </w:endnote>
  <w:endnote w:type="continuationSeparator" w:id="0">
    <w:p w14:paraId="7EE33495" w14:textId="77777777" w:rsidR="003C381F" w:rsidRDefault="003C381F" w:rsidP="00617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altName w:val="Malgun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5B596" w14:textId="77777777" w:rsidR="00B60B0F" w:rsidRDefault="00B60B0F" w:rsidP="00B60B0F">
    <w:pPr>
      <w:pStyle w:val="Footer"/>
      <w:tabs>
        <w:tab w:val="left" w:pos="1884"/>
      </w:tabs>
      <w:jc w:val="center"/>
      <w:rPr>
        <w:sz w:val="20"/>
        <w:szCs w:val="20"/>
      </w:rPr>
    </w:pPr>
    <w:r w:rsidRPr="001C5596">
      <w:rPr>
        <w:sz w:val="20"/>
        <w:szCs w:val="20"/>
      </w:rPr>
      <w:t xml:space="preserve">Seilwaith Amey Cymru /Amey Infrastructure Wales </w:t>
    </w:r>
    <w:r>
      <w:rPr>
        <w:sz w:val="20"/>
        <w:szCs w:val="20"/>
      </w:rPr>
      <w:t>Ltd</w:t>
    </w:r>
    <w:r w:rsidRPr="001C5596">
      <w:rPr>
        <w:sz w:val="20"/>
        <w:szCs w:val="20"/>
      </w:rPr>
      <w:t xml:space="preserve"> is a company registered in England and Wales</w:t>
    </w:r>
  </w:p>
  <w:p w14:paraId="3D83F15E" w14:textId="77777777" w:rsidR="00B60B0F" w:rsidRDefault="00B60B0F" w:rsidP="00B60B0F">
    <w:pPr>
      <w:pStyle w:val="Footer"/>
      <w:tabs>
        <w:tab w:val="left" w:pos="1884"/>
      </w:tabs>
      <w:jc w:val="center"/>
      <w:rPr>
        <w:sz w:val="20"/>
        <w:szCs w:val="20"/>
      </w:rPr>
    </w:pPr>
    <w:r>
      <w:rPr>
        <w:sz w:val="20"/>
        <w:szCs w:val="20"/>
      </w:rPr>
      <w:t>R</w:t>
    </w:r>
    <w:r w:rsidRPr="001C5596">
      <w:rPr>
        <w:sz w:val="20"/>
        <w:szCs w:val="20"/>
      </w:rPr>
      <w:t>egistered number</w:t>
    </w:r>
    <w:r>
      <w:rPr>
        <w:sz w:val="20"/>
        <w:szCs w:val="20"/>
      </w:rPr>
      <w:t xml:space="preserve">: </w:t>
    </w:r>
    <w:r w:rsidRPr="001C5596">
      <w:rPr>
        <w:sz w:val="20"/>
        <w:szCs w:val="20"/>
      </w:rPr>
      <w:t>11389544</w:t>
    </w:r>
  </w:p>
  <w:p w14:paraId="09CF6DA1" w14:textId="4E7A89B5" w:rsidR="00B60B0F" w:rsidRPr="001C5596" w:rsidRDefault="00B60B0F" w:rsidP="00B60B0F">
    <w:pPr>
      <w:pStyle w:val="Footer"/>
      <w:tabs>
        <w:tab w:val="left" w:pos="1884"/>
      </w:tabs>
      <w:jc w:val="center"/>
      <w:rPr>
        <w:sz w:val="20"/>
        <w:szCs w:val="20"/>
      </w:rPr>
    </w:pPr>
    <w:r>
      <w:rPr>
        <w:sz w:val="20"/>
        <w:szCs w:val="20"/>
      </w:rPr>
      <w:t>R</w:t>
    </w:r>
    <w:r w:rsidRPr="001C5596">
      <w:rPr>
        <w:sz w:val="20"/>
        <w:szCs w:val="20"/>
      </w:rPr>
      <w:t>egistered office</w:t>
    </w:r>
    <w:r>
      <w:rPr>
        <w:sz w:val="20"/>
        <w:szCs w:val="20"/>
      </w:rPr>
      <w:t xml:space="preserve">: </w:t>
    </w:r>
    <w:r w:rsidRPr="002204D4">
      <w:rPr>
        <w:sz w:val="20"/>
        <w:szCs w:val="20"/>
      </w:rPr>
      <w:t xml:space="preserve">Transport for Wales </w:t>
    </w:r>
    <w:r>
      <w:rPr>
        <w:sz w:val="20"/>
        <w:szCs w:val="20"/>
      </w:rPr>
      <w:t>CVL</w:t>
    </w:r>
    <w:r w:rsidRPr="002204D4">
      <w:rPr>
        <w:sz w:val="20"/>
        <w:szCs w:val="20"/>
      </w:rPr>
      <w:t xml:space="preserve"> Infrastructure Depot Ty Trafnidiaeth, Treforest Industrial Estate, Gwent Road, Pontypridd, United Kingdom CF37 5UT</w:t>
    </w:r>
  </w:p>
  <w:p w14:paraId="75AD8217" w14:textId="77777777" w:rsidR="00B60B0F" w:rsidRPr="00155865" w:rsidRDefault="00B60B0F" w:rsidP="00B60B0F">
    <w:pPr>
      <w:pStyle w:val="Footer"/>
    </w:pPr>
  </w:p>
  <w:p w14:paraId="0EE08E0F" w14:textId="15E50677" w:rsidR="00541030" w:rsidRPr="00B60B0F" w:rsidRDefault="00541030" w:rsidP="00B60B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B1F74" w14:textId="77777777" w:rsidR="00F32A44" w:rsidRDefault="00F32A44" w:rsidP="00F32A44">
    <w:pPr>
      <w:pStyle w:val="Footer"/>
      <w:tabs>
        <w:tab w:val="left" w:pos="1884"/>
      </w:tabs>
      <w:jc w:val="center"/>
      <w:rPr>
        <w:sz w:val="20"/>
        <w:szCs w:val="20"/>
      </w:rPr>
    </w:pPr>
    <w:r w:rsidRPr="001C5596">
      <w:rPr>
        <w:sz w:val="20"/>
        <w:szCs w:val="20"/>
      </w:rPr>
      <w:t xml:space="preserve">Seilwaith Amey Cymru /Amey Infrastructure Wales </w:t>
    </w:r>
    <w:r>
      <w:rPr>
        <w:sz w:val="20"/>
        <w:szCs w:val="20"/>
      </w:rPr>
      <w:t>Ltd</w:t>
    </w:r>
    <w:r w:rsidRPr="001C5596">
      <w:rPr>
        <w:sz w:val="20"/>
        <w:szCs w:val="20"/>
      </w:rPr>
      <w:t xml:space="preserve"> is a company registered in England and Wales</w:t>
    </w:r>
  </w:p>
  <w:p w14:paraId="0F1278D7" w14:textId="77777777" w:rsidR="00F32A44" w:rsidRDefault="00F32A44" w:rsidP="00F32A44">
    <w:pPr>
      <w:pStyle w:val="Footer"/>
      <w:tabs>
        <w:tab w:val="left" w:pos="1884"/>
      </w:tabs>
      <w:jc w:val="center"/>
      <w:rPr>
        <w:sz w:val="20"/>
        <w:szCs w:val="20"/>
      </w:rPr>
    </w:pPr>
    <w:r>
      <w:rPr>
        <w:sz w:val="20"/>
        <w:szCs w:val="20"/>
      </w:rPr>
      <w:t>R</w:t>
    </w:r>
    <w:r w:rsidRPr="001C5596">
      <w:rPr>
        <w:sz w:val="20"/>
        <w:szCs w:val="20"/>
      </w:rPr>
      <w:t>egistered number</w:t>
    </w:r>
    <w:r>
      <w:rPr>
        <w:sz w:val="20"/>
        <w:szCs w:val="20"/>
      </w:rPr>
      <w:t xml:space="preserve">: </w:t>
    </w:r>
    <w:r w:rsidRPr="001C5596">
      <w:rPr>
        <w:sz w:val="20"/>
        <w:szCs w:val="20"/>
      </w:rPr>
      <w:t>11389544</w:t>
    </w:r>
  </w:p>
  <w:p w14:paraId="52B27F76" w14:textId="35470FE4" w:rsidR="00F32A44" w:rsidRPr="001C5596" w:rsidRDefault="00F32A44" w:rsidP="00F32A44">
    <w:pPr>
      <w:pStyle w:val="Footer"/>
      <w:tabs>
        <w:tab w:val="left" w:pos="1884"/>
      </w:tabs>
      <w:jc w:val="center"/>
      <w:rPr>
        <w:sz w:val="20"/>
        <w:szCs w:val="20"/>
      </w:rPr>
    </w:pPr>
    <w:r>
      <w:rPr>
        <w:sz w:val="20"/>
        <w:szCs w:val="20"/>
      </w:rPr>
      <w:t>R</w:t>
    </w:r>
    <w:r w:rsidRPr="001C5596">
      <w:rPr>
        <w:sz w:val="20"/>
        <w:szCs w:val="20"/>
      </w:rPr>
      <w:t>egistered office</w:t>
    </w:r>
    <w:r>
      <w:rPr>
        <w:sz w:val="20"/>
        <w:szCs w:val="20"/>
      </w:rPr>
      <w:t xml:space="preserve">: </w:t>
    </w:r>
    <w:r w:rsidRPr="002204D4">
      <w:rPr>
        <w:sz w:val="20"/>
        <w:szCs w:val="20"/>
      </w:rPr>
      <w:t xml:space="preserve">Transport </w:t>
    </w:r>
    <w:r w:rsidR="00B60B0F" w:rsidRPr="002204D4">
      <w:rPr>
        <w:sz w:val="20"/>
        <w:szCs w:val="20"/>
      </w:rPr>
      <w:t>for</w:t>
    </w:r>
    <w:r w:rsidRPr="002204D4">
      <w:rPr>
        <w:sz w:val="20"/>
        <w:szCs w:val="20"/>
      </w:rPr>
      <w:t xml:space="preserve"> Wales </w:t>
    </w:r>
    <w:r>
      <w:rPr>
        <w:sz w:val="20"/>
        <w:szCs w:val="20"/>
      </w:rPr>
      <w:t>CVL</w:t>
    </w:r>
    <w:r w:rsidRPr="002204D4">
      <w:rPr>
        <w:sz w:val="20"/>
        <w:szCs w:val="20"/>
      </w:rPr>
      <w:t xml:space="preserve"> Infrastructure Depot Ty Trafnidiaeth, Treforest Industrial Estate, Gwent Road, Pontypridd, United Kingdom CF37 5UT</w:t>
    </w:r>
  </w:p>
  <w:p w14:paraId="24D0A3EA" w14:textId="77777777" w:rsidR="00F32A44" w:rsidRPr="00155865" w:rsidRDefault="00F32A44" w:rsidP="00F32A44">
    <w:pPr>
      <w:pStyle w:val="Footer"/>
    </w:pPr>
  </w:p>
  <w:p w14:paraId="5BAA9175" w14:textId="77777777" w:rsidR="00F32A44" w:rsidRDefault="00F32A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EC47A" w14:textId="77777777" w:rsidR="003C381F" w:rsidRDefault="003C381F" w:rsidP="0061780B">
      <w:r>
        <w:separator/>
      </w:r>
    </w:p>
  </w:footnote>
  <w:footnote w:type="continuationSeparator" w:id="0">
    <w:p w14:paraId="53454212" w14:textId="77777777" w:rsidR="003C381F" w:rsidRDefault="003C381F" w:rsidP="00617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3AEFD" w14:textId="13395F34" w:rsidR="00F32A44" w:rsidRDefault="00B60B0F">
    <w:pPr>
      <w:pStyle w:val="Header"/>
    </w:pPr>
    <w:r>
      <w:rPr>
        <w:noProof/>
      </w:rPr>
      <w:drawing>
        <wp:anchor distT="0" distB="0" distL="114300" distR="114300" simplePos="0" relativeHeight="251664384" behindDoc="0" locked="0" layoutInCell="1" allowOverlap="1" wp14:anchorId="1B060B69" wp14:editId="2E660007">
          <wp:simplePos x="0" y="0"/>
          <wp:positionH relativeFrom="margin">
            <wp:align>left</wp:align>
          </wp:positionH>
          <wp:positionV relativeFrom="paragraph">
            <wp:posOffset>-267335</wp:posOffset>
          </wp:positionV>
          <wp:extent cx="1143208" cy="1036110"/>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ey logo.png"/>
                  <pic:cNvPicPr/>
                </pic:nvPicPr>
                <pic:blipFill>
                  <a:blip r:embed="rId1">
                    <a:extLst>
                      <a:ext uri="{28A0092B-C50C-407E-A947-70E740481C1C}">
                        <a14:useLocalDpi xmlns:a14="http://schemas.microsoft.com/office/drawing/2010/main" val="0"/>
                      </a:ext>
                    </a:extLst>
                  </a:blip>
                  <a:stretch>
                    <a:fillRect/>
                  </a:stretch>
                </pic:blipFill>
                <pic:spPr>
                  <a:xfrm>
                    <a:off x="0" y="0"/>
                    <a:ext cx="1143208" cy="1036110"/>
                  </a:xfrm>
                  <a:prstGeom prst="rect">
                    <a:avLst/>
                  </a:prstGeom>
                </pic:spPr>
              </pic:pic>
            </a:graphicData>
          </a:graphic>
        </wp:anchor>
      </w:drawing>
    </w:r>
    <w:r>
      <w:rPr>
        <w:noProof/>
      </w:rPr>
      <mc:AlternateContent>
        <mc:Choice Requires="wps">
          <w:drawing>
            <wp:anchor distT="45720" distB="45720" distL="114300" distR="114300" simplePos="0" relativeHeight="251662336" behindDoc="0" locked="0" layoutInCell="1" allowOverlap="1" wp14:anchorId="2CF38A92" wp14:editId="1617C67A">
              <wp:simplePos x="0" y="0"/>
              <wp:positionH relativeFrom="margin">
                <wp:posOffset>2273300</wp:posOffset>
              </wp:positionH>
              <wp:positionV relativeFrom="paragraph">
                <wp:posOffset>51435</wp:posOffset>
              </wp:positionV>
              <wp:extent cx="3486150" cy="1404620"/>
              <wp:effectExtent l="0" t="0" r="0" b="12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404620"/>
                      </a:xfrm>
                      <a:prstGeom prst="rect">
                        <a:avLst/>
                      </a:prstGeom>
                      <a:solidFill>
                        <a:srgbClr val="FFFFFF"/>
                      </a:solidFill>
                      <a:ln w="9525">
                        <a:noFill/>
                        <a:miter lim="800000"/>
                        <a:headEnd/>
                        <a:tailEnd/>
                      </a:ln>
                    </wps:spPr>
                    <wps:txbx>
                      <w:txbxContent>
                        <w:p w14:paraId="316B7CE1" w14:textId="77777777" w:rsidR="00B60B0F" w:rsidRPr="00CF5865" w:rsidRDefault="00B60B0F" w:rsidP="00B60B0F">
                          <w:pPr>
                            <w:pStyle w:val="xmsonormal"/>
                            <w:rPr>
                              <w:rFonts w:ascii="Arial" w:hAnsi="Arial" w:cs="Arial"/>
                              <w:sz w:val="16"/>
                              <w:szCs w:val="16"/>
                            </w:rPr>
                          </w:pPr>
                          <w:r w:rsidRPr="00CF5865">
                            <w:rPr>
                              <w:rFonts w:ascii="Arial" w:hAnsi="Arial" w:cs="Arial"/>
                              <w:sz w:val="16"/>
                              <w:szCs w:val="16"/>
                            </w:rPr>
                            <w:t>Trafnidiaeth Cymru</w:t>
                          </w:r>
                          <w:r>
                            <w:rPr>
                              <w:rFonts w:ascii="Arial" w:hAnsi="Arial" w:cs="Arial"/>
                              <w:sz w:val="16"/>
                              <w:szCs w:val="16"/>
                            </w:rPr>
                            <w:tab/>
                          </w:r>
                          <w:r w:rsidRPr="00CF5865">
                            <w:rPr>
                              <w:rFonts w:ascii="Arial" w:hAnsi="Arial" w:cs="Arial"/>
                              <w:sz w:val="16"/>
                              <w:szCs w:val="16"/>
                            </w:rPr>
                            <w:tab/>
                          </w:r>
                          <w:r>
                            <w:rPr>
                              <w:rFonts w:ascii="Arial" w:hAnsi="Arial" w:cs="Arial"/>
                              <w:sz w:val="16"/>
                              <w:szCs w:val="16"/>
                            </w:rPr>
                            <w:tab/>
                          </w:r>
                          <w:r w:rsidRPr="00CF5865">
                            <w:rPr>
                              <w:rFonts w:ascii="Arial" w:hAnsi="Arial" w:cs="Arial"/>
                              <w:sz w:val="16"/>
                              <w:szCs w:val="16"/>
                            </w:rPr>
                            <w:t>Tra</w:t>
                          </w:r>
                          <w:r>
                            <w:rPr>
                              <w:rFonts w:ascii="Arial" w:hAnsi="Arial" w:cs="Arial"/>
                              <w:sz w:val="16"/>
                              <w:szCs w:val="16"/>
                            </w:rPr>
                            <w:t>nsport for Wales</w:t>
                          </w:r>
                          <w:r w:rsidRPr="00CF5865">
                            <w:rPr>
                              <w:rFonts w:ascii="Arial" w:hAnsi="Arial" w:cs="Arial"/>
                              <w:sz w:val="16"/>
                              <w:szCs w:val="16"/>
                            </w:rPr>
                            <w:br/>
                          </w:r>
                          <w:r>
                            <w:rPr>
                              <w:rFonts w:ascii="Arial" w:hAnsi="Arial" w:cs="Arial"/>
                              <w:sz w:val="16"/>
                              <w:szCs w:val="16"/>
                            </w:rPr>
                            <w:t>Canolfan Seilwaith</w:t>
                          </w:r>
                          <w:r w:rsidRPr="00CF5865">
                            <w:rPr>
                              <w:rFonts w:ascii="Arial" w:hAnsi="Arial" w:cs="Arial"/>
                              <w:sz w:val="16"/>
                              <w:szCs w:val="16"/>
                            </w:rPr>
                            <w:tab/>
                          </w:r>
                          <w:r>
                            <w:rPr>
                              <w:rFonts w:ascii="Arial" w:hAnsi="Arial" w:cs="Arial"/>
                              <w:sz w:val="16"/>
                              <w:szCs w:val="16"/>
                            </w:rPr>
                            <w:tab/>
                          </w:r>
                          <w:r>
                            <w:rPr>
                              <w:rFonts w:ascii="Arial" w:hAnsi="Arial" w:cs="Arial"/>
                              <w:sz w:val="16"/>
                              <w:szCs w:val="16"/>
                            </w:rPr>
                            <w:tab/>
                            <w:t>Infrastructure Hub</w:t>
                          </w:r>
                        </w:p>
                        <w:p w14:paraId="03A28B86" w14:textId="77777777" w:rsidR="00B60B0F" w:rsidRPr="00CF5865" w:rsidRDefault="00B60B0F" w:rsidP="00B60B0F">
                          <w:pPr>
                            <w:pStyle w:val="xmsonormal"/>
                            <w:rPr>
                              <w:rFonts w:ascii="Arial" w:hAnsi="Arial" w:cs="Arial"/>
                              <w:sz w:val="16"/>
                              <w:szCs w:val="16"/>
                            </w:rPr>
                          </w:pPr>
                          <w:r w:rsidRPr="00CF5865">
                            <w:rPr>
                              <w:rFonts w:ascii="Arial" w:hAnsi="Arial" w:cs="Arial"/>
                              <w:sz w:val="16"/>
                              <w:szCs w:val="16"/>
                            </w:rPr>
                            <w:t>Ystad Ddiwydiannol</w:t>
                          </w:r>
                          <w:r w:rsidRPr="00CF5865">
                            <w:rPr>
                              <w:rFonts w:ascii="Arial" w:hAnsi="Arial" w:cs="Arial"/>
                              <w:sz w:val="16"/>
                              <w:szCs w:val="16"/>
                            </w:rPr>
                            <w:tab/>
                            <w:t xml:space="preserve">Trefforest </w:t>
                          </w:r>
                          <w:r>
                            <w:rPr>
                              <w:rFonts w:ascii="Arial" w:hAnsi="Arial" w:cs="Arial"/>
                              <w:sz w:val="16"/>
                              <w:szCs w:val="16"/>
                            </w:rPr>
                            <w:tab/>
                            <w:t>Treforest</w:t>
                          </w:r>
                          <w:r w:rsidRPr="00CF5865">
                            <w:rPr>
                              <w:rFonts w:ascii="Arial" w:hAnsi="Arial" w:cs="Arial"/>
                              <w:sz w:val="16"/>
                              <w:szCs w:val="16"/>
                            </w:rPr>
                            <w:t xml:space="preserve"> Industrial Estate</w:t>
                          </w:r>
                        </w:p>
                        <w:p w14:paraId="0DCF479C" w14:textId="77777777" w:rsidR="00B60B0F" w:rsidRPr="00CF5865" w:rsidRDefault="00B60B0F" w:rsidP="00B60B0F">
                          <w:pPr>
                            <w:pStyle w:val="xmsonormal"/>
                            <w:rPr>
                              <w:rFonts w:ascii="Arial" w:hAnsi="Arial" w:cs="Arial"/>
                              <w:sz w:val="16"/>
                              <w:szCs w:val="16"/>
                            </w:rPr>
                          </w:pPr>
                          <w:r w:rsidRPr="00CF5865">
                            <w:rPr>
                              <w:rFonts w:ascii="Arial" w:hAnsi="Arial" w:cs="Arial"/>
                              <w:sz w:val="16"/>
                              <w:szCs w:val="16"/>
                            </w:rPr>
                            <w:t>Pontypridd</w:t>
                          </w:r>
                          <w:r w:rsidRPr="00CF5865">
                            <w:rPr>
                              <w:rFonts w:ascii="Arial" w:hAnsi="Arial" w:cs="Arial"/>
                              <w:sz w:val="16"/>
                              <w:szCs w:val="16"/>
                            </w:rPr>
                            <w:tab/>
                          </w:r>
                          <w:r w:rsidRPr="00CF5865">
                            <w:rPr>
                              <w:rFonts w:ascii="Arial" w:hAnsi="Arial" w:cs="Arial"/>
                              <w:sz w:val="16"/>
                              <w:szCs w:val="16"/>
                            </w:rPr>
                            <w:tab/>
                          </w:r>
                          <w:r>
                            <w:rPr>
                              <w:rFonts w:ascii="Arial" w:hAnsi="Arial" w:cs="Arial"/>
                              <w:sz w:val="16"/>
                              <w:szCs w:val="16"/>
                            </w:rPr>
                            <w:tab/>
                          </w:r>
                          <w:r w:rsidRPr="00CF5865">
                            <w:rPr>
                              <w:rFonts w:ascii="Arial" w:hAnsi="Arial" w:cs="Arial"/>
                              <w:sz w:val="16"/>
                              <w:szCs w:val="16"/>
                            </w:rPr>
                            <w:t>Pontypridd</w:t>
                          </w:r>
                        </w:p>
                        <w:p w14:paraId="63FADA6D" w14:textId="77777777" w:rsidR="00B60B0F" w:rsidRPr="00CF5865" w:rsidRDefault="00B60B0F" w:rsidP="00B60B0F">
                          <w:r w:rsidRPr="00CF5865">
                            <w:rPr>
                              <w:sz w:val="16"/>
                              <w:szCs w:val="16"/>
                            </w:rPr>
                            <w:t>CF37 5UT</w:t>
                          </w:r>
                          <w:r w:rsidRPr="00CF5865">
                            <w:rPr>
                              <w:sz w:val="16"/>
                              <w:szCs w:val="16"/>
                            </w:rPr>
                            <w:tab/>
                          </w:r>
                          <w:r w:rsidRPr="00CF5865">
                            <w:rPr>
                              <w:sz w:val="16"/>
                              <w:szCs w:val="16"/>
                            </w:rPr>
                            <w:tab/>
                          </w:r>
                          <w:r>
                            <w:rPr>
                              <w:sz w:val="16"/>
                              <w:szCs w:val="16"/>
                            </w:rPr>
                            <w:tab/>
                          </w:r>
                          <w:r w:rsidRPr="00CF5865">
                            <w:rPr>
                              <w:sz w:val="16"/>
                              <w:szCs w:val="16"/>
                            </w:rPr>
                            <w:t>CF37 5UT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F38A92" id="_x0000_t202" coordsize="21600,21600" o:spt="202" path="m,l,21600r21600,l21600,xe">
              <v:stroke joinstyle="miter"/>
              <v:path gradientshapeok="t" o:connecttype="rect"/>
            </v:shapetype>
            <v:shape id="Text Box 2" o:spid="_x0000_s1026" type="#_x0000_t202" style="position:absolute;left:0;text-align:left;margin-left:179pt;margin-top:4.05pt;width:274.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" stroked="f">
              <v:textbox style="mso-fit-shape-to-text:t">
                <w:txbxContent>
                  <w:p w14:paraId="316B7CE1" w14:textId="77777777" w:rsidR="00B60B0F" w:rsidRPr="00CF5865" w:rsidRDefault="00B60B0F" w:rsidP="00B60B0F">
                    <w:pPr>
                      <w:pStyle w:val="xmsonormal"/>
                      <w:rPr>
                        <w:rFonts w:ascii="Arial" w:hAnsi="Arial" w:cs="Arial"/>
                        <w:sz w:val="16"/>
                        <w:szCs w:val="16"/>
                      </w:rPr>
                    </w:pPr>
                    <w:r w:rsidRPr="00CF5865">
                      <w:rPr>
                        <w:rFonts w:ascii="Arial" w:hAnsi="Arial" w:cs="Arial"/>
                        <w:sz w:val="16"/>
                        <w:szCs w:val="16"/>
                      </w:rPr>
                      <w:t>Trafnidiaeth Cymru</w:t>
                    </w:r>
                    <w:r>
                      <w:rPr>
                        <w:rFonts w:ascii="Arial" w:hAnsi="Arial" w:cs="Arial"/>
                        <w:sz w:val="16"/>
                        <w:szCs w:val="16"/>
                      </w:rPr>
                      <w:tab/>
                    </w:r>
                    <w:r w:rsidRPr="00CF5865">
                      <w:rPr>
                        <w:rFonts w:ascii="Arial" w:hAnsi="Arial" w:cs="Arial"/>
                        <w:sz w:val="16"/>
                        <w:szCs w:val="16"/>
                      </w:rPr>
                      <w:tab/>
                    </w:r>
                    <w:r>
                      <w:rPr>
                        <w:rFonts w:ascii="Arial" w:hAnsi="Arial" w:cs="Arial"/>
                        <w:sz w:val="16"/>
                        <w:szCs w:val="16"/>
                      </w:rPr>
                      <w:tab/>
                    </w:r>
                    <w:r w:rsidRPr="00CF5865">
                      <w:rPr>
                        <w:rFonts w:ascii="Arial" w:hAnsi="Arial" w:cs="Arial"/>
                        <w:sz w:val="16"/>
                        <w:szCs w:val="16"/>
                      </w:rPr>
                      <w:t>Tra</w:t>
                    </w:r>
                    <w:r>
                      <w:rPr>
                        <w:rFonts w:ascii="Arial" w:hAnsi="Arial" w:cs="Arial"/>
                        <w:sz w:val="16"/>
                        <w:szCs w:val="16"/>
                      </w:rPr>
                      <w:t>nsport for Wales</w:t>
                    </w:r>
                    <w:r w:rsidRPr="00CF5865">
                      <w:rPr>
                        <w:rFonts w:ascii="Arial" w:hAnsi="Arial" w:cs="Arial"/>
                        <w:sz w:val="16"/>
                        <w:szCs w:val="16"/>
                      </w:rPr>
                      <w:br/>
                    </w:r>
                    <w:r>
                      <w:rPr>
                        <w:rFonts w:ascii="Arial" w:hAnsi="Arial" w:cs="Arial"/>
                        <w:sz w:val="16"/>
                        <w:szCs w:val="16"/>
                      </w:rPr>
                      <w:t>Canolfan Seilwaith</w:t>
                    </w:r>
                    <w:r w:rsidRPr="00CF5865">
                      <w:rPr>
                        <w:rFonts w:ascii="Arial" w:hAnsi="Arial" w:cs="Arial"/>
                        <w:sz w:val="16"/>
                        <w:szCs w:val="16"/>
                      </w:rPr>
                      <w:tab/>
                    </w:r>
                    <w:r>
                      <w:rPr>
                        <w:rFonts w:ascii="Arial" w:hAnsi="Arial" w:cs="Arial"/>
                        <w:sz w:val="16"/>
                        <w:szCs w:val="16"/>
                      </w:rPr>
                      <w:tab/>
                    </w:r>
                    <w:r>
                      <w:rPr>
                        <w:rFonts w:ascii="Arial" w:hAnsi="Arial" w:cs="Arial"/>
                        <w:sz w:val="16"/>
                        <w:szCs w:val="16"/>
                      </w:rPr>
                      <w:tab/>
                      <w:t>Infrastructure Hub</w:t>
                    </w:r>
                  </w:p>
                  <w:p w14:paraId="03A28B86" w14:textId="77777777" w:rsidR="00B60B0F" w:rsidRPr="00CF5865" w:rsidRDefault="00B60B0F" w:rsidP="00B60B0F">
                    <w:pPr>
                      <w:pStyle w:val="xmsonormal"/>
                      <w:rPr>
                        <w:rFonts w:ascii="Arial" w:hAnsi="Arial" w:cs="Arial"/>
                        <w:sz w:val="16"/>
                        <w:szCs w:val="16"/>
                      </w:rPr>
                    </w:pPr>
                    <w:r w:rsidRPr="00CF5865">
                      <w:rPr>
                        <w:rFonts w:ascii="Arial" w:hAnsi="Arial" w:cs="Arial"/>
                        <w:sz w:val="16"/>
                        <w:szCs w:val="16"/>
                      </w:rPr>
                      <w:t>Ystad Ddiwydiannol</w:t>
                    </w:r>
                    <w:r w:rsidRPr="00CF5865">
                      <w:rPr>
                        <w:rFonts w:ascii="Arial" w:hAnsi="Arial" w:cs="Arial"/>
                        <w:sz w:val="16"/>
                        <w:szCs w:val="16"/>
                      </w:rPr>
                      <w:tab/>
                      <w:t xml:space="preserve">Trefforest </w:t>
                    </w:r>
                    <w:r>
                      <w:rPr>
                        <w:rFonts w:ascii="Arial" w:hAnsi="Arial" w:cs="Arial"/>
                        <w:sz w:val="16"/>
                        <w:szCs w:val="16"/>
                      </w:rPr>
                      <w:tab/>
                      <w:t>Treforest</w:t>
                    </w:r>
                    <w:r w:rsidRPr="00CF5865">
                      <w:rPr>
                        <w:rFonts w:ascii="Arial" w:hAnsi="Arial" w:cs="Arial"/>
                        <w:sz w:val="16"/>
                        <w:szCs w:val="16"/>
                      </w:rPr>
                      <w:t xml:space="preserve"> Industrial Estate</w:t>
                    </w:r>
                  </w:p>
                  <w:p w14:paraId="0DCF479C" w14:textId="77777777" w:rsidR="00B60B0F" w:rsidRPr="00CF5865" w:rsidRDefault="00B60B0F" w:rsidP="00B60B0F">
                    <w:pPr>
                      <w:pStyle w:val="xmsonormal"/>
                      <w:rPr>
                        <w:rFonts w:ascii="Arial" w:hAnsi="Arial" w:cs="Arial"/>
                        <w:sz w:val="16"/>
                        <w:szCs w:val="16"/>
                      </w:rPr>
                    </w:pPr>
                    <w:r w:rsidRPr="00CF5865">
                      <w:rPr>
                        <w:rFonts w:ascii="Arial" w:hAnsi="Arial" w:cs="Arial"/>
                        <w:sz w:val="16"/>
                        <w:szCs w:val="16"/>
                      </w:rPr>
                      <w:t>Pontypridd</w:t>
                    </w:r>
                    <w:r w:rsidRPr="00CF5865">
                      <w:rPr>
                        <w:rFonts w:ascii="Arial" w:hAnsi="Arial" w:cs="Arial"/>
                        <w:sz w:val="16"/>
                        <w:szCs w:val="16"/>
                      </w:rPr>
                      <w:tab/>
                    </w:r>
                    <w:r w:rsidRPr="00CF5865">
                      <w:rPr>
                        <w:rFonts w:ascii="Arial" w:hAnsi="Arial" w:cs="Arial"/>
                        <w:sz w:val="16"/>
                        <w:szCs w:val="16"/>
                      </w:rPr>
                      <w:tab/>
                    </w:r>
                    <w:r>
                      <w:rPr>
                        <w:rFonts w:ascii="Arial" w:hAnsi="Arial" w:cs="Arial"/>
                        <w:sz w:val="16"/>
                        <w:szCs w:val="16"/>
                      </w:rPr>
                      <w:tab/>
                    </w:r>
                    <w:r w:rsidRPr="00CF5865">
                      <w:rPr>
                        <w:rFonts w:ascii="Arial" w:hAnsi="Arial" w:cs="Arial"/>
                        <w:sz w:val="16"/>
                        <w:szCs w:val="16"/>
                      </w:rPr>
                      <w:t>Pontypridd</w:t>
                    </w:r>
                  </w:p>
                  <w:p w14:paraId="63FADA6D" w14:textId="77777777" w:rsidR="00B60B0F" w:rsidRPr="00CF5865" w:rsidRDefault="00B60B0F" w:rsidP="00B60B0F">
                    <w:r w:rsidRPr="00CF5865">
                      <w:rPr>
                        <w:sz w:val="16"/>
                        <w:szCs w:val="16"/>
                      </w:rPr>
                      <w:t>CF37 5UT</w:t>
                    </w:r>
                    <w:r w:rsidRPr="00CF5865">
                      <w:rPr>
                        <w:sz w:val="16"/>
                        <w:szCs w:val="16"/>
                      </w:rPr>
                      <w:tab/>
                    </w:r>
                    <w:r w:rsidRPr="00CF5865">
                      <w:rPr>
                        <w:sz w:val="16"/>
                        <w:szCs w:val="16"/>
                      </w:rPr>
                      <w:tab/>
                    </w:r>
                    <w:r>
                      <w:rPr>
                        <w:sz w:val="16"/>
                        <w:szCs w:val="16"/>
                      </w:rPr>
                      <w:tab/>
                    </w:r>
                    <w:r w:rsidRPr="00CF5865">
                      <w:rPr>
                        <w:sz w:val="16"/>
                        <w:szCs w:val="16"/>
                      </w:rPr>
                      <w:t>CF37 5UT</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BFC06" w14:textId="2496F00A" w:rsidR="00F32A44" w:rsidRDefault="00F32A44" w:rsidP="002D2436">
    <w:pPr>
      <w:pStyle w:val="Header"/>
      <w:jc w:val="right"/>
    </w:pPr>
    <w:r>
      <w:rPr>
        <w:noProof/>
      </w:rPr>
      <w:drawing>
        <wp:anchor distT="0" distB="0" distL="114300" distR="114300" simplePos="0" relativeHeight="251660288" behindDoc="0" locked="0" layoutInCell="1" allowOverlap="1" wp14:anchorId="78A4CC7E" wp14:editId="4D8381C1">
          <wp:simplePos x="0" y="0"/>
          <wp:positionH relativeFrom="margin">
            <wp:align>left</wp:align>
          </wp:positionH>
          <wp:positionV relativeFrom="paragraph">
            <wp:posOffset>-210820</wp:posOffset>
          </wp:positionV>
          <wp:extent cx="1143208" cy="1036110"/>
          <wp:effectExtent l="0" t="0" r="0" b="0"/>
          <wp:wrapNone/>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ey logo.png"/>
                  <pic:cNvPicPr/>
                </pic:nvPicPr>
                <pic:blipFill>
                  <a:blip r:embed="rId1">
                    <a:extLst>
                      <a:ext uri="{28A0092B-C50C-407E-A947-70E740481C1C}">
                        <a14:useLocalDpi xmlns:a14="http://schemas.microsoft.com/office/drawing/2010/main" val="0"/>
                      </a:ext>
                    </a:extLst>
                  </a:blip>
                  <a:stretch>
                    <a:fillRect/>
                  </a:stretch>
                </pic:blipFill>
                <pic:spPr>
                  <a:xfrm>
                    <a:off x="0" y="0"/>
                    <a:ext cx="1143208" cy="1036110"/>
                  </a:xfrm>
                  <a:prstGeom prst="rect">
                    <a:avLst/>
                  </a:prstGeom>
                </pic:spPr>
              </pic:pic>
            </a:graphicData>
          </a:graphic>
        </wp:anchor>
      </w:drawing>
    </w:r>
    <w:r>
      <w:rPr>
        <w:noProof/>
      </w:rPr>
      <mc:AlternateContent>
        <mc:Choice Requires="wps">
          <w:drawing>
            <wp:anchor distT="45720" distB="45720" distL="114300" distR="114300" simplePos="0" relativeHeight="251659264" behindDoc="0" locked="0" layoutInCell="1" allowOverlap="1" wp14:anchorId="291DAA67" wp14:editId="37DB0B8C">
              <wp:simplePos x="0" y="0"/>
              <wp:positionH relativeFrom="margin">
                <wp:align>right</wp:align>
              </wp:positionH>
              <wp:positionV relativeFrom="paragraph">
                <wp:posOffset>51435</wp:posOffset>
              </wp:positionV>
              <wp:extent cx="3486150" cy="1404620"/>
              <wp:effectExtent l="0" t="0" r="0" b="12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404620"/>
                      </a:xfrm>
                      <a:prstGeom prst="rect">
                        <a:avLst/>
                      </a:prstGeom>
                      <a:solidFill>
                        <a:srgbClr val="FFFFFF"/>
                      </a:solidFill>
                      <a:ln w="9525">
                        <a:noFill/>
                        <a:miter lim="800000"/>
                        <a:headEnd/>
                        <a:tailEnd/>
                      </a:ln>
                    </wps:spPr>
                    <wps:txbx>
                      <w:txbxContent>
                        <w:p w14:paraId="032EC314" w14:textId="77777777" w:rsidR="00F32A44" w:rsidRPr="00CF5865" w:rsidRDefault="00F32A44" w:rsidP="00F32A44">
                          <w:pPr>
                            <w:pStyle w:val="xmsonormal"/>
                            <w:rPr>
                              <w:rFonts w:ascii="Arial" w:hAnsi="Arial" w:cs="Arial"/>
                              <w:sz w:val="16"/>
                              <w:szCs w:val="16"/>
                            </w:rPr>
                          </w:pPr>
                          <w:bookmarkStart w:id="0" w:name="_Hlk64363207"/>
                          <w:bookmarkStart w:id="1" w:name="_Hlk64363208"/>
                          <w:r w:rsidRPr="00CF5865">
                            <w:rPr>
                              <w:rFonts w:ascii="Arial" w:hAnsi="Arial" w:cs="Arial"/>
                              <w:sz w:val="16"/>
                              <w:szCs w:val="16"/>
                            </w:rPr>
                            <w:t>Trafnidiaeth Cymru</w:t>
                          </w:r>
                          <w:r>
                            <w:rPr>
                              <w:rFonts w:ascii="Arial" w:hAnsi="Arial" w:cs="Arial"/>
                              <w:sz w:val="16"/>
                              <w:szCs w:val="16"/>
                            </w:rPr>
                            <w:tab/>
                          </w:r>
                          <w:r w:rsidRPr="00CF5865">
                            <w:rPr>
                              <w:rFonts w:ascii="Arial" w:hAnsi="Arial" w:cs="Arial"/>
                              <w:sz w:val="16"/>
                              <w:szCs w:val="16"/>
                            </w:rPr>
                            <w:tab/>
                          </w:r>
                          <w:r>
                            <w:rPr>
                              <w:rFonts w:ascii="Arial" w:hAnsi="Arial" w:cs="Arial"/>
                              <w:sz w:val="16"/>
                              <w:szCs w:val="16"/>
                            </w:rPr>
                            <w:tab/>
                          </w:r>
                          <w:r w:rsidRPr="00CF5865">
                            <w:rPr>
                              <w:rFonts w:ascii="Arial" w:hAnsi="Arial" w:cs="Arial"/>
                              <w:sz w:val="16"/>
                              <w:szCs w:val="16"/>
                            </w:rPr>
                            <w:t>Tra</w:t>
                          </w:r>
                          <w:r>
                            <w:rPr>
                              <w:rFonts w:ascii="Arial" w:hAnsi="Arial" w:cs="Arial"/>
                              <w:sz w:val="16"/>
                              <w:szCs w:val="16"/>
                            </w:rPr>
                            <w:t>nsport for Wales</w:t>
                          </w:r>
                          <w:r w:rsidRPr="00CF5865">
                            <w:rPr>
                              <w:rFonts w:ascii="Arial" w:hAnsi="Arial" w:cs="Arial"/>
                              <w:sz w:val="16"/>
                              <w:szCs w:val="16"/>
                            </w:rPr>
                            <w:br/>
                          </w:r>
                          <w:r>
                            <w:rPr>
                              <w:rFonts w:ascii="Arial" w:hAnsi="Arial" w:cs="Arial"/>
                              <w:sz w:val="16"/>
                              <w:szCs w:val="16"/>
                            </w:rPr>
                            <w:t>Canolfan Seilwaith</w:t>
                          </w:r>
                          <w:r w:rsidRPr="00CF5865">
                            <w:rPr>
                              <w:rFonts w:ascii="Arial" w:hAnsi="Arial" w:cs="Arial"/>
                              <w:sz w:val="16"/>
                              <w:szCs w:val="16"/>
                            </w:rPr>
                            <w:tab/>
                          </w:r>
                          <w:r>
                            <w:rPr>
                              <w:rFonts w:ascii="Arial" w:hAnsi="Arial" w:cs="Arial"/>
                              <w:sz w:val="16"/>
                              <w:szCs w:val="16"/>
                            </w:rPr>
                            <w:tab/>
                          </w:r>
                          <w:r>
                            <w:rPr>
                              <w:rFonts w:ascii="Arial" w:hAnsi="Arial" w:cs="Arial"/>
                              <w:sz w:val="16"/>
                              <w:szCs w:val="16"/>
                            </w:rPr>
                            <w:tab/>
                            <w:t>Infrastructure Hub</w:t>
                          </w:r>
                        </w:p>
                        <w:p w14:paraId="33FE7B5B" w14:textId="77777777" w:rsidR="00F32A44" w:rsidRPr="00CF5865" w:rsidRDefault="00F32A44" w:rsidP="00F32A44">
                          <w:pPr>
                            <w:pStyle w:val="xmsonormal"/>
                            <w:rPr>
                              <w:rFonts w:ascii="Arial" w:hAnsi="Arial" w:cs="Arial"/>
                              <w:sz w:val="16"/>
                              <w:szCs w:val="16"/>
                            </w:rPr>
                          </w:pPr>
                          <w:r w:rsidRPr="00CF5865">
                            <w:rPr>
                              <w:rFonts w:ascii="Arial" w:hAnsi="Arial" w:cs="Arial"/>
                              <w:sz w:val="16"/>
                              <w:szCs w:val="16"/>
                            </w:rPr>
                            <w:t>Ystad Ddiwydiannol</w:t>
                          </w:r>
                          <w:r w:rsidRPr="00CF5865">
                            <w:rPr>
                              <w:rFonts w:ascii="Arial" w:hAnsi="Arial" w:cs="Arial"/>
                              <w:sz w:val="16"/>
                              <w:szCs w:val="16"/>
                            </w:rPr>
                            <w:tab/>
                            <w:t xml:space="preserve">Trefforest </w:t>
                          </w:r>
                          <w:r>
                            <w:rPr>
                              <w:rFonts w:ascii="Arial" w:hAnsi="Arial" w:cs="Arial"/>
                              <w:sz w:val="16"/>
                              <w:szCs w:val="16"/>
                            </w:rPr>
                            <w:tab/>
                            <w:t>Treforest</w:t>
                          </w:r>
                          <w:r w:rsidRPr="00CF5865">
                            <w:rPr>
                              <w:rFonts w:ascii="Arial" w:hAnsi="Arial" w:cs="Arial"/>
                              <w:sz w:val="16"/>
                              <w:szCs w:val="16"/>
                            </w:rPr>
                            <w:t xml:space="preserve"> Industrial Estate</w:t>
                          </w:r>
                        </w:p>
                        <w:p w14:paraId="44CF2887" w14:textId="77777777" w:rsidR="00F32A44" w:rsidRPr="00CF5865" w:rsidRDefault="00F32A44" w:rsidP="00F32A44">
                          <w:pPr>
                            <w:pStyle w:val="xmsonormal"/>
                            <w:rPr>
                              <w:rFonts w:ascii="Arial" w:hAnsi="Arial" w:cs="Arial"/>
                              <w:sz w:val="16"/>
                              <w:szCs w:val="16"/>
                            </w:rPr>
                          </w:pPr>
                          <w:r w:rsidRPr="00CF5865">
                            <w:rPr>
                              <w:rFonts w:ascii="Arial" w:hAnsi="Arial" w:cs="Arial"/>
                              <w:sz w:val="16"/>
                              <w:szCs w:val="16"/>
                            </w:rPr>
                            <w:t>Pontypridd</w:t>
                          </w:r>
                          <w:r w:rsidRPr="00CF5865">
                            <w:rPr>
                              <w:rFonts w:ascii="Arial" w:hAnsi="Arial" w:cs="Arial"/>
                              <w:sz w:val="16"/>
                              <w:szCs w:val="16"/>
                            </w:rPr>
                            <w:tab/>
                          </w:r>
                          <w:r w:rsidRPr="00CF5865">
                            <w:rPr>
                              <w:rFonts w:ascii="Arial" w:hAnsi="Arial" w:cs="Arial"/>
                              <w:sz w:val="16"/>
                              <w:szCs w:val="16"/>
                            </w:rPr>
                            <w:tab/>
                          </w:r>
                          <w:r>
                            <w:rPr>
                              <w:rFonts w:ascii="Arial" w:hAnsi="Arial" w:cs="Arial"/>
                              <w:sz w:val="16"/>
                              <w:szCs w:val="16"/>
                            </w:rPr>
                            <w:tab/>
                          </w:r>
                          <w:r w:rsidRPr="00CF5865">
                            <w:rPr>
                              <w:rFonts w:ascii="Arial" w:hAnsi="Arial" w:cs="Arial"/>
                              <w:sz w:val="16"/>
                              <w:szCs w:val="16"/>
                            </w:rPr>
                            <w:t>Pontypridd</w:t>
                          </w:r>
                        </w:p>
                        <w:p w14:paraId="5A52A50C" w14:textId="77777777" w:rsidR="00F32A44" w:rsidRPr="00CF5865" w:rsidRDefault="00F32A44" w:rsidP="00F32A44">
                          <w:r w:rsidRPr="00CF5865">
                            <w:rPr>
                              <w:sz w:val="16"/>
                              <w:szCs w:val="16"/>
                            </w:rPr>
                            <w:t>CF37 5UT</w:t>
                          </w:r>
                          <w:r w:rsidRPr="00CF5865">
                            <w:rPr>
                              <w:sz w:val="16"/>
                              <w:szCs w:val="16"/>
                            </w:rPr>
                            <w:tab/>
                          </w:r>
                          <w:r w:rsidRPr="00CF5865">
                            <w:rPr>
                              <w:sz w:val="16"/>
                              <w:szCs w:val="16"/>
                            </w:rPr>
                            <w:tab/>
                          </w:r>
                          <w:r>
                            <w:rPr>
                              <w:sz w:val="16"/>
                              <w:szCs w:val="16"/>
                            </w:rPr>
                            <w:tab/>
                          </w:r>
                          <w:r w:rsidRPr="00CF5865">
                            <w:rPr>
                              <w:sz w:val="16"/>
                              <w:szCs w:val="16"/>
                            </w:rPr>
                            <w:t>CF37 5UT</w:t>
                          </w:r>
                          <w:bookmarkEnd w:id="0"/>
                          <w:bookmarkEnd w:id="1"/>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1DAA67" id="_x0000_t202" coordsize="21600,21600" o:spt="202" path="m,l,21600r21600,l21600,xe">
              <v:stroke joinstyle="miter"/>
              <v:path gradientshapeok="t" o:connecttype="rect"/>
            </v:shapetype>
            <v:shape id="_x0000_s1027" type="#_x0000_t202" style="position:absolute;left:0;text-align:left;margin-left:223.3pt;margin-top:4.05pt;width:274.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" stroked="f">
              <v:textbox style="mso-fit-shape-to-text:t">
                <w:txbxContent>
                  <w:p w14:paraId="032EC314" w14:textId="77777777" w:rsidR="00F32A44" w:rsidRPr="00CF5865" w:rsidRDefault="00F32A44" w:rsidP="00F32A44">
                    <w:pPr>
                      <w:pStyle w:val="xmsonormal"/>
                      <w:rPr>
                        <w:rFonts w:ascii="Arial" w:hAnsi="Arial" w:cs="Arial"/>
                        <w:sz w:val="16"/>
                        <w:szCs w:val="16"/>
                      </w:rPr>
                    </w:pPr>
                    <w:bookmarkStart w:id="2" w:name="_Hlk64363207"/>
                    <w:bookmarkStart w:id="3" w:name="_Hlk64363208"/>
                    <w:r w:rsidRPr="00CF5865">
                      <w:rPr>
                        <w:rFonts w:ascii="Arial" w:hAnsi="Arial" w:cs="Arial"/>
                        <w:sz w:val="16"/>
                        <w:szCs w:val="16"/>
                      </w:rPr>
                      <w:t>Trafnidiaeth Cymru</w:t>
                    </w:r>
                    <w:r>
                      <w:rPr>
                        <w:rFonts w:ascii="Arial" w:hAnsi="Arial" w:cs="Arial"/>
                        <w:sz w:val="16"/>
                        <w:szCs w:val="16"/>
                      </w:rPr>
                      <w:tab/>
                    </w:r>
                    <w:r w:rsidRPr="00CF5865">
                      <w:rPr>
                        <w:rFonts w:ascii="Arial" w:hAnsi="Arial" w:cs="Arial"/>
                        <w:sz w:val="16"/>
                        <w:szCs w:val="16"/>
                      </w:rPr>
                      <w:tab/>
                    </w:r>
                    <w:r>
                      <w:rPr>
                        <w:rFonts w:ascii="Arial" w:hAnsi="Arial" w:cs="Arial"/>
                        <w:sz w:val="16"/>
                        <w:szCs w:val="16"/>
                      </w:rPr>
                      <w:tab/>
                    </w:r>
                    <w:r w:rsidRPr="00CF5865">
                      <w:rPr>
                        <w:rFonts w:ascii="Arial" w:hAnsi="Arial" w:cs="Arial"/>
                        <w:sz w:val="16"/>
                        <w:szCs w:val="16"/>
                      </w:rPr>
                      <w:t>Tra</w:t>
                    </w:r>
                    <w:r>
                      <w:rPr>
                        <w:rFonts w:ascii="Arial" w:hAnsi="Arial" w:cs="Arial"/>
                        <w:sz w:val="16"/>
                        <w:szCs w:val="16"/>
                      </w:rPr>
                      <w:t>nsport for Wales</w:t>
                    </w:r>
                    <w:r w:rsidRPr="00CF5865">
                      <w:rPr>
                        <w:rFonts w:ascii="Arial" w:hAnsi="Arial" w:cs="Arial"/>
                        <w:sz w:val="16"/>
                        <w:szCs w:val="16"/>
                      </w:rPr>
                      <w:br/>
                    </w:r>
                    <w:r>
                      <w:rPr>
                        <w:rFonts w:ascii="Arial" w:hAnsi="Arial" w:cs="Arial"/>
                        <w:sz w:val="16"/>
                        <w:szCs w:val="16"/>
                      </w:rPr>
                      <w:t>Canolfan Seilwaith</w:t>
                    </w:r>
                    <w:r w:rsidRPr="00CF5865">
                      <w:rPr>
                        <w:rFonts w:ascii="Arial" w:hAnsi="Arial" w:cs="Arial"/>
                        <w:sz w:val="16"/>
                        <w:szCs w:val="16"/>
                      </w:rPr>
                      <w:tab/>
                    </w:r>
                    <w:r>
                      <w:rPr>
                        <w:rFonts w:ascii="Arial" w:hAnsi="Arial" w:cs="Arial"/>
                        <w:sz w:val="16"/>
                        <w:szCs w:val="16"/>
                      </w:rPr>
                      <w:tab/>
                    </w:r>
                    <w:r>
                      <w:rPr>
                        <w:rFonts w:ascii="Arial" w:hAnsi="Arial" w:cs="Arial"/>
                        <w:sz w:val="16"/>
                        <w:szCs w:val="16"/>
                      </w:rPr>
                      <w:tab/>
                      <w:t>Infrastructure Hub</w:t>
                    </w:r>
                  </w:p>
                  <w:p w14:paraId="33FE7B5B" w14:textId="77777777" w:rsidR="00F32A44" w:rsidRPr="00CF5865" w:rsidRDefault="00F32A44" w:rsidP="00F32A44">
                    <w:pPr>
                      <w:pStyle w:val="xmsonormal"/>
                      <w:rPr>
                        <w:rFonts w:ascii="Arial" w:hAnsi="Arial" w:cs="Arial"/>
                        <w:sz w:val="16"/>
                        <w:szCs w:val="16"/>
                      </w:rPr>
                    </w:pPr>
                    <w:r w:rsidRPr="00CF5865">
                      <w:rPr>
                        <w:rFonts w:ascii="Arial" w:hAnsi="Arial" w:cs="Arial"/>
                        <w:sz w:val="16"/>
                        <w:szCs w:val="16"/>
                      </w:rPr>
                      <w:t>Ystad Ddiwydiannol</w:t>
                    </w:r>
                    <w:r w:rsidRPr="00CF5865">
                      <w:rPr>
                        <w:rFonts w:ascii="Arial" w:hAnsi="Arial" w:cs="Arial"/>
                        <w:sz w:val="16"/>
                        <w:szCs w:val="16"/>
                      </w:rPr>
                      <w:tab/>
                      <w:t xml:space="preserve">Trefforest </w:t>
                    </w:r>
                    <w:r>
                      <w:rPr>
                        <w:rFonts w:ascii="Arial" w:hAnsi="Arial" w:cs="Arial"/>
                        <w:sz w:val="16"/>
                        <w:szCs w:val="16"/>
                      </w:rPr>
                      <w:tab/>
                      <w:t>Treforest</w:t>
                    </w:r>
                    <w:r w:rsidRPr="00CF5865">
                      <w:rPr>
                        <w:rFonts w:ascii="Arial" w:hAnsi="Arial" w:cs="Arial"/>
                        <w:sz w:val="16"/>
                        <w:szCs w:val="16"/>
                      </w:rPr>
                      <w:t xml:space="preserve"> Industrial Estate</w:t>
                    </w:r>
                  </w:p>
                  <w:p w14:paraId="44CF2887" w14:textId="77777777" w:rsidR="00F32A44" w:rsidRPr="00CF5865" w:rsidRDefault="00F32A44" w:rsidP="00F32A44">
                    <w:pPr>
                      <w:pStyle w:val="xmsonormal"/>
                      <w:rPr>
                        <w:rFonts w:ascii="Arial" w:hAnsi="Arial" w:cs="Arial"/>
                        <w:sz w:val="16"/>
                        <w:szCs w:val="16"/>
                      </w:rPr>
                    </w:pPr>
                    <w:r w:rsidRPr="00CF5865">
                      <w:rPr>
                        <w:rFonts w:ascii="Arial" w:hAnsi="Arial" w:cs="Arial"/>
                        <w:sz w:val="16"/>
                        <w:szCs w:val="16"/>
                      </w:rPr>
                      <w:t>Pontypridd</w:t>
                    </w:r>
                    <w:r w:rsidRPr="00CF5865">
                      <w:rPr>
                        <w:rFonts w:ascii="Arial" w:hAnsi="Arial" w:cs="Arial"/>
                        <w:sz w:val="16"/>
                        <w:szCs w:val="16"/>
                      </w:rPr>
                      <w:tab/>
                    </w:r>
                    <w:r w:rsidRPr="00CF5865">
                      <w:rPr>
                        <w:rFonts w:ascii="Arial" w:hAnsi="Arial" w:cs="Arial"/>
                        <w:sz w:val="16"/>
                        <w:szCs w:val="16"/>
                      </w:rPr>
                      <w:tab/>
                    </w:r>
                    <w:r>
                      <w:rPr>
                        <w:rFonts w:ascii="Arial" w:hAnsi="Arial" w:cs="Arial"/>
                        <w:sz w:val="16"/>
                        <w:szCs w:val="16"/>
                      </w:rPr>
                      <w:tab/>
                    </w:r>
                    <w:r w:rsidRPr="00CF5865">
                      <w:rPr>
                        <w:rFonts w:ascii="Arial" w:hAnsi="Arial" w:cs="Arial"/>
                        <w:sz w:val="16"/>
                        <w:szCs w:val="16"/>
                      </w:rPr>
                      <w:t>Pontypridd</w:t>
                    </w:r>
                  </w:p>
                  <w:p w14:paraId="5A52A50C" w14:textId="77777777" w:rsidR="00F32A44" w:rsidRPr="00CF5865" w:rsidRDefault="00F32A44" w:rsidP="00F32A44">
                    <w:r w:rsidRPr="00CF5865">
                      <w:rPr>
                        <w:sz w:val="16"/>
                        <w:szCs w:val="16"/>
                      </w:rPr>
                      <w:t>CF37 5UT</w:t>
                    </w:r>
                    <w:r w:rsidRPr="00CF5865">
                      <w:rPr>
                        <w:sz w:val="16"/>
                        <w:szCs w:val="16"/>
                      </w:rPr>
                      <w:tab/>
                    </w:r>
                    <w:r w:rsidRPr="00CF5865">
                      <w:rPr>
                        <w:sz w:val="16"/>
                        <w:szCs w:val="16"/>
                      </w:rPr>
                      <w:tab/>
                    </w:r>
                    <w:r>
                      <w:rPr>
                        <w:sz w:val="16"/>
                        <w:szCs w:val="16"/>
                      </w:rPr>
                      <w:tab/>
                    </w:r>
                    <w:r w:rsidRPr="00CF5865">
                      <w:rPr>
                        <w:sz w:val="16"/>
                        <w:szCs w:val="16"/>
                      </w:rPr>
                      <w:t>CF37 5UT</w:t>
                    </w:r>
                    <w:bookmarkEnd w:id="2"/>
                    <w:bookmarkEnd w:id="3"/>
                  </w:p>
                </w:txbxContent>
              </v:textbox>
              <w10:wrap type="square" anchorx="margin"/>
            </v:shape>
          </w:pict>
        </mc:Fallback>
      </mc:AlternateContent>
    </w:r>
  </w:p>
  <w:p w14:paraId="3CEEAF0A" w14:textId="77777777" w:rsidR="00F32A44" w:rsidRDefault="00F32A44" w:rsidP="002D2436">
    <w:pPr>
      <w:pStyle w:val="Header"/>
      <w:jc w:val="right"/>
    </w:pPr>
  </w:p>
  <w:p w14:paraId="3A47EAC1" w14:textId="0D915929" w:rsidR="002D2436" w:rsidRDefault="002D2436" w:rsidP="002D243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8475A1"/>
    <w:multiLevelType w:val="hybridMultilevel"/>
    <w:tmpl w:val="0C461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16D"/>
    <w:rsid w:val="00042CFC"/>
    <w:rsid w:val="00060C6F"/>
    <w:rsid w:val="000706E8"/>
    <w:rsid w:val="000E16CF"/>
    <w:rsid w:val="0012562E"/>
    <w:rsid w:val="001634DA"/>
    <w:rsid w:val="001A1993"/>
    <w:rsid w:val="001C47DC"/>
    <w:rsid w:val="00263F69"/>
    <w:rsid w:val="0027757F"/>
    <w:rsid w:val="002813C6"/>
    <w:rsid w:val="002C7CA8"/>
    <w:rsid w:val="002D2436"/>
    <w:rsid w:val="003A3A6D"/>
    <w:rsid w:val="003C381F"/>
    <w:rsid w:val="003E15CB"/>
    <w:rsid w:val="003E5EA8"/>
    <w:rsid w:val="0040060D"/>
    <w:rsid w:val="00400A2D"/>
    <w:rsid w:val="004171AB"/>
    <w:rsid w:val="00444116"/>
    <w:rsid w:val="00496DF9"/>
    <w:rsid w:val="00506C9A"/>
    <w:rsid w:val="0052254C"/>
    <w:rsid w:val="00541030"/>
    <w:rsid w:val="0055394E"/>
    <w:rsid w:val="00584061"/>
    <w:rsid w:val="005901F3"/>
    <w:rsid w:val="0061780B"/>
    <w:rsid w:val="00680FD2"/>
    <w:rsid w:val="006E79DB"/>
    <w:rsid w:val="0070452F"/>
    <w:rsid w:val="007E14FB"/>
    <w:rsid w:val="00812D64"/>
    <w:rsid w:val="00817CB7"/>
    <w:rsid w:val="00836175"/>
    <w:rsid w:val="008D4F8E"/>
    <w:rsid w:val="00943F6F"/>
    <w:rsid w:val="009524AE"/>
    <w:rsid w:val="009563BD"/>
    <w:rsid w:val="009C316D"/>
    <w:rsid w:val="00A47EE2"/>
    <w:rsid w:val="00A82EC5"/>
    <w:rsid w:val="00AB2F70"/>
    <w:rsid w:val="00AD0A93"/>
    <w:rsid w:val="00AD28AD"/>
    <w:rsid w:val="00AD69E1"/>
    <w:rsid w:val="00B60B0F"/>
    <w:rsid w:val="00B93C5D"/>
    <w:rsid w:val="00B97243"/>
    <w:rsid w:val="00BC35D8"/>
    <w:rsid w:val="00BD08FB"/>
    <w:rsid w:val="00BD1D2B"/>
    <w:rsid w:val="00BE2F22"/>
    <w:rsid w:val="00BF45A4"/>
    <w:rsid w:val="00C3402E"/>
    <w:rsid w:val="00C506E9"/>
    <w:rsid w:val="00CA569D"/>
    <w:rsid w:val="00CA78E9"/>
    <w:rsid w:val="00CB7AA6"/>
    <w:rsid w:val="00D31758"/>
    <w:rsid w:val="00D45938"/>
    <w:rsid w:val="00D4662E"/>
    <w:rsid w:val="00D546EC"/>
    <w:rsid w:val="00D94C06"/>
    <w:rsid w:val="00E02301"/>
    <w:rsid w:val="00EA0A55"/>
    <w:rsid w:val="00EE6A03"/>
    <w:rsid w:val="00F32A44"/>
    <w:rsid w:val="00F70472"/>
    <w:rsid w:val="00F92FA7"/>
    <w:rsid w:val="00FD6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75CC36"/>
  <w15:chartTrackingRefBased/>
  <w15:docId w15:val="{2D19E1E7-ADB0-40BD-B6D2-5D8C5B7A2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780B"/>
    <w:pPr>
      <w:jc w:val="both"/>
    </w:pPr>
    <w:rPr>
      <w:rFonts w:ascii="Arial" w:hAnsi="Arial" w:cs="Arial"/>
      <w:sz w:val="24"/>
      <w:szCs w:val="24"/>
      <w:lang w:eastAsia="en-US"/>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Plain">
    <w:name w:val="Body Copy Plain"/>
    <w:basedOn w:val="Normal"/>
    <w:pPr>
      <w:spacing w:line="280" w:lineRule="exact"/>
    </w:pPr>
    <w:rPr>
      <w:rFonts w:ascii="Gill Sans" w:hAnsi="Gill Sans"/>
      <w:spacing w:val="10"/>
      <w:sz w:val="20"/>
      <w:szCs w:val="20"/>
    </w:rPr>
  </w:style>
  <w:style w:type="paragraph" w:customStyle="1" w:styleId="BodyCopyBold">
    <w:name w:val="Body Copy Bold"/>
    <w:basedOn w:val="Normal"/>
    <w:pPr>
      <w:spacing w:line="280" w:lineRule="exact"/>
    </w:pPr>
    <w:rPr>
      <w:rFonts w:ascii="Gill Sans" w:hAnsi="Gill Sans"/>
      <w:b/>
      <w:spacing w:val="10"/>
      <w:sz w:val="20"/>
      <w:szCs w:val="20"/>
    </w:rPr>
  </w:style>
  <w:style w:type="character" w:styleId="PageNumber">
    <w:name w:val="page number"/>
    <w:basedOn w:val="DefaultParagraphFont"/>
  </w:style>
  <w:style w:type="paragraph" w:customStyle="1" w:styleId="AddresslineTop">
    <w:name w:val="Addressline Top"/>
    <w:basedOn w:val="Normal"/>
    <w:pPr>
      <w:spacing w:line="260" w:lineRule="exact"/>
    </w:pPr>
    <w:rPr>
      <w:rFonts w:ascii="Gill Sans" w:hAnsi="Gill Sans"/>
      <w:sz w:val="20"/>
    </w:rPr>
  </w:style>
  <w:style w:type="paragraph" w:customStyle="1" w:styleId="AddressLineBottom">
    <w:name w:val="Address Line Bottom"/>
    <w:basedOn w:val="Normal"/>
    <w:pPr>
      <w:spacing w:line="260" w:lineRule="exact"/>
    </w:pPr>
    <w:rPr>
      <w:rFonts w:ascii="Gill Sans" w:hAnsi="Gill Sans"/>
      <w:sz w:val="14"/>
    </w:rPr>
  </w:style>
  <w:style w:type="paragraph" w:customStyle="1" w:styleId="Heading">
    <w:name w:val="Heading"/>
    <w:basedOn w:val="Normal"/>
    <w:next w:val="Normal"/>
    <w:pPr>
      <w:overflowPunct w:val="0"/>
      <w:autoSpaceDE w:val="0"/>
      <w:autoSpaceDN w:val="0"/>
      <w:adjustRightInd w:val="0"/>
      <w:spacing w:line="280" w:lineRule="exact"/>
      <w:textAlignment w:val="baseline"/>
    </w:pPr>
    <w:rPr>
      <w:rFonts w:ascii="Gill Sans" w:hAnsi="Gill Sans"/>
      <w:b/>
      <w:szCs w:val="20"/>
    </w:rPr>
  </w:style>
  <w:style w:type="paragraph" w:styleId="BodyText3">
    <w:name w:val="Body Text 3"/>
    <w:basedOn w:val="Normal"/>
    <w:pPr>
      <w:overflowPunct w:val="0"/>
      <w:autoSpaceDE w:val="0"/>
      <w:autoSpaceDN w:val="0"/>
      <w:adjustRightInd w:val="0"/>
      <w:textAlignment w:val="baseline"/>
    </w:pPr>
    <w:rPr>
      <w:rFonts w:ascii="Gill Sans" w:hAnsi="Gill Sans"/>
      <w:i/>
      <w:spacing w:val="6"/>
      <w:szCs w:val="20"/>
    </w:rPr>
  </w:style>
  <w:style w:type="paragraph" w:styleId="BodyText2">
    <w:name w:val="Body Text 2"/>
    <w:basedOn w:val="Normal"/>
    <w:pPr>
      <w:spacing w:line="280" w:lineRule="exact"/>
    </w:pPr>
    <w:rPr>
      <w:rFonts w:ascii="Gill Sans" w:hAnsi="Gill Sans"/>
      <w:szCs w:val="20"/>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style>
  <w:style w:type="paragraph" w:styleId="BalloonText">
    <w:name w:val="Balloon Text"/>
    <w:basedOn w:val="Normal"/>
    <w:semiHidden/>
    <w:rsid w:val="009C316D"/>
    <w:rPr>
      <w:rFonts w:ascii="Tahoma" w:hAnsi="Tahoma" w:cs="Tahoma"/>
      <w:sz w:val="16"/>
      <w:szCs w:val="16"/>
    </w:rPr>
  </w:style>
  <w:style w:type="paragraph" w:customStyle="1" w:styleId="paragraph">
    <w:name w:val="paragraph"/>
    <w:basedOn w:val="Normal"/>
    <w:rsid w:val="00BF45A4"/>
    <w:pPr>
      <w:spacing w:before="100" w:beforeAutospacing="1" w:after="100" w:afterAutospacing="1"/>
      <w:jc w:val="left"/>
    </w:pPr>
    <w:rPr>
      <w:rFonts w:ascii="Times New Roman" w:hAnsi="Times New Roman" w:cs="Times New Roman"/>
      <w:lang w:eastAsia="en-GB"/>
    </w:rPr>
  </w:style>
  <w:style w:type="character" w:customStyle="1" w:styleId="eop">
    <w:name w:val="eop"/>
    <w:basedOn w:val="DefaultParagraphFont"/>
    <w:rsid w:val="00BF45A4"/>
  </w:style>
  <w:style w:type="character" w:customStyle="1" w:styleId="normaltextrun">
    <w:name w:val="normaltextrun"/>
    <w:basedOn w:val="DefaultParagraphFont"/>
    <w:rsid w:val="00BF45A4"/>
  </w:style>
  <w:style w:type="character" w:customStyle="1" w:styleId="HeaderChar">
    <w:name w:val="Header Char"/>
    <w:link w:val="Header"/>
    <w:uiPriority w:val="99"/>
    <w:rsid w:val="00BF45A4"/>
    <w:rPr>
      <w:rFonts w:ascii="Arial" w:hAnsi="Arial" w:cs="Arial"/>
      <w:sz w:val="24"/>
      <w:szCs w:val="24"/>
      <w:lang w:eastAsia="en-US"/>
    </w:rPr>
  </w:style>
  <w:style w:type="character" w:customStyle="1" w:styleId="FooterChar">
    <w:name w:val="Footer Char"/>
    <w:basedOn w:val="DefaultParagraphFont"/>
    <w:link w:val="Footer"/>
    <w:uiPriority w:val="99"/>
    <w:rsid w:val="00812D64"/>
    <w:rPr>
      <w:rFonts w:ascii="Arial" w:hAnsi="Arial" w:cs="Arial"/>
      <w:sz w:val="24"/>
      <w:szCs w:val="24"/>
      <w:lang w:eastAsia="en-US"/>
    </w:rPr>
  </w:style>
  <w:style w:type="character" w:styleId="Hyperlink">
    <w:name w:val="Hyperlink"/>
    <w:basedOn w:val="DefaultParagraphFont"/>
    <w:rsid w:val="00444116"/>
    <w:rPr>
      <w:color w:val="0563C1" w:themeColor="hyperlink"/>
      <w:u w:val="single"/>
    </w:rPr>
  </w:style>
  <w:style w:type="character" w:styleId="UnresolvedMention">
    <w:name w:val="Unresolved Mention"/>
    <w:basedOn w:val="DefaultParagraphFont"/>
    <w:uiPriority w:val="99"/>
    <w:semiHidden/>
    <w:unhideWhenUsed/>
    <w:rsid w:val="00444116"/>
    <w:rPr>
      <w:color w:val="605E5C"/>
      <w:shd w:val="clear" w:color="auto" w:fill="E1DFDD"/>
    </w:rPr>
  </w:style>
  <w:style w:type="paragraph" w:customStyle="1" w:styleId="xmsonormal">
    <w:name w:val="x_msonormal"/>
    <w:basedOn w:val="Normal"/>
    <w:rsid w:val="00F32A44"/>
    <w:pPr>
      <w:jc w:val="left"/>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40151">
      <w:bodyDiv w:val="1"/>
      <w:marLeft w:val="0"/>
      <w:marRight w:val="0"/>
      <w:marTop w:val="0"/>
      <w:marBottom w:val="0"/>
      <w:divBdr>
        <w:top w:val="none" w:sz="0" w:space="0" w:color="auto"/>
        <w:left w:val="none" w:sz="0" w:space="0" w:color="auto"/>
        <w:bottom w:val="none" w:sz="0" w:space="0" w:color="auto"/>
        <w:right w:val="none" w:sz="0" w:space="0" w:color="auto"/>
      </w:divBdr>
      <w:divsChild>
        <w:div w:id="31006191">
          <w:marLeft w:val="0"/>
          <w:marRight w:val="0"/>
          <w:marTop w:val="0"/>
          <w:marBottom w:val="0"/>
          <w:divBdr>
            <w:top w:val="none" w:sz="0" w:space="0" w:color="auto"/>
            <w:left w:val="none" w:sz="0" w:space="0" w:color="auto"/>
            <w:bottom w:val="none" w:sz="0" w:space="0" w:color="auto"/>
            <w:right w:val="none" w:sz="0" w:space="0" w:color="auto"/>
          </w:divBdr>
        </w:div>
        <w:div w:id="394553592">
          <w:marLeft w:val="0"/>
          <w:marRight w:val="0"/>
          <w:marTop w:val="0"/>
          <w:marBottom w:val="0"/>
          <w:divBdr>
            <w:top w:val="none" w:sz="0" w:space="0" w:color="auto"/>
            <w:left w:val="none" w:sz="0" w:space="0" w:color="auto"/>
            <w:bottom w:val="none" w:sz="0" w:space="0" w:color="auto"/>
            <w:right w:val="none" w:sz="0" w:space="0" w:color="auto"/>
          </w:divBdr>
        </w:div>
        <w:div w:id="531529599">
          <w:marLeft w:val="0"/>
          <w:marRight w:val="0"/>
          <w:marTop w:val="0"/>
          <w:marBottom w:val="0"/>
          <w:divBdr>
            <w:top w:val="none" w:sz="0" w:space="0" w:color="auto"/>
            <w:left w:val="none" w:sz="0" w:space="0" w:color="auto"/>
            <w:bottom w:val="none" w:sz="0" w:space="0" w:color="auto"/>
            <w:right w:val="none" w:sz="0" w:space="0" w:color="auto"/>
          </w:divBdr>
        </w:div>
        <w:div w:id="569271746">
          <w:marLeft w:val="0"/>
          <w:marRight w:val="0"/>
          <w:marTop w:val="0"/>
          <w:marBottom w:val="0"/>
          <w:divBdr>
            <w:top w:val="none" w:sz="0" w:space="0" w:color="auto"/>
            <w:left w:val="none" w:sz="0" w:space="0" w:color="auto"/>
            <w:bottom w:val="none" w:sz="0" w:space="0" w:color="auto"/>
            <w:right w:val="none" w:sz="0" w:space="0" w:color="auto"/>
          </w:divBdr>
        </w:div>
        <w:div w:id="649872608">
          <w:marLeft w:val="0"/>
          <w:marRight w:val="0"/>
          <w:marTop w:val="0"/>
          <w:marBottom w:val="0"/>
          <w:divBdr>
            <w:top w:val="none" w:sz="0" w:space="0" w:color="auto"/>
            <w:left w:val="none" w:sz="0" w:space="0" w:color="auto"/>
            <w:bottom w:val="none" w:sz="0" w:space="0" w:color="auto"/>
            <w:right w:val="none" w:sz="0" w:space="0" w:color="auto"/>
          </w:divBdr>
        </w:div>
        <w:div w:id="1163744585">
          <w:marLeft w:val="0"/>
          <w:marRight w:val="0"/>
          <w:marTop w:val="0"/>
          <w:marBottom w:val="0"/>
          <w:divBdr>
            <w:top w:val="none" w:sz="0" w:space="0" w:color="auto"/>
            <w:left w:val="none" w:sz="0" w:space="0" w:color="auto"/>
            <w:bottom w:val="none" w:sz="0" w:space="0" w:color="auto"/>
            <w:right w:val="none" w:sz="0" w:space="0" w:color="auto"/>
          </w:divBdr>
        </w:div>
        <w:div w:id="1179931281">
          <w:marLeft w:val="0"/>
          <w:marRight w:val="0"/>
          <w:marTop w:val="0"/>
          <w:marBottom w:val="0"/>
          <w:divBdr>
            <w:top w:val="none" w:sz="0" w:space="0" w:color="auto"/>
            <w:left w:val="none" w:sz="0" w:space="0" w:color="auto"/>
            <w:bottom w:val="none" w:sz="0" w:space="0" w:color="auto"/>
            <w:right w:val="none" w:sz="0" w:space="0" w:color="auto"/>
          </w:divBdr>
        </w:div>
        <w:div w:id="1363747267">
          <w:marLeft w:val="0"/>
          <w:marRight w:val="0"/>
          <w:marTop w:val="0"/>
          <w:marBottom w:val="0"/>
          <w:divBdr>
            <w:top w:val="none" w:sz="0" w:space="0" w:color="auto"/>
            <w:left w:val="none" w:sz="0" w:space="0" w:color="auto"/>
            <w:bottom w:val="none" w:sz="0" w:space="0" w:color="auto"/>
            <w:right w:val="none" w:sz="0" w:space="0" w:color="auto"/>
          </w:divBdr>
        </w:div>
        <w:div w:id="1403215608">
          <w:marLeft w:val="0"/>
          <w:marRight w:val="0"/>
          <w:marTop w:val="0"/>
          <w:marBottom w:val="0"/>
          <w:divBdr>
            <w:top w:val="none" w:sz="0" w:space="0" w:color="auto"/>
            <w:left w:val="none" w:sz="0" w:space="0" w:color="auto"/>
            <w:bottom w:val="none" w:sz="0" w:space="0" w:color="auto"/>
            <w:right w:val="none" w:sz="0" w:space="0" w:color="auto"/>
          </w:divBdr>
        </w:div>
        <w:div w:id="1684817042">
          <w:marLeft w:val="0"/>
          <w:marRight w:val="0"/>
          <w:marTop w:val="0"/>
          <w:marBottom w:val="0"/>
          <w:divBdr>
            <w:top w:val="none" w:sz="0" w:space="0" w:color="auto"/>
            <w:left w:val="none" w:sz="0" w:space="0" w:color="auto"/>
            <w:bottom w:val="none" w:sz="0" w:space="0" w:color="auto"/>
            <w:right w:val="none" w:sz="0" w:space="0" w:color="auto"/>
          </w:divBdr>
        </w:div>
        <w:div w:id="1708603653">
          <w:marLeft w:val="0"/>
          <w:marRight w:val="0"/>
          <w:marTop w:val="0"/>
          <w:marBottom w:val="0"/>
          <w:divBdr>
            <w:top w:val="none" w:sz="0" w:space="0" w:color="auto"/>
            <w:left w:val="none" w:sz="0" w:space="0" w:color="auto"/>
            <w:bottom w:val="none" w:sz="0" w:space="0" w:color="auto"/>
            <w:right w:val="none" w:sz="0" w:space="0" w:color="auto"/>
          </w:divBdr>
        </w:div>
        <w:div w:id="1890721589">
          <w:marLeft w:val="0"/>
          <w:marRight w:val="0"/>
          <w:marTop w:val="0"/>
          <w:marBottom w:val="0"/>
          <w:divBdr>
            <w:top w:val="none" w:sz="0" w:space="0" w:color="auto"/>
            <w:left w:val="none" w:sz="0" w:space="0" w:color="auto"/>
            <w:bottom w:val="none" w:sz="0" w:space="0" w:color="auto"/>
            <w:right w:val="none" w:sz="0" w:space="0" w:color="auto"/>
          </w:divBdr>
        </w:div>
        <w:div w:id="2102211898">
          <w:marLeft w:val="0"/>
          <w:marRight w:val="0"/>
          <w:marTop w:val="0"/>
          <w:marBottom w:val="0"/>
          <w:divBdr>
            <w:top w:val="none" w:sz="0" w:space="0" w:color="auto"/>
            <w:left w:val="none" w:sz="0" w:space="0" w:color="auto"/>
            <w:bottom w:val="none" w:sz="0" w:space="0" w:color="auto"/>
            <w:right w:val="none" w:sz="0" w:space="0" w:color="auto"/>
          </w:divBdr>
        </w:div>
        <w:div w:id="2121676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vltrackaccess@amey.co.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cvltrackaccess@amey.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64BFF0B110E2489298302BE45300B2" ma:contentTypeVersion="12" ma:contentTypeDescription="Create a new document." ma:contentTypeScope="" ma:versionID="ade06b4fb1f0887ed85e4cd22a9bdac6">
  <xsd:schema xmlns:xsd="http://www.w3.org/2001/XMLSchema" xmlns:xs="http://www.w3.org/2001/XMLSchema" xmlns:p="http://schemas.microsoft.com/office/2006/metadata/properties" xmlns:ns2="3062a9e9-f5ac-404e-a65f-98b463d966a7" xmlns:ns3="3eac2dd5-4a5f-4643-8b6c-7681e8127688" targetNamespace="http://schemas.microsoft.com/office/2006/metadata/properties" ma:root="true" ma:fieldsID="70cf2b8001e3b8465e3fff3091bd0fc3" ns2:_="" ns3:_="">
    <xsd:import namespace="3062a9e9-f5ac-404e-a65f-98b463d966a7"/>
    <xsd:import namespace="3eac2dd5-4a5f-4643-8b6c-7681e81276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62a9e9-f5ac-404e-a65f-98b463d96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ac2dd5-4a5f-4643-8b6c-7681e81276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5D810C-062E-4D2D-933F-95B692C58F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62a9e9-f5ac-404e-a65f-98b463d966a7"/>
    <ds:schemaRef ds:uri="3eac2dd5-4a5f-4643-8b6c-7681e81276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DE5060-D6AB-4688-AE2F-122D93D0E3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C3F268-30FD-44FB-AC7F-CC5EAA69D0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1306</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Standard Form (c) Vehicle Change notice to consultees</vt:lpstr>
    </vt:vector>
  </TitlesOfParts>
  <Company>Railtrack</Company>
  <LinksUpToDate>false</LinksUpToDate>
  <CharactersWithSpaces>8734</CharactersWithSpaces>
  <SharedDoc>false</SharedDoc>
  <HLinks>
    <vt:vector size="12" baseType="variant">
      <vt:variant>
        <vt:i4>8323079</vt:i4>
      </vt:variant>
      <vt:variant>
        <vt:i4>3</vt:i4>
      </vt:variant>
      <vt:variant>
        <vt:i4>0</vt:i4>
      </vt:variant>
      <vt:variant>
        <vt:i4>5</vt:i4>
      </vt:variant>
      <vt:variant>
        <vt:lpwstr>mailto:cvltrackaccess@amey.co.uk</vt:lpwstr>
      </vt:variant>
      <vt:variant>
        <vt:lpwstr/>
      </vt:variant>
      <vt:variant>
        <vt:i4>8323079</vt:i4>
      </vt:variant>
      <vt:variant>
        <vt:i4>0</vt:i4>
      </vt:variant>
      <vt:variant>
        <vt:i4>0</vt:i4>
      </vt:variant>
      <vt:variant>
        <vt:i4>5</vt:i4>
      </vt:variant>
      <vt:variant>
        <vt:lpwstr>mailto:cvltrackaccess@amey.co.uk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Form (c) Vehicle Change notice to consultees</dc:title>
  <dc:subject>Network Rail</dc:subject>
  <dc:creator>Nick.Rowe@amey.co.uk</dc:creator>
  <cp:keywords/>
  <dc:description/>
  <cp:lastModifiedBy>J Cooper AIW</cp:lastModifiedBy>
  <cp:revision>4</cp:revision>
  <cp:lastPrinted>2005-02-23T18:37:00Z</cp:lastPrinted>
  <dcterms:created xsi:type="dcterms:W3CDTF">2021-04-15T11:48:00Z</dcterms:created>
  <dcterms:modified xsi:type="dcterms:W3CDTF">2021-04-15T12:52:00Z</dcterms:modified>
</cp:coreProperties>
</file>