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AE63" w14:textId="77777777" w:rsidR="00EA42D8" w:rsidRPr="00EA42D8" w:rsidRDefault="00EA42D8" w:rsidP="003048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Name of train operator</w:t>
      </w:r>
    </w:p>
    <w:p w14:paraId="3FADE308" w14:textId="77777777" w:rsidR="00EA42D8" w:rsidRPr="00EA42D8" w:rsidRDefault="00EA42D8" w:rsidP="003048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Address 1</w:t>
      </w:r>
    </w:p>
    <w:p w14:paraId="0CEB864C" w14:textId="77777777" w:rsidR="00EA42D8" w:rsidRPr="00EA42D8" w:rsidRDefault="00EA42D8" w:rsidP="003048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Address 2</w:t>
      </w:r>
    </w:p>
    <w:p w14:paraId="428BC3A9" w14:textId="77777777" w:rsidR="00EA42D8" w:rsidRPr="00EA42D8" w:rsidRDefault="00EA42D8" w:rsidP="003048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Address 3</w:t>
      </w:r>
    </w:p>
    <w:p w14:paraId="06DE1120" w14:textId="77777777" w:rsidR="00EA42D8" w:rsidRPr="00EA42D8" w:rsidRDefault="00EA42D8" w:rsidP="003048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Postcode</w:t>
      </w:r>
    </w:p>
    <w:p w14:paraId="1043AD3A" w14:textId="77777777" w:rsidR="00EA42D8" w:rsidRPr="00EA42D8" w:rsidRDefault="00EA42D8" w:rsidP="003048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Date:</w:t>
      </w:r>
    </w:p>
    <w:p w14:paraId="0F59512E" w14:textId="77777777" w:rsidR="00EA42D8" w:rsidRPr="00EA42D8" w:rsidRDefault="00EA42D8" w:rsidP="003048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Our ref:</w:t>
      </w:r>
    </w:p>
    <w:p w14:paraId="111EC2A9" w14:textId="77777777" w:rsidR="004A4BDF" w:rsidRPr="004A4BDF" w:rsidRDefault="004A4BDF" w:rsidP="003048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A4BDF">
        <w:rPr>
          <w:rFonts w:ascii="Arial" w:eastAsia="Times New Roman" w:hAnsi="Arial" w:cs="Times New Roman"/>
          <w:sz w:val="24"/>
          <w:szCs w:val="24"/>
        </w:rPr>
        <w:t xml:space="preserve">Transport for Wales CVL Infrastructure Depot/Ty Trafnidiaeth </w:t>
      </w:r>
    </w:p>
    <w:p w14:paraId="641E7601" w14:textId="77777777" w:rsidR="004A4BDF" w:rsidRPr="004A4BDF" w:rsidRDefault="004A4BDF" w:rsidP="003048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A4BDF">
        <w:rPr>
          <w:rFonts w:ascii="Arial" w:eastAsia="Times New Roman" w:hAnsi="Arial" w:cs="Times New Roman"/>
          <w:sz w:val="24"/>
          <w:szCs w:val="24"/>
        </w:rPr>
        <w:t xml:space="preserve">Trefforest Industrial Estate </w:t>
      </w:r>
    </w:p>
    <w:p w14:paraId="7FA1EF6F" w14:textId="77777777" w:rsidR="004A4BDF" w:rsidRPr="004A4BDF" w:rsidRDefault="004A4BDF" w:rsidP="003048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A4BDF">
        <w:rPr>
          <w:rFonts w:ascii="Arial" w:eastAsia="Times New Roman" w:hAnsi="Arial" w:cs="Times New Roman"/>
          <w:sz w:val="24"/>
          <w:szCs w:val="24"/>
        </w:rPr>
        <w:t xml:space="preserve">Pontypridd </w:t>
      </w:r>
    </w:p>
    <w:p w14:paraId="026B64D2" w14:textId="77777777" w:rsidR="004A4BDF" w:rsidRPr="004A4BDF" w:rsidRDefault="004A4BDF" w:rsidP="003048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A4BDF">
        <w:rPr>
          <w:rFonts w:ascii="Arial" w:eastAsia="Times New Roman" w:hAnsi="Arial" w:cs="Times New Roman"/>
          <w:sz w:val="24"/>
          <w:szCs w:val="24"/>
        </w:rPr>
        <w:t xml:space="preserve">Wales </w:t>
      </w:r>
    </w:p>
    <w:p w14:paraId="6D078A8D" w14:textId="77777777" w:rsidR="004A4BDF" w:rsidRPr="004A4BDF" w:rsidRDefault="004A4BDF" w:rsidP="003048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A4BDF">
        <w:rPr>
          <w:rFonts w:ascii="Arial" w:eastAsia="Times New Roman" w:hAnsi="Arial" w:cs="Times New Roman"/>
          <w:sz w:val="24"/>
          <w:szCs w:val="24"/>
        </w:rPr>
        <w:t xml:space="preserve">CF37 5UT </w:t>
      </w:r>
    </w:p>
    <w:p w14:paraId="555B4141" w14:textId="77777777" w:rsidR="004A4BDF" w:rsidRPr="004A4BDF" w:rsidRDefault="004A4BDF" w:rsidP="003048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A4BDF">
        <w:rPr>
          <w:rFonts w:ascii="Arial" w:eastAsia="Times New Roman" w:hAnsi="Arial" w:cs="Times New Roman"/>
          <w:sz w:val="24"/>
          <w:szCs w:val="24"/>
        </w:rPr>
        <w:t xml:space="preserve">Email: </w:t>
      </w:r>
      <w:hyperlink r:id="rId10" w:history="1">
        <w:r w:rsidRPr="004A4BDF">
          <w:rPr>
            <w:rFonts w:ascii="Arial" w:eastAsia="Times New Roman" w:hAnsi="Arial" w:cs="Times New Roman"/>
            <w:color w:val="0563C1" w:themeColor="hyperlink"/>
            <w:sz w:val="24"/>
            <w:szCs w:val="24"/>
            <w:u w:val="single"/>
          </w:rPr>
          <w:t>cvltrackaccess@amey.co.uk</w:t>
        </w:r>
      </w:hyperlink>
    </w:p>
    <w:p w14:paraId="28E33919" w14:textId="63D93189" w:rsidR="004A4BDF" w:rsidRPr="004A4BDF" w:rsidRDefault="00650F5E" w:rsidP="003048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AIW</w:t>
      </w:r>
      <w:r w:rsidR="004A4BDF" w:rsidRPr="004A4BDF">
        <w:rPr>
          <w:rFonts w:ascii="Arial" w:eastAsia="Times New Roman" w:hAnsi="Arial" w:cs="Times New Roman"/>
          <w:sz w:val="24"/>
          <w:szCs w:val="24"/>
        </w:rPr>
        <w:t xml:space="preserve"> reference:</w:t>
      </w:r>
    </w:p>
    <w:p w14:paraId="30EF1EFC" w14:textId="77777777" w:rsidR="00EA42D8" w:rsidRPr="00EA42D8" w:rsidRDefault="00EA42D8" w:rsidP="00304835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84754C" w14:textId="77777777" w:rsidR="00EA42D8" w:rsidRPr="00EA42D8" w:rsidRDefault="00EA42D8" w:rsidP="00304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42D8">
        <w:rPr>
          <w:rFonts w:ascii="Arial" w:eastAsia="Times New Roman" w:hAnsi="Arial" w:cs="Arial"/>
          <w:sz w:val="24"/>
          <w:szCs w:val="24"/>
        </w:rPr>
        <w:t>Dear</w:t>
      </w:r>
    </w:p>
    <w:p w14:paraId="5494D6F3" w14:textId="77777777" w:rsidR="00EA42D8" w:rsidRPr="00EA42D8" w:rsidRDefault="00EA42D8" w:rsidP="00304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79E7D6" w14:textId="12085F0B" w:rsidR="00EA42D8" w:rsidRPr="00EA42D8" w:rsidRDefault="00EA42D8" w:rsidP="003048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42D8">
        <w:rPr>
          <w:rFonts w:ascii="Arial" w:hAnsi="Arial" w:cs="Arial"/>
          <w:b/>
          <w:bCs/>
          <w:sz w:val="24"/>
          <w:szCs w:val="24"/>
        </w:rPr>
        <w:t>Draft - [Insert TOC name] rejection of proposed Core Valley Lines (“CVL”) Vehicle Change:</w:t>
      </w:r>
    </w:p>
    <w:p w14:paraId="05BFF262" w14:textId="77777777" w:rsidR="00EA42D8" w:rsidRPr="00EA42D8" w:rsidRDefault="00EA42D8" w:rsidP="003048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42D8">
        <w:rPr>
          <w:rFonts w:ascii="Arial" w:hAnsi="Arial" w:cs="Arial"/>
          <w:b/>
          <w:bCs/>
          <w:sz w:val="24"/>
          <w:szCs w:val="24"/>
        </w:rPr>
        <w:t>(Class)</w:t>
      </w:r>
    </w:p>
    <w:p w14:paraId="2FC253D2" w14:textId="77777777" w:rsidR="00EA42D8" w:rsidRPr="00EA42D8" w:rsidRDefault="00EA42D8" w:rsidP="003048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42D8">
        <w:rPr>
          <w:rFonts w:ascii="Arial" w:hAnsi="Arial" w:cs="Arial"/>
          <w:b/>
          <w:bCs/>
          <w:sz w:val="24"/>
          <w:szCs w:val="24"/>
        </w:rPr>
        <w:t>(Description of Change)</w:t>
      </w:r>
    </w:p>
    <w:p w14:paraId="4D167E4C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72F80FBC" w14:textId="74F61392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 xml:space="preserve">With reference to the CVL Vehicle Change notice issued by </w:t>
      </w:r>
      <w:r w:rsidR="00650F5E" w:rsidRPr="00650F5E">
        <w:rPr>
          <w:rFonts w:ascii="Arial" w:hAnsi="Arial" w:cs="Arial"/>
          <w:sz w:val="24"/>
          <w:szCs w:val="24"/>
        </w:rPr>
        <w:t>Seilwaith Amey Cymru /Amey Infrastructure Wales Ltd</w:t>
      </w:r>
      <w:r w:rsidRPr="00EA42D8">
        <w:rPr>
          <w:rFonts w:ascii="Arial" w:hAnsi="Arial" w:cs="Arial"/>
          <w:sz w:val="24"/>
          <w:szCs w:val="24"/>
        </w:rPr>
        <w:t> (“A</w:t>
      </w:r>
      <w:r w:rsidR="00650F5E">
        <w:rPr>
          <w:rFonts w:ascii="Arial" w:hAnsi="Arial" w:cs="Arial"/>
          <w:sz w:val="24"/>
          <w:szCs w:val="24"/>
        </w:rPr>
        <w:t>IW</w:t>
      </w:r>
      <w:r w:rsidRPr="00EA42D8">
        <w:rPr>
          <w:rFonts w:ascii="Arial" w:hAnsi="Arial" w:cs="Arial"/>
          <w:sz w:val="24"/>
          <w:szCs w:val="24"/>
        </w:rPr>
        <w:t>”) on behalf of [Insert Sponsor’s name] on [insert date] in relation to the proposed change to [insert description of change], this letter constitutes [Insert TOC’s name] formal rejection of this proposed CVL</w:t>
      </w:r>
      <w:r w:rsidR="00650F5E">
        <w:rPr>
          <w:rFonts w:ascii="Arial" w:hAnsi="Arial" w:cs="Arial"/>
          <w:sz w:val="24"/>
          <w:szCs w:val="24"/>
        </w:rPr>
        <w:t xml:space="preserve"> </w:t>
      </w:r>
      <w:r w:rsidR="00650F5E" w:rsidRPr="00EA42D8">
        <w:rPr>
          <w:rFonts w:ascii="Arial" w:hAnsi="Arial" w:cs="Arial"/>
          <w:sz w:val="24"/>
          <w:szCs w:val="24"/>
        </w:rPr>
        <w:t>Vehicle Change</w:t>
      </w:r>
      <w:r w:rsidRPr="00EA42D8">
        <w:rPr>
          <w:rFonts w:ascii="Arial" w:hAnsi="Arial" w:cs="Arial"/>
          <w:sz w:val="24"/>
          <w:szCs w:val="24"/>
        </w:rPr>
        <w:t>.</w:t>
      </w:r>
    </w:p>
    <w:p w14:paraId="31808F3E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2C03FF63" w14:textId="2943ADEC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 xml:space="preserve">[Insert responding TOC name] requires that </w:t>
      </w:r>
      <w:r w:rsidR="00650F5E">
        <w:rPr>
          <w:rFonts w:ascii="Arial" w:hAnsi="Arial" w:cs="Arial"/>
          <w:sz w:val="24"/>
          <w:szCs w:val="24"/>
        </w:rPr>
        <w:t>AIW</w:t>
      </w:r>
      <w:r w:rsidRPr="00EA42D8">
        <w:rPr>
          <w:rFonts w:ascii="Arial" w:hAnsi="Arial" w:cs="Arial"/>
          <w:sz w:val="24"/>
          <w:szCs w:val="24"/>
        </w:rPr>
        <w:t xml:space="preserve"> communicates the comments below in its own response to [Insert Sponsor’s name] under Condition F3.</w:t>
      </w:r>
    </w:p>
    <w:p w14:paraId="306945D8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51A930E1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>[Insert TOC name] considers that the proposed CVL Vehicle Change satisfies the condition outlined in [delete those options not applicable and retain the applicable response(s)]</w:t>
      </w:r>
    </w:p>
    <w:p w14:paraId="62C51788" w14:textId="12597856" w:rsidR="00EA42D8" w:rsidRPr="00EA42D8" w:rsidRDefault="00EA42D8" w:rsidP="003048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 xml:space="preserve">Condition F3.1(a)(i) in that it would necessarily result in </w:t>
      </w:r>
      <w:r w:rsidR="00650F5E">
        <w:rPr>
          <w:rFonts w:ascii="Arial" w:hAnsi="Arial" w:cs="Arial"/>
          <w:sz w:val="24"/>
          <w:szCs w:val="24"/>
        </w:rPr>
        <w:t>AIW</w:t>
      </w:r>
      <w:r w:rsidRPr="00EA42D8">
        <w:rPr>
          <w:rFonts w:ascii="Arial" w:hAnsi="Arial" w:cs="Arial"/>
          <w:sz w:val="24"/>
          <w:szCs w:val="24"/>
        </w:rPr>
        <w:t xml:space="preserve"> breaching [Insert TOC’s name] Track Access Agreement.  As such [Insert TOC name] objects formally to the change being made;</w:t>
      </w:r>
    </w:p>
    <w:p w14:paraId="3E24968C" w14:textId="3023B0C6" w:rsidR="00EA42D8" w:rsidRPr="00EA42D8" w:rsidRDefault="00EA42D8" w:rsidP="003048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>Condition F3.1(a)(ii) in that [Insert Sponsor’s name] has failed to comply with its obligations under Condition F2.  As such [Insert TOC name] objects formally to the change being made;</w:t>
      </w:r>
    </w:p>
    <w:p w14:paraId="1CB0400B" w14:textId="4BDB4A75" w:rsidR="00EA42D8" w:rsidRPr="00EA42D8" w:rsidRDefault="00EA42D8" w:rsidP="003048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>Condition F3.1(a)(iii) in that, if implemented, it would result in a material deterioration in the operation of our trains on the CVL Network   which cannot adequately be compensated for under Condition F3.  As such [Insert TOC name] objects formally to the change being made.</w:t>
      </w:r>
    </w:p>
    <w:p w14:paraId="3095AEE7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7963A3A3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>Our reasons for the above response are as follows:</w:t>
      </w:r>
    </w:p>
    <w:p w14:paraId="7E89AE9B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02FC5D09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>[insert reasons for the response]</w:t>
      </w:r>
    </w:p>
    <w:p w14:paraId="2689C4F7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0E55EF09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 xml:space="preserve">[insert any additional comments relevant to the Sponsor taking this proposal forward e.g. probability of TOC accepting the CVL Vehicle Change if certain changes are made/ more information to assess change is provided etc.  If a TOC has, by way of completing this form, rejected the CVL Vehicle  Change but wishes to reserve the right to claim compensation under Part F of the CVL Network Code for the change if it goes ahead, it should say so here.] </w:t>
      </w:r>
    </w:p>
    <w:p w14:paraId="11BFD256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06F4EB36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>[Following wording to be used if appropriate]</w:t>
      </w:r>
    </w:p>
    <w:p w14:paraId="7CF03268" w14:textId="10C26A23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 xml:space="preserve">[Insert TOC name] wishes </w:t>
      </w:r>
      <w:r w:rsidR="00650F5E">
        <w:rPr>
          <w:rFonts w:ascii="Arial" w:hAnsi="Arial" w:cs="Arial"/>
          <w:sz w:val="24"/>
          <w:szCs w:val="24"/>
        </w:rPr>
        <w:t>AIW</w:t>
      </w:r>
      <w:r w:rsidRPr="00EA42D8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Condition A3.5 which </w:t>
      </w:r>
      <w:r w:rsidR="00650F5E">
        <w:rPr>
          <w:rFonts w:ascii="Arial" w:hAnsi="Arial" w:cs="Arial"/>
          <w:sz w:val="24"/>
          <w:szCs w:val="24"/>
        </w:rPr>
        <w:t>AIW</w:t>
      </w:r>
      <w:r w:rsidRPr="00EA42D8">
        <w:rPr>
          <w:rFonts w:ascii="Arial" w:hAnsi="Arial" w:cs="Arial"/>
          <w:sz w:val="24"/>
          <w:szCs w:val="24"/>
        </w:rPr>
        <w:t xml:space="preserve"> should use for publication on the CVL website under Condition F1.3 (b) (ii).] </w:t>
      </w:r>
    </w:p>
    <w:p w14:paraId="6DE93BA7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27A27473" w14:textId="77777777" w:rsidR="00EA42D8" w:rsidRPr="00EA42D8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EA42D8">
        <w:rPr>
          <w:rFonts w:ascii="Arial" w:hAnsi="Arial" w:cs="Arial"/>
          <w:sz w:val="24"/>
          <w:szCs w:val="24"/>
        </w:rPr>
        <w:t>Yours sincerely,</w:t>
      </w:r>
    </w:p>
    <w:p w14:paraId="6ED346BF" w14:textId="77777777" w:rsidR="00EA42D8" w:rsidRPr="00600EDD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06B62FE1" w14:textId="165783FD" w:rsidR="00EA42D8" w:rsidRPr="00600EDD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366F2BB2" w14:textId="77777777" w:rsidR="00EA42D8" w:rsidRPr="00600EDD" w:rsidRDefault="00EA42D8" w:rsidP="00304835">
      <w:pPr>
        <w:jc w:val="both"/>
        <w:rPr>
          <w:rFonts w:ascii="Arial" w:hAnsi="Arial" w:cs="Arial"/>
          <w:sz w:val="24"/>
          <w:szCs w:val="24"/>
        </w:rPr>
      </w:pPr>
    </w:p>
    <w:p w14:paraId="0F709057" w14:textId="77777777" w:rsidR="00EA42D8" w:rsidRPr="00600EDD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600EDD">
        <w:rPr>
          <w:rFonts w:ascii="Arial" w:hAnsi="Arial" w:cs="Arial"/>
          <w:sz w:val="24"/>
          <w:szCs w:val="24"/>
        </w:rPr>
        <w:t>Name</w:t>
      </w:r>
    </w:p>
    <w:p w14:paraId="1794860B" w14:textId="6C5E018A" w:rsidR="00820DA4" w:rsidRPr="00600EDD" w:rsidRDefault="00EA42D8" w:rsidP="00304835">
      <w:pPr>
        <w:jc w:val="both"/>
        <w:rPr>
          <w:rFonts w:ascii="Arial" w:hAnsi="Arial" w:cs="Arial"/>
          <w:sz w:val="24"/>
          <w:szCs w:val="24"/>
        </w:rPr>
      </w:pPr>
      <w:r w:rsidRPr="00600EDD">
        <w:rPr>
          <w:rFonts w:ascii="Arial" w:hAnsi="Arial" w:cs="Arial"/>
          <w:sz w:val="24"/>
          <w:szCs w:val="24"/>
        </w:rPr>
        <w:t>Title/ Company</w:t>
      </w:r>
    </w:p>
    <w:sectPr w:rsidR="00820DA4" w:rsidRPr="00600E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23C8" w14:textId="77777777" w:rsidR="00510AE8" w:rsidRDefault="00510AE8" w:rsidP="00EA42D8">
      <w:pPr>
        <w:spacing w:after="0" w:line="240" w:lineRule="auto"/>
      </w:pPr>
      <w:r>
        <w:separator/>
      </w:r>
    </w:p>
  </w:endnote>
  <w:endnote w:type="continuationSeparator" w:id="0">
    <w:p w14:paraId="79629294" w14:textId="77777777" w:rsidR="00510AE8" w:rsidRDefault="00510AE8" w:rsidP="00EA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1933" w14:textId="77777777" w:rsidR="00EA42D8" w:rsidRPr="00EA42D8" w:rsidRDefault="00EA42D8" w:rsidP="00EA42D8">
    <w:pPr>
      <w:tabs>
        <w:tab w:val="center" w:pos="4153"/>
        <w:tab w:val="right" w:pos="8306"/>
      </w:tabs>
      <w:spacing w:after="0" w:line="240" w:lineRule="auto"/>
      <w:jc w:val="both"/>
      <w:rPr>
        <w:rFonts w:ascii="Arial" w:eastAsia="Times New Roman" w:hAnsi="Arial" w:cs="Times New Roman"/>
        <w:sz w:val="20"/>
        <w:szCs w:val="20"/>
      </w:rPr>
    </w:pPr>
    <w:r w:rsidRPr="00EA42D8">
      <w:rPr>
        <w:rFonts w:ascii="Arial" w:eastAsia="Times New Roman" w:hAnsi="Arial" w:cs="Times New Roman"/>
        <w:sz w:val="20"/>
        <w:szCs w:val="20"/>
      </w:rPr>
      <w:fldChar w:fldCharType="begin"/>
    </w:r>
    <w:r w:rsidRPr="00EA42D8">
      <w:rPr>
        <w:rFonts w:ascii="Arial" w:eastAsia="Times New Roman" w:hAnsi="Arial" w:cs="Times New Roman"/>
        <w:sz w:val="20"/>
        <w:szCs w:val="20"/>
      </w:rPr>
      <w:instrText xml:space="preserve"> FILENAME \* MERGEFORMAT </w:instrText>
    </w:r>
    <w:r w:rsidRPr="00EA42D8">
      <w:rPr>
        <w:rFonts w:ascii="Arial" w:eastAsia="Times New Roman" w:hAnsi="Arial" w:cs="Times New Roman"/>
        <w:sz w:val="20"/>
        <w:szCs w:val="20"/>
      </w:rPr>
      <w:fldChar w:fldCharType="separate"/>
    </w:r>
    <w:r w:rsidRPr="00EA42D8">
      <w:rPr>
        <w:rFonts w:ascii="Arial" w:eastAsia="Times New Roman" w:hAnsi="Arial" w:cs="Times New Roman"/>
        <w:noProof/>
        <w:sz w:val="20"/>
        <w:szCs w:val="20"/>
      </w:rPr>
      <w:t>(f) TOC Rejection response to proposed Vehicle Change</w:t>
    </w:r>
    <w:r w:rsidRPr="00EA42D8">
      <w:rPr>
        <w:rFonts w:ascii="Arial" w:eastAsia="Times New Roman" w:hAnsi="Arial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88AF" w14:textId="77777777" w:rsidR="00510AE8" w:rsidRDefault="00510AE8" w:rsidP="00EA42D8">
      <w:pPr>
        <w:spacing w:after="0" w:line="240" w:lineRule="auto"/>
      </w:pPr>
      <w:r>
        <w:separator/>
      </w:r>
    </w:p>
  </w:footnote>
  <w:footnote w:type="continuationSeparator" w:id="0">
    <w:p w14:paraId="6B4C7295" w14:textId="77777777" w:rsidR="00510AE8" w:rsidRDefault="00510AE8" w:rsidP="00EA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146"/>
    <w:multiLevelType w:val="hybridMultilevel"/>
    <w:tmpl w:val="DED642B6"/>
    <w:lvl w:ilvl="0" w:tplc="0DBE907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17805"/>
    <w:multiLevelType w:val="hybridMultilevel"/>
    <w:tmpl w:val="75FA58B0"/>
    <w:lvl w:ilvl="0" w:tplc="0DBE90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1345"/>
    <w:multiLevelType w:val="hybridMultilevel"/>
    <w:tmpl w:val="E9CC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8"/>
    <w:rsid w:val="00304835"/>
    <w:rsid w:val="004A4BDF"/>
    <w:rsid w:val="00510AE8"/>
    <w:rsid w:val="00600EDD"/>
    <w:rsid w:val="00650F5E"/>
    <w:rsid w:val="006A0D7C"/>
    <w:rsid w:val="00820DA4"/>
    <w:rsid w:val="00E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1700"/>
  <w15:chartTrackingRefBased/>
  <w15:docId w15:val="{72819DB2-5273-4765-B07D-CBA76980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D8"/>
  </w:style>
  <w:style w:type="paragraph" w:styleId="Footer">
    <w:name w:val="footer"/>
    <w:basedOn w:val="Normal"/>
    <w:link w:val="FooterChar"/>
    <w:uiPriority w:val="99"/>
    <w:unhideWhenUsed/>
    <w:rsid w:val="00EA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vltrackaccess@am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03F69-50D7-4C3F-8A71-0275CECC8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35182-3613-42B1-9C2C-F3C846592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B5682-EACC-4344-AEC5-FE7C98C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Rowe</dc:creator>
  <cp:keywords/>
  <dc:description/>
  <cp:lastModifiedBy>J Cooper AIW</cp:lastModifiedBy>
  <cp:revision>2</cp:revision>
  <dcterms:created xsi:type="dcterms:W3CDTF">2021-04-15T13:00:00Z</dcterms:created>
  <dcterms:modified xsi:type="dcterms:W3CDTF">2021-04-15T13:00:00Z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