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14303" w:rsidR="00D607F4" w:rsidP="00A14303" w:rsidRDefault="00D607F4" w14:paraId="094E83B4" w14:textId="241F4F8F">
      <w:pPr>
        <w:jc w:val="both"/>
        <w:rPr>
          <w:rFonts w:ascii="Arial" w:hAnsi="Arial" w:cs="Arial"/>
        </w:rPr>
      </w:pPr>
    </w:p>
    <w:p w:rsidRPr="00A14303" w:rsidR="00D607F4" w:rsidP="00A14303" w:rsidRDefault="00D607F4" w14:paraId="603BD925" w14:textId="77777777">
      <w:pPr>
        <w:jc w:val="both"/>
        <w:rPr>
          <w:rFonts w:ascii="Arial" w:hAnsi="Arial" w:cs="Arial"/>
        </w:rPr>
      </w:pPr>
    </w:p>
    <w:p w:rsidRPr="00A14303" w:rsidR="00913A3F" w:rsidP="00A14303" w:rsidRDefault="00913A3F" w14:paraId="5B8048FD" w14:textId="77777777">
      <w:pPr>
        <w:jc w:val="both"/>
        <w:rPr>
          <w:rFonts w:ascii="Arial" w:hAnsi="Arial" w:cs="Arial"/>
        </w:rPr>
      </w:pPr>
    </w:p>
    <w:p w:rsidR="0039065D" w:rsidP="0039065D" w:rsidRDefault="0039065D" w14:paraId="5AF959C3" w14:textId="77777777">
      <w:pPr>
        <w:keepNext/>
        <w:jc w:val="both"/>
        <w:outlineLvl w:val="0"/>
        <w:rPr>
          <w:rFonts w:ascii="Arial" w:hAnsi="Arial" w:eastAsia="Times New Roman" w:cs="Arial"/>
          <w:b/>
          <w:sz w:val="40"/>
          <w:szCs w:val="40"/>
        </w:rPr>
      </w:pPr>
      <w:r>
        <w:rPr>
          <w:rFonts w:ascii="Arial" w:hAnsi="Arial" w:eastAsia="Times New Roman" w:cs="Arial"/>
          <w:b/>
          <w:sz w:val="40"/>
          <w:szCs w:val="40"/>
        </w:rPr>
        <w:t>Standard Form U</w:t>
      </w:r>
    </w:p>
    <w:p w:rsidR="0039065D" w:rsidP="0039065D" w:rsidRDefault="0039065D" w14:paraId="2AF58008" w14:textId="77777777">
      <w:pPr>
        <w:rPr>
          <w:sz w:val="22"/>
          <w:szCs w:val="22"/>
        </w:rPr>
      </w:pPr>
      <w:r>
        <w:br w:type="page"/>
      </w:r>
    </w:p>
    <w:p w:rsidRPr="00A14303" w:rsidR="0039065D" w:rsidP="0039065D" w:rsidRDefault="0039065D" w14:paraId="5BB4BC72" w14:textId="77777777">
      <w:pPr>
        <w:tabs>
          <w:tab w:val="left" w:pos="3780"/>
        </w:tabs>
        <w:jc w:val="both"/>
        <w:rPr>
          <w:rFonts w:ascii="Arial" w:hAnsi="Arial" w:cs="Arial"/>
        </w:rPr>
      </w:pPr>
      <w:r w:rsidRPr="00A14303">
        <w:rPr>
          <w:rFonts w:ascii="Arial" w:hAnsi="Arial" w:cs="Arial"/>
        </w:rPr>
        <w:lastRenderedPageBreak/>
        <w:t>DATE</w:t>
      </w:r>
    </w:p>
    <w:p w:rsidRPr="00A14303" w:rsidR="0039065D" w:rsidP="0039065D" w:rsidRDefault="0039065D" w14:paraId="3FAE4E83" w14:textId="77777777">
      <w:pPr>
        <w:jc w:val="both"/>
        <w:rPr>
          <w:rFonts w:ascii="Arial" w:hAnsi="Arial" w:cs="Arial"/>
        </w:rPr>
      </w:pPr>
      <w:r w:rsidRPr="6EF2F8E6" w:rsidR="0039065D">
        <w:rPr>
          <w:rFonts w:ascii="Arial" w:hAnsi="Arial" w:cs="Arial"/>
        </w:rPr>
        <w:t>REF</w:t>
      </w:r>
    </w:p>
    <w:p w:rsidR="0039065D" w:rsidP="6EF2F8E6" w:rsidRDefault="0039065D" w14:paraId="273D85DB" w14:textId="2E7E265D">
      <w:pPr>
        <w:spacing w:line="280" w:lineRule="exact"/>
        <w:rPr>
          <w:rFonts w:ascii="Arial" w:hAnsi="Arial" w:eastAsia="Times New Roman" w:cs="Arial"/>
        </w:rPr>
      </w:pPr>
      <w:r w:rsidRPr="6EF2F8E6" w:rsidR="5F9F8031">
        <w:rPr>
          <w:rFonts w:ascii="Arial" w:hAnsi="Arial" w:eastAsia="Times New Roman" w:cs="Arial"/>
        </w:rPr>
        <w:t>To: see distribution list</w:t>
      </w:r>
    </w:p>
    <w:p w:rsidR="0039065D" w:rsidP="0039065D" w:rsidRDefault="0039065D" w14:paraId="7E44D8F4" w14:textId="77777777">
      <w:pPr>
        <w:jc w:val="right"/>
        <w:rPr>
          <w:rFonts w:ascii="Arial" w:hAnsi="Arial" w:cs="Arial"/>
        </w:rPr>
      </w:pPr>
    </w:p>
    <w:p w:rsidR="0039065D" w:rsidP="0039065D" w:rsidRDefault="0039065D" w14:paraId="0EDC7473" w14:textId="77777777">
      <w:pPr>
        <w:autoSpaceDE w:val="0"/>
        <w:autoSpaceDN w:val="0"/>
        <w:adjustRightInd w:val="0"/>
        <w:rPr>
          <w:rFonts w:ascii="Arial" w:hAnsi="Arial" w:eastAsia="Calibri" w:cs="Arial"/>
          <w:color w:val="0000FF"/>
          <w:u w:val="single"/>
        </w:rPr>
      </w:pPr>
      <w:r w:rsidRPr="6EF2F8E6" w:rsidR="0039065D">
        <w:rPr>
          <w:rFonts w:ascii="Arial" w:hAnsi="Arial" w:eastAsia="Calibri" w:cs="Arial"/>
          <w:color w:val="000000" w:themeColor="text1" w:themeTint="FF" w:themeShade="FF"/>
        </w:rPr>
        <w:t xml:space="preserve">Email: </w:t>
      </w:r>
      <w:hyperlink r:id="Re271a7b338e6401d">
        <w:r w:rsidRPr="6EF2F8E6" w:rsidR="0039065D">
          <w:rPr>
            <w:rStyle w:val="Hyperlink"/>
            <w:rFonts w:ascii="Arial" w:hAnsi="Arial" w:eastAsia="Calibri" w:cs="Arial"/>
          </w:rPr>
          <w:t>cvltrackaccess@amey.co.uk</w:t>
        </w:r>
      </w:hyperlink>
    </w:p>
    <w:p w:rsidR="0039065D" w:rsidP="0039065D" w:rsidRDefault="0039065D" w14:paraId="62982ED7" w14:textId="77777777">
      <w:pPr>
        <w:spacing w:line="280" w:lineRule="exact"/>
        <w:rPr>
          <w:rFonts w:ascii="Arial" w:hAnsi="Arial" w:eastAsia="Times New Roman" w:cs="Arial"/>
          <w:spacing w:val="10"/>
        </w:rPr>
      </w:pPr>
    </w:p>
    <w:p w:rsidR="0039065D" w:rsidP="0039065D" w:rsidRDefault="0039065D" w14:paraId="0349D091" w14:textId="77777777">
      <w:pPr>
        <w:spacing w:line="280" w:lineRule="exact"/>
        <w:rPr>
          <w:rFonts w:ascii="Arial" w:hAnsi="Arial" w:eastAsia="Times New Roman" w:cs="Arial"/>
          <w:spacing w:val="10"/>
        </w:rPr>
      </w:pPr>
      <w:r>
        <w:rPr>
          <w:rFonts w:ascii="Arial" w:hAnsi="Arial" w:eastAsia="Times New Roman" w:cs="Arial"/>
          <w:spacing w:val="10"/>
        </w:rPr>
        <w:t>Dear colleague,</w:t>
      </w:r>
    </w:p>
    <w:p w:rsidR="0039065D" w:rsidP="0039065D" w:rsidRDefault="0039065D" w14:paraId="41D2F1B7" w14:textId="77777777">
      <w:pPr>
        <w:spacing w:line="280" w:lineRule="exact"/>
        <w:rPr>
          <w:rFonts w:ascii="Arial" w:hAnsi="Arial" w:eastAsia="Times New Roman" w:cs="Arial"/>
          <w:spacing w:val="10"/>
        </w:rPr>
      </w:pPr>
    </w:p>
    <w:p w:rsidR="0039065D" w:rsidP="0039065D" w:rsidRDefault="0039065D" w14:paraId="548FC54F" w14:textId="4DDCD44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Arial" w:hAnsi="Arial" w:eastAsia="Times New Roman" w:cs="Arial"/>
          <w:b/>
          <w:iCs/>
        </w:rPr>
      </w:pPr>
      <w:r>
        <w:rPr>
          <w:rFonts w:ascii="Arial" w:hAnsi="Arial" w:eastAsia="Times New Roman" w:cs="Arial"/>
          <w:b/>
          <w:iCs/>
        </w:rPr>
        <w:t xml:space="preserve">Notice of [insert name of Sponsor] entitlement to instruct </w:t>
      </w:r>
      <w:r w:rsidRPr="0046096E" w:rsidR="0046096E">
        <w:rPr>
          <w:rFonts w:ascii="Arial" w:hAnsi="Arial" w:eastAsia="Calibri" w:cs="Arial"/>
          <w:b/>
          <w:color w:val="000000"/>
        </w:rPr>
        <w:t>Seilwaith Amey Cymru /Amey Infrastructure Wales Ltd</w:t>
      </w:r>
      <w:r>
        <w:rPr>
          <w:rFonts w:ascii="Arial" w:hAnsi="Arial" w:eastAsia="Times New Roman" w:cs="Arial"/>
          <w:b/>
          <w:iCs/>
        </w:rPr>
        <w:t xml:space="preserve"> (</w:t>
      </w:r>
      <w:r w:rsidR="0046096E">
        <w:rPr>
          <w:rFonts w:ascii="Arial" w:hAnsi="Arial" w:eastAsia="Times New Roman" w:cs="Arial"/>
          <w:b/>
          <w:iCs/>
        </w:rPr>
        <w:t>AIW</w:t>
      </w:r>
      <w:r>
        <w:rPr>
          <w:rFonts w:ascii="Arial" w:hAnsi="Arial" w:eastAsia="Times New Roman" w:cs="Arial"/>
          <w:b/>
          <w:iCs/>
        </w:rPr>
        <w:t>) to implement proposed G3 CVL Network Change:</w:t>
      </w:r>
    </w:p>
    <w:p w:rsidR="0039065D" w:rsidP="7F92DEBC" w:rsidRDefault="0039065D" w14:paraId="2A9151A6" w14:textId="6DD0C4F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Arial" w:hAnsi="Arial" w:eastAsia="Times New Roman" w:cs="Arial"/>
          <w:b w:val="1"/>
          <w:bCs w:val="1"/>
        </w:rPr>
      </w:pPr>
      <w:r w:rsidRPr="7F92DEBC" w:rsidR="6CDA5651">
        <w:rPr>
          <w:rFonts w:ascii="Arial" w:hAnsi="Arial" w:eastAsia="Times New Roman" w:cs="Arial"/>
          <w:b w:val="1"/>
          <w:bCs w:val="1"/>
        </w:rPr>
        <w:t>[</w:t>
      </w:r>
      <w:r w:rsidRPr="7F92DEBC" w:rsidR="0039065D">
        <w:rPr>
          <w:rFonts w:ascii="Arial" w:hAnsi="Arial" w:eastAsia="Times New Roman" w:cs="Arial"/>
          <w:b w:val="1"/>
          <w:bCs w:val="1"/>
        </w:rPr>
        <w:t>Location</w:t>
      </w:r>
      <w:r w:rsidRPr="7F92DEBC" w:rsidR="06A6BB85">
        <w:rPr>
          <w:rFonts w:ascii="Arial" w:hAnsi="Arial" w:eastAsia="Times New Roman" w:cs="Arial"/>
          <w:b w:val="1"/>
          <w:bCs w:val="1"/>
        </w:rPr>
        <w:t>]</w:t>
      </w:r>
    </w:p>
    <w:p w:rsidR="0039065D" w:rsidP="7F92DEBC" w:rsidRDefault="0039065D" w14:paraId="23F62100" w14:textId="4559091E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Arial" w:hAnsi="Arial" w:eastAsia="Times New Roman" w:cs="Arial"/>
          <w:b w:val="1"/>
          <w:bCs w:val="1"/>
        </w:rPr>
      </w:pPr>
      <w:r w:rsidRPr="7F92DEBC" w:rsidR="06A6BB85">
        <w:rPr>
          <w:rFonts w:ascii="Arial" w:hAnsi="Arial" w:eastAsia="Times New Roman" w:cs="Arial"/>
          <w:b w:val="1"/>
          <w:bCs w:val="1"/>
        </w:rPr>
        <w:t>[</w:t>
      </w:r>
      <w:r w:rsidRPr="7F92DEBC" w:rsidR="0039065D">
        <w:rPr>
          <w:rFonts w:ascii="Arial" w:hAnsi="Arial" w:eastAsia="Times New Roman" w:cs="Arial"/>
          <w:b w:val="1"/>
          <w:bCs w:val="1"/>
        </w:rPr>
        <w:t>Nature of Change</w:t>
      </w:r>
      <w:r w:rsidRPr="7F92DEBC" w:rsidR="2168427E">
        <w:rPr>
          <w:rFonts w:ascii="Arial" w:hAnsi="Arial" w:eastAsia="Times New Roman" w:cs="Arial"/>
          <w:b w:val="1"/>
          <w:bCs w:val="1"/>
        </w:rPr>
        <w:t>]</w:t>
      </w:r>
    </w:p>
    <w:p w:rsidR="0039065D" w:rsidP="0039065D" w:rsidRDefault="0039065D" w14:paraId="345CD2B8" w14:textId="77777777">
      <w:pPr>
        <w:jc w:val="both"/>
        <w:rPr>
          <w:rFonts w:ascii="Arial" w:hAnsi="Arial" w:cs="Arial"/>
        </w:rPr>
      </w:pPr>
    </w:p>
    <w:p w:rsidR="0039065D" w:rsidP="0039065D" w:rsidRDefault="0039065D" w14:paraId="680CAEE3" w14:textId="610C46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consultation period for the CVL Network Change described above has now ended and [insert name of Sponsor] considers it expedient to confirm that it believes Condition G10.2.1 has been satisfied such that [insert name of Sponsor] is entitled to instruct </w:t>
      </w:r>
      <w:r w:rsidR="0046096E">
        <w:rPr>
          <w:rFonts w:ascii="Arial" w:hAnsi="Arial" w:cs="Arial"/>
        </w:rPr>
        <w:t>AIW</w:t>
      </w:r>
      <w:r>
        <w:rPr>
          <w:rFonts w:ascii="Arial" w:hAnsi="Arial" w:cs="Arial"/>
        </w:rPr>
        <w:t xml:space="preserve"> to implement the proposed CVL Network Change. </w:t>
      </w:r>
    </w:p>
    <w:p w:rsidR="0039065D" w:rsidP="0039065D" w:rsidRDefault="0039065D" w14:paraId="499E36B2" w14:textId="234212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any Train Operator disputes </w:t>
      </w:r>
      <w:r w:rsidR="0046096E">
        <w:rPr>
          <w:rFonts w:ascii="Arial" w:hAnsi="Arial" w:cs="Arial"/>
        </w:rPr>
        <w:t>AIW</w:t>
      </w:r>
      <w:r>
        <w:rPr>
          <w:rFonts w:ascii="Arial" w:hAnsi="Arial" w:cs="Arial"/>
        </w:rPr>
        <w:t xml:space="preserve">’s entitlement to implement the change it should, in accordance with Condition G10.2.3 advise this to </w:t>
      </w:r>
      <w:r w:rsidR="0046096E">
        <w:rPr>
          <w:rFonts w:ascii="Arial" w:hAnsi="Arial" w:cs="Arial"/>
        </w:rPr>
        <w:t>AIW</w:t>
      </w:r>
      <w:r>
        <w:rPr>
          <w:rFonts w:ascii="Arial" w:hAnsi="Arial" w:cs="Arial"/>
        </w:rPr>
        <w:t xml:space="preserve"> and [insert name of Sponsor] by [insert date 21 days after the date of this notice]. Standard form v, which can be located on </w:t>
      </w:r>
      <w:r w:rsidR="0046096E">
        <w:rPr>
          <w:rFonts w:ascii="Arial" w:hAnsi="Arial" w:cs="Arial"/>
        </w:rPr>
        <w:t>AIW</w:t>
      </w:r>
      <w:r>
        <w:rPr>
          <w:rFonts w:ascii="Arial" w:hAnsi="Arial" w:cs="Arial"/>
        </w:rPr>
        <w:t>’s website, may be used for this purpose.</w:t>
      </w:r>
    </w:p>
    <w:p w:rsidR="0039065D" w:rsidP="0039065D" w:rsidRDefault="0039065D" w14:paraId="55A52AA5" w14:textId="4277BFC6">
      <w:pPr>
        <w:jc w:val="both"/>
        <w:rPr>
          <w:rFonts w:ascii="Arial" w:hAnsi="Arial" w:cs="Arial"/>
        </w:rPr>
      </w:pPr>
      <w:r w:rsidRPr="7420A977" w:rsidR="0039065D">
        <w:rPr>
          <w:rFonts w:ascii="Arial" w:hAnsi="Arial" w:cs="Arial"/>
        </w:rPr>
        <w:t xml:space="preserve">If no Train Operator objection is received by that date, and subject to no notice being sent by </w:t>
      </w:r>
      <w:r w:rsidRPr="7420A977" w:rsidR="0046096E">
        <w:rPr>
          <w:rFonts w:ascii="Arial" w:hAnsi="Arial" w:cs="Arial"/>
        </w:rPr>
        <w:t>AIW</w:t>
      </w:r>
      <w:r w:rsidRPr="7420A977" w:rsidR="0039065D">
        <w:rPr>
          <w:rFonts w:ascii="Arial" w:hAnsi="Arial" w:cs="Arial"/>
        </w:rPr>
        <w:t xml:space="preserve"> to [insert name of Sponsor] by [insert date 34 days after the date of this notice] rejecting [insert name of Sponsor]’s entitlement to instruct </w:t>
      </w:r>
      <w:r w:rsidRPr="7420A977" w:rsidR="0046096E">
        <w:rPr>
          <w:rFonts w:ascii="Arial" w:hAnsi="Arial" w:cs="Arial"/>
        </w:rPr>
        <w:t>AIW</w:t>
      </w:r>
      <w:r w:rsidRPr="7420A977" w:rsidR="0039065D">
        <w:rPr>
          <w:rFonts w:ascii="Arial" w:hAnsi="Arial" w:cs="Arial"/>
        </w:rPr>
        <w:t xml:space="preserve"> to implement the change, this entitlement will be confirmed in accordance with G10.2.3.  The CVL Network Change proposal will then become an established CVL Network Change as defined in Part G of the CVL Network Code.  Should there be any proposed future variations to the established CVL Network Change, I will contact you again.</w:t>
      </w:r>
    </w:p>
    <w:p w:rsidR="7420A977" w:rsidP="7420A977" w:rsidRDefault="7420A977" w14:paraId="0CC682B5" w14:textId="44B3C9AC">
      <w:pPr>
        <w:jc w:val="both"/>
        <w:rPr>
          <w:rFonts w:ascii="Arial" w:hAnsi="Arial" w:cs="Arial"/>
        </w:rPr>
      </w:pPr>
    </w:p>
    <w:p w:rsidR="0039065D" w:rsidP="0039065D" w:rsidRDefault="0039065D" w14:paraId="3C61EFEE" w14:textId="7777777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Yours faithfully,</w:t>
      </w:r>
    </w:p>
    <w:p w:rsidR="0039065D" w:rsidP="0039065D" w:rsidRDefault="0039065D" w14:paraId="143E5E32" w14:textId="77777777">
      <w:pPr>
        <w:spacing w:line="280" w:lineRule="exact"/>
        <w:jc w:val="both"/>
        <w:rPr>
          <w:rFonts w:ascii="Arial" w:hAnsi="Arial" w:eastAsia="Times New Roman" w:cs="Arial"/>
          <w:spacing w:val="10"/>
        </w:rPr>
      </w:pPr>
    </w:p>
    <w:p w:rsidR="0039065D" w:rsidP="0039065D" w:rsidRDefault="0039065D" w14:paraId="37B06ABF" w14:textId="77777777">
      <w:pPr>
        <w:spacing w:line="280" w:lineRule="exact"/>
        <w:jc w:val="both"/>
        <w:rPr>
          <w:rFonts w:ascii="Arial" w:hAnsi="Arial" w:eastAsia="Times New Roman" w:cs="Arial"/>
          <w:spacing w:val="10"/>
        </w:rPr>
      </w:pPr>
    </w:p>
    <w:p w:rsidR="0039065D" w:rsidP="0039065D" w:rsidRDefault="0039065D" w14:paraId="05FBFF47" w14:textId="77777777">
      <w:pPr>
        <w:spacing w:line="280" w:lineRule="exact"/>
        <w:jc w:val="both"/>
        <w:rPr>
          <w:rFonts w:ascii="Arial" w:hAnsi="Arial" w:eastAsia="Times New Roman" w:cs="Arial"/>
          <w:b/>
          <w:bCs/>
          <w:spacing w:val="10"/>
        </w:rPr>
      </w:pPr>
      <w:r>
        <w:rPr>
          <w:rFonts w:ascii="Arial" w:hAnsi="Arial" w:eastAsia="Times New Roman" w:cs="Arial"/>
          <w:b/>
          <w:bCs/>
          <w:spacing w:val="10"/>
        </w:rPr>
        <w:t>Sender’s name</w:t>
      </w:r>
    </w:p>
    <w:p w:rsidR="0039065D" w:rsidP="0039065D" w:rsidRDefault="0039065D" w14:paraId="2F7CEAC3" w14:textId="77777777">
      <w:pPr>
        <w:rPr>
          <w:rFonts w:ascii="Arial" w:hAnsi="Arial" w:eastAsia="Times New Roman" w:cs="Arial"/>
          <w:b/>
          <w:bCs/>
          <w:spacing w:val="10"/>
        </w:rPr>
      </w:pPr>
      <w:r>
        <w:rPr>
          <w:rFonts w:ascii="Arial" w:hAnsi="Arial" w:eastAsia="Times New Roman" w:cs="Arial"/>
          <w:b/>
          <w:bCs/>
          <w:spacing w:val="10"/>
        </w:rPr>
        <w:br w:type="page"/>
      </w:r>
    </w:p>
    <w:p w:rsidR="0039065D" w:rsidP="0039065D" w:rsidRDefault="0039065D" w14:paraId="6646F582" w14:textId="77777777">
      <w:pPr>
        <w:spacing w:line="280" w:lineRule="exact"/>
        <w:jc w:val="both"/>
        <w:rPr>
          <w:rFonts w:ascii="Arial" w:hAnsi="Arial" w:eastAsia="Times New Roman" w:cs="Arial"/>
          <w:b/>
          <w:bCs/>
          <w:spacing w:val="10"/>
        </w:rPr>
      </w:pPr>
      <w:r>
        <w:rPr>
          <w:rFonts w:ascii="Arial" w:hAnsi="Arial" w:eastAsia="Times New Roman" w:cs="Arial"/>
          <w:b/>
          <w:bCs/>
          <w:spacing w:val="10"/>
        </w:rPr>
        <w:lastRenderedPageBreak/>
        <w:t>Distribution List</w:t>
      </w:r>
    </w:p>
    <w:p w:rsidR="0039065D" w:rsidP="0039065D" w:rsidRDefault="0039065D" w14:paraId="4B455EAF" w14:textId="77777777">
      <w:pPr>
        <w:spacing w:line="280" w:lineRule="exact"/>
        <w:jc w:val="both"/>
        <w:rPr>
          <w:rFonts w:ascii="Arial" w:hAnsi="Arial" w:eastAsia="Times New Roman" w:cs="Arial"/>
          <w:spacing w:val="10"/>
        </w:rPr>
      </w:pPr>
    </w:p>
    <w:p w:rsidR="0039065D" w:rsidP="0039065D" w:rsidRDefault="0039065D" w14:paraId="3F4E2CFA" w14:textId="77777777">
      <w:pPr>
        <w:spacing w:line="280" w:lineRule="exact"/>
        <w:jc w:val="both"/>
        <w:rPr>
          <w:rFonts w:ascii="Arial" w:hAnsi="Arial" w:eastAsia="Times New Roman" w:cs="Arial"/>
          <w:spacing w:val="10"/>
        </w:rPr>
      </w:pPr>
      <w:r>
        <w:rPr>
          <w:rFonts w:ascii="Arial" w:hAnsi="Arial" w:eastAsia="Times New Roman" w:cs="Arial"/>
          <w:spacing w:val="10"/>
        </w:rPr>
        <w:t>[Insert here]</w:t>
      </w:r>
    </w:p>
    <w:p w:rsidR="0039065D" w:rsidP="0039065D" w:rsidRDefault="0039065D" w14:paraId="35203EA6" w14:textId="77777777">
      <w:pPr>
        <w:spacing w:line="280" w:lineRule="exact"/>
        <w:jc w:val="both"/>
        <w:rPr>
          <w:rFonts w:ascii="Arial" w:hAnsi="Arial" w:eastAsia="Times New Roman" w:cs="Arial"/>
          <w:spacing w:val="10"/>
        </w:rPr>
      </w:pPr>
    </w:p>
    <w:p w:rsidRPr="00A14303" w:rsidR="00A10BDA" w:rsidP="00A14303" w:rsidRDefault="00A10BDA" w14:paraId="395246CE" w14:textId="77777777">
      <w:pPr>
        <w:jc w:val="both"/>
        <w:rPr>
          <w:rFonts w:ascii="Arial" w:hAnsi="Arial" w:cs="Arial"/>
        </w:rPr>
      </w:pPr>
    </w:p>
    <w:sectPr w:rsidRPr="00A14303" w:rsidR="00A10BDA" w:rsidSect="00D607F4">
      <w:headerReference w:type="default" r:id="rId12"/>
      <w:footerReference w:type="default" r:id="rId13"/>
      <w:pgSz w:w="11900" w:h="16840" w:orient="portrait"/>
      <w:pgMar w:top="2269" w:right="1440" w:bottom="1440" w:left="1440" w:header="426" w:footer="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7F12" w:rsidP="00C53CA9" w:rsidRDefault="00427F12" w14:paraId="7979FC6E" w14:textId="77777777">
      <w:r>
        <w:separator/>
      </w:r>
    </w:p>
  </w:endnote>
  <w:endnote w:type="continuationSeparator" w:id="0">
    <w:p w:rsidR="00427F12" w:rsidP="00C53CA9" w:rsidRDefault="00427F12" w14:paraId="469720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76EA" w:rsidP="001C5596" w:rsidRDefault="001C5596" w14:paraId="02E73F31" w14:textId="450C98B9">
    <w:pPr>
      <w:pStyle w:val="Footer"/>
      <w:tabs>
        <w:tab w:val="clear" w:pos="4680"/>
        <w:tab w:val="clear" w:pos="9360"/>
        <w:tab w:val="left" w:pos="1884"/>
      </w:tabs>
      <w:jc w:val="center"/>
      <w:rPr>
        <w:rFonts w:ascii="Arial" w:hAnsi="Arial" w:cs="Arial"/>
        <w:sz w:val="20"/>
        <w:szCs w:val="20"/>
      </w:rPr>
    </w:pPr>
    <w:r w:rsidRPr="001C5596">
      <w:rPr>
        <w:rFonts w:ascii="Arial" w:hAnsi="Arial" w:cs="Arial"/>
        <w:sz w:val="20"/>
        <w:szCs w:val="20"/>
      </w:rPr>
      <w:t xml:space="preserve">Seilwaith Amey Cymru /Amey Infrastructure Wales </w:t>
    </w:r>
    <w:r w:rsidR="001B76EA">
      <w:rPr>
        <w:rFonts w:ascii="Arial" w:hAnsi="Arial" w:cs="Arial"/>
        <w:sz w:val="20"/>
        <w:szCs w:val="20"/>
      </w:rPr>
      <w:t>Ltd</w:t>
    </w:r>
    <w:r w:rsidRPr="001C5596">
      <w:rPr>
        <w:rFonts w:ascii="Arial" w:hAnsi="Arial" w:cs="Arial"/>
        <w:sz w:val="20"/>
        <w:szCs w:val="20"/>
      </w:rPr>
      <w:t xml:space="preserve"> is a company registered in England and Wales</w:t>
    </w:r>
  </w:p>
  <w:p w:rsidR="001B76EA" w:rsidP="001C5596" w:rsidRDefault="001B76EA" w14:paraId="08DC7009" w14:textId="0F3A6AE1">
    <w:pPr>
      <w:pStyle w:val="Footer"/>
      <w:tabs>
        <w:tab w:val="clear" w:pos="4680"/>
        <w:tab w:val="clear" w:pos="9360"/>
        <w:tab w:val="left" w:pos="1884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Pr="001C5596">
      <w:rPr>
        <w:rFonts w:ascii="Arial" w:hAnsi="Arial" w:cs="Arial"/>
        <w:sz w:val="20"/>
        <w:szCs w:val="20"/>
      </w:rPr>
      <w:t>egistered</w:t>
    </w:r>
    <w:r w:rsidRPr="001C5596" w:rsidR="001C5596">
      <w:rPr>
        <w:rFonts w:ascii="Arial" w:hAnsi="Arial" w:cs="Arial"/>
        <w:sz w:val="20"/>
        <w:szCs w:val="20"/>
      </w:rPr>
      <w:t xml:space="preserve"> number</w:t>
    </w:r>
    <w:r>
      <w:rPr>
        <w:rFonts w:ascii="Arial" w:hAnsi="Arial" w:cs="Arial"/>
        <w:sz w:val="20"/>
        <w:szCs w:val="20"/>
      </w:rPr>
      <w:t xml:space="preserve">: </w:t>
    </w:r>
    <w:r w:rsidRPr="001C5596" w:rsidR="001C5596">
      <w:rPr>
        <w:rFonts w:ascii="Arial" w:hAnsi="Arial" w:cs="Arial"/>
        <w:sz w:val="20"/>
        <w:szCs w:val="20"/>
      </w:rPr>
      <w:t>11389544</w:t>
    </w:r>
  </w:p>
  <w:p w:rsidRPr="001C5596" w:rsidR="00C53CA9" w:rsidP="001C5596" w:rsidRDefault="001B76EA" w14:paraId="183D2E28" w14:textId="13DCF0BC">
    <w:pPr>
      <w:pStyle w:val="Footer"/>
      <w:tabs>
        <w:tab w:val="clear" w:pos="4680"/>
        <w:tab w:val="clear" w:pos="9360"/>
        <w:tab w:val="left" w:pos="1884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Pr="001C5596" w:rsidR="001C5596">
      <w:rPr>
        <w:rFonts w:ascii="Arial" w:hAnsi="Arial" w:cs="Arial"/>
        <w:sz w:val="20"/>
        <w:szCs w:val="20"/>
      </w:rPr>
      <w:t>egistered office</w:t>
    </w:r>
    <w:r>
      <w:rPr>
        <w:rFonts w:ascii="Arial" w:hAnsi="Arial" w:cs="Arial"/>
        <w:sz w:val="20"/>
        <w:szCs w:val="20"/>
      </w:rPr>
      <w:t xml:space="preserve">: </w:t>
    </w:r>
    <w:r w:rsidRPr="002204D4" w:rsidR="002204D4">
      <w:rPr>
        <w:rFonts w:ascii="Arial" w:hAnsi="Arial" w:cs="Arial"/>
        <w:sz w:val="20"/>
        <w:szCs w:val="20"/>
      </w:rPr>
      <w:t xml:space="preserve">Transport </w:t>
    </w:r>
    <w:proofErr w:type="gramStart"/>
    <w:r w:rsidRPr="002204D4" w:rsidR="002204D4">
      <w:rPr>
        <w:rFonts w:ascii="Arial" w:hAnsi="Arial" w:cs="Arial"/>
        <w:sz w:val="20"/>
        <w:szCs w:val="20"/>
      </w:rPr>
      <w:t>For</w:t>
    </w:r>
    <w:proofErr w:type="gramEnd"/>
    <w:r w:rsidRPr="002204D4" w:rsidR="002204D4">
      <w:rPr>
        <w:rFonts w:ascii="Arial" w:hAnsi="Arial" w:cs="Arial"/>
        <w:sz w:val="20"/>
        <w:szCs w:val="20"/>
      </w:rPr>
      <w:t xml:space="preserve"> Wales </w:t>
    </w:r>
    <w:r w:rsidR="00C8363F">
      <w:rPr>
        <w:rFonts w:ascii="Arial" w:hAnsi="Arial" w:cs="Arial"/>
        <w:sz w:val="20"/>
        <w:szCs w:val="20"/>
      </w:rPr>
      <w:t>CVL</w:t>
    </w:r>
    <w:r w:rsidRPr="002204D4" w:rsidR="002204D4">
      <w:rPr>
        <w:rFonts w:ascii="Arial" w:hAnsi="Arial" w:cs="Arial"/>
        <w:sz w:val="20"/>
        <w:szCs w:val="20"/>
      </w:rPr>
      <w:t xml:space="preserve"> Infrastructure Depot Ty Trafnidiaeth, Treforest Industrial Estate, Gwent Road, Pontypridd, United Kingdom CF37 5UT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7F12" w:rsidP="00C53CA9" w:rsidRDefault="00427F12" w14:paraId="1DD30992" w14:textId="77777777">
      <w:r>
        <w:separator/>
      </w:r>
    </w:p>
  </w:footnote>
  <w:footnote w:type="continuationSeparator" w:id="0">
    <w:p w:rsidR="00427F12" w:rsidP="00C53CA9" w:rsidRDefault="00427F12" w14:paraId="09D6D96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53CA9" w:rsidRDefault="005128B4" w14:paraId="328F4A50" w14:textId="20246F0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0C47028" wp14:editId="7633DC7C">
              <wp:simplePos x="0" y="0"/>
              <wp:positionH relativeFrom="margin">
                <wp:align>right</wp:align>
              </wp:positionH>
              <wp:positionV relativeFrom="paragraph">
                <wp:posOffset>182245</wp:posOffset>
              </wp:positionV>
              <wp:extent cx="3486150" cy="1404620"/>
              <wp:effectExtent l="0" t="0" r="0" b="127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CF5865" w:rsidR="005128B4" w:rsidP="005128B4" w:rsidRDefault="005128B4" w14:paraId="41DCB356" w14:textId="0F3F8FDF">
                          <w:pPr>
                            <w:pStyle w:val="xmsonormal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name="_Hlk64363207" w:id="0"/>
                          <w:bookmarkStart w:name="_Hlk64363208" w:id="1"/>
                          <w:proofErr w:type="spellStart"/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Trafnidiaeth</w:t>
                          </w:r>
                          <w:proofErr w:type="spellEnd"/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Cymru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nsport for Wales</w:t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Canol</w:t>
                          </w:r>
                          <w:r w:rsidR="002462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Seilwaith</w:t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2462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Infrastructure Hub</w:t>
                          </w:r>
                        </w:p>
                        <w:p w:rsidRPr="00CF5865" w:rsidR="005128B4" w:rsidP="005128B4" w:rsidRDefault="005128B4" w14:paraId="4AD8AF07" w14:textId="147F0C3F">
                          <w:pPr>
                            <w:pStyle w:val="xmsonormal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Ystad Ddiwydiannol</w:t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Trefforest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7B52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Treforest</w:t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Industrial Estate</w:t>
                          </w:r>
                        </w:p>
                        <w:p w:rsidRPr="00CF5865" w:rsidR="005128B4" w:rsidP="005128B4" w:rsidRDefault="005128B4" w14:paraId="75BF6FA3" w14:textId="77777777">
                          <w:pPr>
                            <w:pStyle w:val="xmsonormal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Pontypridd</w:t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Pontypridd</w:t>
                          </w:r>
                        </w:p>
                        <w:p w:rsidRPr="00CF5865" w:rsidR="005128B4" w:rsidP="005128B4" w:rsidRDefault="005128B4" w14:paraId="4C2AC716" w14:textId="77777777">
                          <w:pPr>
                            <w:rPr>
                              <w:rFonts w:ascii="Arial" w:hAnsi="Arial" w:cs="Arial"/>
                            </w:rPr>
                          </w:pP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CF37 5UT</w:t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CF5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CF37 5UT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C47028">
              <v:stroke joinstyle="miter"/>
              <v:path gradientshapeok="t" o:connecttype="rect"/>
            </v:shapetype>
            <v:shape id="Text Box 2" style="position:absolute;margin-left:223.3pt;margin-top:14.35pt;width:274.5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">
              <v:textbox style="mso-fit-shape-to-text:t">
                <w:txbxContent>
                  <w:p w:rsidRPr="00CF5865" w:rsidR="005128B4" w:rsidP="005128B4" w:rsidRDefault="005128B4" w14:paraId="41DCB356" w14:textId="0F3F8FDF">
                    <w:pPr>
                      <w:pStyle w:val="xmsonormal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>Trafnidiaeth</w:t>
                    </w:r>
                    <w:proofErr w:type="spellEnd"/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Cymru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>Tra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nsport for Wales</w:t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Canol</w:t>
                    </w:r>
                    <w:r w:rsidR="0024629C">
                      <w:rPr>
                        <w:rFonts w:ascii="Arial" w:hAnsi="Arial" w:cs="Arial"/>
                        <w:sz w:val="16"/>
                        <w:szCs w:val="16"/>
                      </w:rPr>
                      <w:t>fan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Seilwaith</w:t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24629C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Infrastructure Hub</w:t>
                    </w:r>
                  </w:p>
                  <w:p w:rsidRPr="00CF5865" w:rsidR="005128B4" w:rsidP="005128B4" w:rsidRDefault="005128B4" w14:paraId="4AD8AF07" w14:textId="147F0C3F">
                    <w:pPr>
                      <w:pStyle w:val="xmsonormal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>Ystad Ddiwydiannol</w:t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Trefforest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7B52AC">
                      <w:rPr>
                        <w:rFonts w:ascii="Arial" w:hAnsi="Arial" w:cs="Arial"/>
                        <w:sz w:val="16"/>
                        <w:szCs w:val="16"/>
                      </w:rPr>
                      <w:t>Treforest</w:t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Industrial Estate</w:t>
                    </w:r>
                  </w:p>
                  <w:p w:rsidRPr="00CF5865" w:rsidR="005128B4" w:rsidP="005128B4" w:rsidRDefault="005128B4" w14:paraId="75BF6FA3" w14:textId="77777777">
                    <w:pPr>
                      <w:pStyle w:val="xmsonormal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>Pontypridd</w:t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>Pontypridd</w:t>
                    </w:r>
                  </w:p>
                  <w:p w:rsidRPr="00CF5865" w:rsidR="005128B4" w:rsidP="005128B4" w:rsidRDefault="005128B4" w14:paraId="4C2AC716" w14:textId="77777777">
                    <w:pPr>
                      <w:rPr>
                        <w:rFonts w:ascii="Arial" w:hAnsi="Arial" w:cs="Arial"/>
                      </w:rPr>
                    </w:pP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>CF37 5UT</w:t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CF5865">
                      <w:rPr>
                        <w:rFonts w:ascii="Arial" w:hAnsi="Arial" w:cs="Arial"/>
                        <w:sz w:val="16"/>
                        <w:szCs w:val="16"/>
                      </w:rPr>
                      <w:t>CF37 5UT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1CC3">
      <w:rPr>
        <w:noProof/>
      </w:rPr>
      <w:drawing>
        <wp:inline distT="0" distB="0" distL="0" distR="0" wp14:anchorId="384B933B" wp14:editId="0B107507">
          <wp:extent cx="1143208" cy="1036110"/>
          <wp:effectExtent l="0" t="0" r="0" b="0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e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478" cy="106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F92DEBC">
      <w:rPr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85A80"/>
    <w:multiLevelType w:val="hybridMultilevel"/>
    <w:tmpl w:val="36D042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9C1E72"/>
    <w:multiLevelType w:val="hybridMultilevel"/>
    <w:tmpl w:val="48266D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A50240"/>
    <w:multiLevelType w:val="hybridMultilevel"/>
    <w:tmpl w:val="00AC36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A9"/>
    <w:rsid w:val="00031883"/>
    <w:rsid w:val="000A67D2"/>
    <w:rsid w:val="00101D0F"/>
    <w:rsid w:val="00173980"/>
    <w:rsid w:val="00192FE6"/>
    <w:rsid w:val="001A1CC3"/>
    <w:rsid w:val="001A636F"/>
    <w:rsid w:val="001B76EA"/>
    <w:rsid w:val="001C0225"/>
    <w:rsid w:val="001C0E23"/>
    <w:rsid w:val="001C5596"/>
    <w:rsid w:val="002204D4"/>
    <w:rsid w:val="00225213"/>
    <w:rsid w:val="00237A5A"/>
    <w:rsid w:val="0024629C"/>
    <w:rsid w:val="00282B19"/>
    <w:rsid w:val="00290382"/>
    <w:rsid w:val="002F3D7E"/>
    <w:rsid w:val="00362B7C"/>
    <w:rsid w:val="00366CB1"/>
    <w:rsid w:val="0039065D"/>
    <w:rsid w:val="003C0E53"/>
    <w:rsid w:val="003C516F"/>
    <w:rsid w:val="00427F12"/>
    <w:rsid w:val="004340F6"/>
    <w:rsid w:val="004417A6"/>
    <w:rsid w:val="0046096E"/>
    <w:rsid w:val="00483514"/>
    <w:rsid w:val="004B062E"/>
    <w:rsid w:val="004D4FCA"/>
    <w:rsid w:val="004E09D0"/>
    <w:rsid w:val="004F4FD2"/>
    <w:rsid w:val="005128B4"/>
    <w:rsid w:val="005128D0"/>
    <w:rsid w:val="005318B7"/>
    <w:rsid w:val="005929C7"/>
    <w:rsid w:val="005B087C"/>
    <w:rsid w:val="005C1A7D"/>
    <w:rsid w:val="005D4B78"/>
    <w:rsid w:val="00616E79"/>
    <w:rsid w:val="00647BDC"/>
    <w:rsid w:val="00652AB8"/>
    <w:rsid w:val="00667DBD"/>
    <w:rsid w:val="006D0999"/>
    <w:rsid w:val="006F33A5"/>
    <w:rsid w:val="007044E6"/>
    <w:rsid w:val="00753687"/>
    <w:rsid w:val="007B52AC"/>
    <w:rsid w:val="007C0B87"/>
    <w:rsid w:val="007D2F9D"/>
    <w:rsid w:val="00805F69"/>
    <w:rsid w:val="00843A94"/>
    <w:rsid w:val="008A1FF1"/>
    <w:rsid w:val="00902854"/>
    <w:rsid w:val="00913A3F"/>
    <w:rsid w:val="00931705"/>
    <w:rsid w:val="009716B1"/>
    <w:rsid w:val="009C7063"/>
    <w:rsid w:val="009F7F35"/>
    <w:rsid w:val="00A001EE"/>
    <w:rsid w:val="00A10BDA"/>
    <w:rsid w:val="00A14303"/>
    <w:rsid w:val="00A152CC"/>
    <w:rsid w:val="00A57D15"/>
    <w:rsid w:val="00A670E9"/>
    <w:rsid w:val="00AC4155"/>
    <w:rsid w:val="00AE473E"/>
    <w:rsid w:val="00AF6898"/>
    <w:rsid w:val="00B04D7F"/>
    <w:rsid w:val="00B77CFF"/>
    <w:rsid w:val="00BC5BB1"/>
    <w:rsid w:val="00C53CA9"/>
    <w:rsid w:val="00C77C2B"/>
    <w:rsid w:val="00C8363F"/>
    <w:rsid w:val="00CC4E65"/>
    <w:rsid w:val="00CF5865"/>
    <w:rsid w:val="00D01150"/>
    <w:rsid w:val="00D148A4"/>
    <w:rsid w:val="00D470E7"/>
    <w:rsid w:val="00D607F4"/>
    <w:rsid w:val="00DC0380"/>
    <w:rsid w:val="00DC4623"/>
    <w:rsid w:val="00E0640B"/>
    <w:rsid w:val="00E33204"/>
    <w:rsid w:val="00E43D91"/>
    <w:rsid w:val="00E6289F"/>
    <w:rsid w:val="00EC65CC"/>
    <w:rsid w:val="00F1200A"/>
    <w:rsid w:val="00F2475D"/>
    <w:rsid w:val="00F36731"/>
    <w:rsid w:val="00F90969"/>
    <w:rsid w:val="00FC2226"/>
    <w:rsid w:val="06A6BB85"/>
    <w:rsid w:val="2168427E"/>
    <w:rsid w:val="5F9F8031"/>
    <w:rsid w:val="6CDA5651"/>
    <w:rsid w:val="6EF2F8E6"/>
    <w:rsid w:val="7420A977"/>
    <w:rsid w:val="7F92D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7D669"/>
  <w15:chartTrackingRefBased/>
  <w15:docId w15:val="{67D81408-04F9-A142-832D-D5A5CA6D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8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CA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3CA9"/>
  </w:style>
  <w:style w:type="paragraph" w:styleId="Footer">
    <w:name w:val="footer"/>
    <w:basedOn w:val="Normal"/>
    <w:link w:val="FooterChar"/>
    <w:uiPriority w:val="99"/>
    <w:unhideWhenUsed/>
    <w:rsid w:val="00C53CA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3CA9"/>
  </w:style>
  <w:style w:type="paragraph" w:styleId="xmsonormal" w:customStyle="1">
    <w:name w:val="x_msonormal"/>
    <w:basedOn w:val="Normal"/>
    <w:rsid w:val="00667DBD"/>
    <w:rPr>
      <w:rFonts w:ascii="Calibri" w:hAnsi="Calibri" w:cs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DB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7D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865"/>
    <w:pPr>
      <w:ind w:left="720"/>
      <w:contextualSpacing/>
    </w:pPr>
  </w:style>
  <w:style w:type="character" w:styleId="Hyperlink">
    <w:name w:val="Hyperlink"/>
    <w:basedOn w:val="DefaultParagraphFont"/>
    <w:uiPriority w:val="98"/>
    <w:semiHidden/>
    <w:rsid w:val="00225213"/>
    <w:rPr>
      <w:rFonts w:asciiTheme="minorHAnsi" w:hAnsiTheme="minorHAnsi" w:eastAsiaTheme="minorEastAsia" w:cstheme="minorBidi"/>
      <w:color w:val="0563C1" w:themeColor="hyperlink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2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5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2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521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521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25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5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cvltrackaccess@amey.co.uk" TargetMode="External" Id="Re271a7b338e6401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4BFF0B110E2489298302BE45300B2" ma:contentTypeVersion="12" ma:contentTypeDescription="Create a new document." ma:contentTypeScope="" ma:versionID="ade06b4fb1f0887ed85e4cd22a9bdac6">
  <xsd:schema xmlns:xsd="http://www.w3.org/2001/XMLSchema" xmlns:xs="http://www.w3.org/2001/XMLSchema" xmlns:p="http://schemas.microsoft.com/office/2006/metadata/properties" xmlns:ns2="3062a9e9-f5ac-404e-a65f-98b463d966a7" xmlns:ns3="3eac2dd5-4a5f-4643-8b6c-7681e8127688" targetNamespace="http://schemas.microsoft.com/office/2006/metadata/properties" ma:root="true" ma:fieldsID="70cf2b8001e3b8465e3fff3091bd0fc3" ns2:_="" ns3:_="">
    <xsd:import namespace="3062a9e9-f5ac-404e-a65f-98b463d966a7"/>
    <xsd:import namespace="3eac2dd5-4a5f-4643-8b6c-7681e8127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a9e9-f5ac-404e-a65f-98b463d96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c2dd5-4a5f-4643-8b6c-7681e8127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C54FC-EE9A-428D-9AC9-C5B20EB59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2a9e9-f5ac-404e-a65f-98b463d966a7"/>
    <ds:schemaRef ds:uri="3eac2dd5-4a5f-4643-8b6c-7681e8127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F2661-5853-48F3-A6CA-5376BAFCA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29079-B472-410C-9161-1C9CF17E2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661CD2-6981-4319-A545-DB9952C1BE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 Coles</dc:creator>
  <keywords/>
  <dc:description/>
  <lastModifiedBy>lyngrove26</lastModifiedBy>
  <revision>5</revision>
  <dcterms:created xsi:type="dcterms:W3CDTF">2021-03-29T12:50:00.0000000Z</dcterms:created>
  <dcterms:modified xsi:type="dcterms:W3CDTF">2021-04-06T13:36:45.4239449Z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0x0101009C64BFF0B110E2489298302BE45300B2</vt:lpwstr>
  </property>
</Properties>
</file>