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Pr="00A71994" w:rsidRDefault="00B83149" w:rsidP="00F149A8">
      <w:pPr>
        <w:rPr>
          <w:rStyle w:val="Style2"/>
          <w:rFonts w:asciiTheme="minorHAnsi" w:hAnsiTheme="minorHAnsi" w:cstheme="minorHAnsi"/>
        </w:rPr>
      </w:pPr>
    </w:p>
    <w:p w14:paraId="3791FCAF" w14:textId="77777777" w:rsidR="00B83149" w:rsidRPr="00A71994" w:rsidRDefault="00B83149" w:rsidP="00B83149">
      <w:pPr>
        <w:rPr>
          <w:rFonts w:cstheme="minorHAnsi"/>
        </w:rPr>
      </w:pPr>
    </w:p>
    <w:p w14:paraId="76978DBA" w14:textId="77777777" w:rsidR="00B83149" w:rsidRPr="00A71994" w:rsidRDefault="00B83149" w:rsidP="00B83149">
      <w:pPr>
        <w:rPr>
          <w:rFonts w:cstheme="minorHAnsi"/>
        </w:rPr>
      </w:pPr>
    </w:p>
    <w:p w14:paraId="2F2515B4" w14:textId="77777777" w:rsidR="00B83149" w:rsidRPr="00A71994" w:rsidRDefault="00B83149" w:rsidP="00B83149">
      <w:pPr>
        <w:rPr>
          <w:rFonts w:cstheme="minorHAnsi"/>
        </w:rPr>
      </w:pPr>
    </w:p>
    <w:sdt>
      <w:sdtPr>
        <w:rPr>
          <w:rFonts w:ascii="Calibri" w:hAnsi="Calibri" w:cstheme="minorHAnsi"/>
          <w:b/>
          <w:bCs/>
          <w:color w:val="FF0000"/>
          <w:sz w:val="36"/>
          <w:szCs w:val="36"/>
        </w:rPr>
        <w:alias w:val="Board Paper title"/>
        <w:tag w:val="Board Paper title"/>
        <w:id w:val="287165766"/>
        <w:placeholder>
          <w:docPart w:val="A3DE1D80A185401D9DC3B2A0CE5951AB"/>
        </w:placeholder>
      </w:sdtPr>
      <w:sdtEndPr/>
      <w:sdtContent>
        <w:p w14:paraId="77F8672C" w14:textId="089F5771" w:rsidR="00B83149" w:rsidRPr="00A71994" w:rsidRDefault="007F6516" w:rsidP="6D853A96">
          <w:pPr>
            <w:ind w:left="-284"/>
            <w:rPr>
              <w:b/>
              <w:bCs/>
              <w:color w:val="FF0000"/>
              <w:sz w:val="36"/>
              <w:szCs w:val="36"/>
            </w:rPr>
          </w:pPr>
          <w:proofErr w:type="spellStart"/>
          <w:r w:rsidRPr="6D853A96">
            <w:rPr>
              <w:b/>
              <w:bCs/>
              <w:color w:val="FF0000"/>
              <w:sz w:val="36"/>
              <w:szCs w:val="36"/>
            </w:rPr>
            <w:t>Fforwm</w:t>
          </w:r>
          <w:proofErr w:type="spellEnd"/>
          <w:r w:rsidRPr="6D853A96">
            <w:rPr>
              <w:b/>
              <w:bCs/>
              <w:color w:val="FF0000"/>
              <w:sz w:val="36"/>
              <w:szCs w:val="36"/>
            </w:rPr>
            <w:t xml:space="preserve"> </w:t>
          </w:r>
          <w:proofErr w:type="spellStart"/>
          <w:r w:rsidR="00B45EF0" w:rsidRPr="6D853A96">
            <w:rPr>
              <w:b/>
              <w:bCs/>
              <w:color w:val="FF0000"/>
              <w:sz w:val="36"/>
              <w:szCs w:val="36"/>
            </w:rPr>
            <w:t>Rhanbarthol</w:t>
          </w:r>
          <w:proofErr w:type="spellEnd"/>
          <w:r w:rsidR="4339DA32" w:rsidRPr="6D853A96">
            <w:rPr>
              <w:b/>
              <w:bCs/>
              <w:color w:val="FF0000"/>
              <w:sz w:val="36"/>
              <w:szCs w:val="36"/>
            </w:rPr>
            <w:t xml:space="preserve"> </w:t>
          </w:r>
          <w:proofErr w:type="spellStart"/>
          <w:r w:rsidR="00B45EF0" w:rsidRPr="6D853A96">
            <w:rPr>
              <w:b/>
              <w:bCs/>
              <w:color w:val="FF0000"/>
              <w:sz w:val="36"/>
              <w:szCs w:val="36"/>
            </w:rPr>
            <w:t>Rhanddeiliaid</w:t>
          </w:r>
          <w:proofErr w:type="spellEnd"/>
          <w:r w:rsidR="452E49A1" w:rsidRPr="6D853A96">
            <w:rPr>
              <w:b/>
              <w:bCs/>
              <w:color w:val="FF0000"/>
              <w:sz w:val="36"/>
              <w:szCs w:val="36"/>
            </w:rPr>
            <w:t xml:space="preserve"> </w:t>
          </w:r>
          <w:r w:rsidR="4F192EAF" w:rsidRPr="6D853A96">
            <w:rPr>
              <w:rFonts w:eastAsiaTheme="minorEastAsia"/>
              <w:b/>
              <w:bCs/>
              <w:color w:val="FF0000"/>
              <w:sz w:val="36"/>
              <w:szCs w:val="36"/>
            </w:rPr>
            <w:t>—</w:t>
          </w:r>
          <w:r w:rsidR="4F192EAF" w:rsidRPr="6D853A96">
            <w:rPr>
              <w:rFonts w:asciiTheme="majorHAnsi" w:eastAsiaTheme="majorEastAsia" w:hAnsiTheme="majorHAnsi" w:cstheme="majorBidi"/>
              <w:b/>
              <w:bCs/>
              <w:color w:val="FF0000"/>
              <w:sz w:val="36"/>
              <w:szCs w:val="36"/>
            </w:rPr>
            <w:t xml:space="preserve"> </w:t>
          </w:r>
          <w:proofErr w:type="spellStart"/>
          <w:r w:rsidR="14ADFC85" w:rsidRPr="6D853A96">
            <w:rPr>
              <w:rFonts w:eastAsia="Arial"/>
              <w:b/>
              <w:bCs/>
              <w:color w:val="FF0000"/>
              <w:sz w:val="36"/>
              <w:szCs w:val="36"/>
            </w:rPr>
            <w:t>Gogledd</w:t>
          </w:r>
          <w:proofErr w:type="spellEnd"/>
          <w:r w:rsidR="14ADFC85" w:rsidRPr="6D853A96">
            <w:rPr>
              <w:rFonts w:eastAsia="Arial"/>
              <w:b/>
              <w:bCs/>
              <w:color w:val="FF0000"/>
              <w:sz w:val="36"/>
              <w:szCs w:val="36"/>
            </w:rPr>
            <w:t xml:space="preserve"> a </w:t>
          </w:r>
          <w:proofErr w:type="spellStart"/>
          <w:r w:rsidR="14ADFC85" w:rsidRPr="6D853A96">
            <w:rPr>
              <w:rFonts w:eastAsia="Arial"/>
              <w:b/>
              <w:bCs/>
              <w:color w:val="FF0000"/>
              <w:sz w:val="36"/>
              <w:szCs w:val="36"/>
            </w:rPr>
            <w:t>Canolbarth</w:t>
          </w:r>
          <w:proofErr w:type="spellEnd"/>
          <w:r w:rsidR="14ADFC85" w:rsidRPr="6D853A96">
            <w:rPr>
              <w:rFonts w:eastAsia="Arial"/>
              <w:b/>
              <w:bCs/>
              <w:color w:val="FF0000"/>
              <w:sz w:val="36"/>
              <w:szCs w:val="36"/>
            </w:rPr>
            <w:t xml:space="preserve"> Cymru</w:t>
          </w:r>
          <w:r w:rsidR="00DC4E09" w:rsidRPr="6D853A96">
            <w:rPr>
              <w:b/>
              <w:bCs/>
              <w:color w:val="FF0000"/>
              <w:sz w:val="36"/>
              <w:szCs w:val="36"/>
            </w:rPr>
            <w:t xml:space="preserve"> </w:t>
          </w:r>
        </w:p>
        <w:p w14:paraId="25287063" w14:textId="5AE5DD48" w:rsidR="00B45EF0" w:rsidRPr="00A71994" w:rsidRDefault="4D8B292A" w:rsidP="6D853A96">
          <w:pPr>
            <w:ind w:left="-284"/>
            <w:rPr>
              <w:b/>
              <w:bCs/>
              <w:color w:val="FF0000"/>
              <w:sz w:val="36"/>
              <w:szCs w:val="36"/>
            </w:rPr>
          </w:pPr>
          <w:r w:rsidRPr="6D853A96">
            <w:rPr>
              <w:rFonts w:eastAsia="Arial"/>
              <w:b/>
              <w:bCs/>
              <w:color w:val="FF0000"/>
              <w:sz w:val="36"/>
              <w:szCs w:val="36"/>
            </w:rPr>
            <w:t>North and Mid Wales</w:t>
          </w:r>
          <w:r w:rsidR="66487F8D" w:rsidRPr="6D853A96">
            <w:rPr>
              <w:rFonts w:eastAsia="Arial"/>
              <w:b/>
              <w:bCs/>
              <w:color w:val="FF0000"/>
              <w:sz w:val="36"/>
              <w:szCs w:val="36"/>
            </w:rPr>
            <w:t xml:space="preserve"> </w:t>
          </w:r>
          <w:r w:rsidR="474FF3DD" w:rsidRPr="6D853A96">
            <w:rPr>
              <w:rFonts w:ascii="Calibri" w:eastAsia="Calibri" w:hAnsi="Calibri" w:cs="Calibri"/>
              <w:b/>
              <w:bCs/>
              <w:color w:val="FF0000"/>
              <w:sz w:val="36"/>
              <w:szCs w:val="36"/>
            </w:rPr>
            <w:t>—</w:t>
          </w:r>
          <w:r w:rsidR="00B45EF0" w:rsidRPr="6D853A96">
            <w:rPr>
              <w:b/>
              <w:bCs/>
              <w:color w:val="FF0000"/>
              <w:sz w:val="36"/>
              <w:szCs w:val="36"/>
            </w:rPr>
            <w:t xml:space="preserve"> Regional Stakeholder Forum</w:t>
          </w:r>
        </w:p>
        <w:p w14:paraId="3B1E2F64" w14:textId="3562D3CB" w:rsidR="15A9D935" w:rsidRPr="00A71994" w:rsidRDefault="15A9D935" w:rsidP="2D75AAAF">
          <w:pPr>
            <w:ind w:left="-284"/>
            <w:rPr>
              <w:rFonts w:cstheme="minorHAnsi"/>
              <w:b/>
              <w:bCs/>
              <w:color w:val="FF0000"/>
              <w:sz w:val="36"/>
              <w:szCs w:val="36"/>
            </w:rPr>
          </w:pPr>
          <w:r w:rsidRPr="00A71994">
            <w:rPr>
              <w:rFonts w:cstheme="minorHAnsi"/>
              <w:b/>
              <w:bCs/>
              <w:color w:val="FF0000"/>
              <w:sz w:val="36"/>
              <w:szCs w:val="36"/>
            </w:rPr>
            <w:t>Friday 3</w:t>
          </w:r>
          <w:r w:rsidRPr="00A71994">
            <w:rPr>
              <w:rFonts w:cstheme="minorHAnsi"/>
              <w:b/>
              <w:bCs/>
              <w:color w:val="FF0000"/>
              <w:sz w:val="36"/>
              <w:szCs w:val="36"/>
              <w:vertAlign w:val="superscript"/>
            </w:rPr>
            <w:t>rd</w:t>
          </w:r>
          <w:r w:rsidRPr="00A71994">
            <w:rPr>
              <w:rFonts w:cstheme="minorHAnsi"/>
              <w:b/>
              <w:bCs/>
              <w:color w:val="FF0000"/>
              <w:sz w:val="36"/>
              <w:szCs w:val="36"/>
            </w:rPr>
            <w:t xml:space="preserve"> December 2021</w:t>
          </w:r>
        </w:p>
      </w:sdtContent>
    </w:sdt>
    <w:p w14:paraId="45C762EF" w14:textId="77777777" w:rsidR="00B83149" w:rsidRPr="00A71994" w:rsidRDefault="00B83149" w:rsidP="6D853A96">
      <w:r w:rsidRPr="00A71994">
        <w:rPr>
          <w:rFonts w:eastAsia="Gill Sans" w:cstheme="minorHAnsi"/>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sidRPr="6D853A96">
        <w:rPr>
          <w:b/>
          <w:bCs/>
          <w:color w:val="FF0000"/>
          <w:sz w:val="36"/>
          <w:szCs w:val="36"/>
        </w:rPr>
        <w:t xml:space="preserve"> </w:t>
      </w:r>
    </w:p>
    <w:p w14:paraId="0D2B54B4" w14:textId="77777777" w:rsidR="00B83149" w:rsidRPr="00A71994" w:rsidRDefault="00B83149" w:rsidP="00B83149">
      <w:pPr>
        <w:rPr>
          <w:rFonts w:cstheme="minorHAnsi"/>
        </w:rPr>
      </w:pPr>
    </w:p>
    <w:p w14:paraId="525D23C1" w14:textId="77777777" w:rsidR="00B83149" w:rsidRPr="00A71994" w:rsidRDefault="00B83149" w:rsidP="00B83149">
      <w:pPr>
        <w:rPr>
          <w:rFonts w:cstheme="minorHAnsi"/>
        </w:rPr>
      </w:pPr>
    </w:p>
    <w:p w14:paraId="5A317CF3" w14:textId="77777777" w:rsidR="00B83149" w:rsidRPr="00A71994" w:rsidRDefault="00B83149" w:rsidP="00B83149">
      <w:pPr>
        <w:rPr>
          <w:rFonts w:cstheme="minorHAnsi"/>
        </w:rPr>
      </w:pPr>
    </w:p>
    <w:p w14:paraId="37936E50" w14:textId="77777777" w:rsidR="00B83149" w:rsidRPr="00A71994" w:rsidRDefault="00B83149" w:rsidP="00B83149">
      <w:pPr>
        <w:rPr>
          <w:rFonts w:cstheme="minorHAnsi"/>
        </w:rPr>
      </w:pPr>
    </w:p>
    <w:p w14:paraId="2DFBCC74" w14:textId="77777777" w:rsidR="00B83149" w:rsidRPr="00A71994" w:rsidRDefault="00B83149" w:rsidP="00B83149">
      <w:pPr>
        <w:rPr>
          <w:rFonts w:cstheme="minorHAnsi"/>
        </w:rPr>
      </w:pPr>
    </w:p>
    <w:p w14:paraId="2FDF4C5E" w14:textId="77777777" w:rsidR="00B83149" w:rsidRPr="00A71994" w:rsidRDefault="00B83149" w:rsidP="00B83149">
      <w:pPr>
        <w:rPr>
          <w:rFonts w:cstheme="minorHAnsi"/>
        </w:rPr>
      </w:pPr>
    </w:p>
    <w:p w14:paraId="24817DE7" w14:textId="77777777" w:rsidR="00B83149" w:rsidRPr="00A71994" w:rsidRDefault="00B83149" w:rsidP="00B83149">
      <w:pPr>
        <w:rPr>
          <w:rFonts w:cstheme="minorHAnsi"/>
        </w:rPr>
      </w:pPr>
    </w:p>
    <w:p w14:paraId="16C7D2E6" w14:textId="77777777" w:rsidR="00B83149" w:rsidRPr="00A71994" w:rsidRDefault="00B83149" w:rsidP="00B83149">
      <w:pPr>
        <w:rPr>
          <w:rFonts w:cstheme="minorHAnsi"/>
        </w:rPr>
      </w:pPr>
    </w:p>
    <w:p w14:paraId="1B17A866" w14:textId="75A4190F" w:rsidR="00B83149" w:rsidRPr="00A71994" w:rsidRDefault="00B83149" w:rsidP="00B83149">
      <w:pPr>
        <w:rPr>
          <w:rFonts w:cstheme="minorHAnsi"/>
        </w:rPr>
      </w:pPr>
    </w:p>
    <w:sdt>
      <w:sdtPr>
        <w:rPr>
          <w:rFonts w:cstheme="minorHAnsi"/>
          <w:b/>
          <w:bCs/>
          <w:color w:val="FF0000"/>
          <w:sz w:val="34"/>
          <w:szCs w:val="34"/>
        </w:rPr>
        <w:alias w:val="Board Paper title"/>
        <w:tag w:val="Board Paper title"/>
        <w:id w:val="36088652"/>
        <w:placeholder>
          <w:docPart w:val="462E14E9BDC449768B98EAAC06155383"/>
        </w:placeholder>
      </w:sdtPr>
      <w:sdtEndPr>
        <w:rPr>
          <w:sz w:val="36"/>
          <w:szCs w:val="36"/>
        </w:rPr>
      </w:sdtEndPr>
      <w:sdtContent>
        <w:p w14:paraId="75FB5E6A" w14:textId="7927126D" w:rsidR="00A8126A" w:rsidRPr="00A71994" w:rsidRDefault="00A8126A" w:rsidP="00607707">
          <w:pPr>
            <w:ind w:left="-284"/>
            <w:rPr>
              <w:rFonts w:cstheme="minorHAnsi"/>
              <w:b/>
              <w:bCs/>
              <w:color w:val="FF0000"/>
              <w:sz w:val="34"/>
              <w:szCs w:val="34"/>
            </w:rPr>
          </w:pPr>
          <w:proofErr w:type="spellStart"/>
          <w:r w:rsidRPr="00A71994">
            <w:rPr>
              <w:rFonts w:cstheme="minorHAnsi"/>
              <w:b/>
              <w:bCs/>
              <w:color w:val="FF0000"/>
              <w:sz w:val="34"/>
              <w:szCs w:val="34"/>
            </w:rPr>
            <w:t>Adroddiad</w:t>
          </w:r>
          <w:proofErr w:type="spellEnd"/>
          <w:r w:rsidRPr="00A71994">
            <w:rPr>
              <w:rFonts w:cstheme="minorHAnsi"/>
              <w:b/>
              <w:bCs/>
              <w:color w:val="FF0000"/>
              <w:sz w:val="34"/>
              <w:szCs w:val="34"/>
            </w:rPr>
            <w:t xml:space="preserve"> </w:t>
          </w:r>
          <w:proofErr w:type="spellStart"/>
          <w:r w:rsidRPr="00A71994">
            <w:rPr>
              <w:rFonts w:cstheme="minorHAnsi"/>
              <w:b/>
              <w:bCs/>
              <w:color w:val="FF0000"/>
              <w:sz w:val="34"/>
              <w:szCs w:val="34"/>
            </w:rPr>
            <w:t>o’r</w:t>
          </w:r>
          <w:proofErr w:type="spellEnd"/>
          <w:r w:rsidRPr="00A71994">
            <w:rPr>
              <w:rFonts w:cstheme="minorHAnsi"/>
              <w:b/>
              <w:bCs/>
              <w:color w:val="FF0000"/>
              <w:sz w:val="34"/>
              <w:szCs w:val="34"/>
            </w:rPr>
            <w:t xml:space="preserve"> </w:t>
          </w:r>
          <w:proofErr w:type="spellStart"/>
          <w:r w:rsidRPr="00A71994">
            <w:rPr>
              <w:rFonts w:cstheme="minorHAnsi"/>
              <w:b/>
              <w:bCs/>
              <w:color w:val="FF0000"/>
              <w:sz w:val="34"/>
              <w:szCs w:val="34"/>
            </w:rPr>
            <w:t>cyfarfod</w:t>
          </w:r>
          <w:proofErr w:type="spellEnd"/>
        </w:p>
        <w:p w14:paraId="6031941A" w14:textId="5D75BBA1" w:rsidR="00607707" w:rsidRPr="00A71994" w:rsidRDefault="00607707" w:rsidP="6D853A96">
          <w:pPr>
            <w:ind w:left="-284"/>
            <w:rPr>
              <w:b/>
              <w:bCs/>
              <w:color w:val="FF0000"/>
              <w:sz w:val="34"/>
              <w:szCs w:val="34"/>
            </w:rPr>
          </w:pPr>
          <w:r w:rsidRPr="6D853A96">
            <w:rPr>
              <w:b/>
              <w:bCs/>
              <w:color w:val="FF0000"/>
              <w:sz w:val="34"/>
              <w:szCs w:val="34"/>
            </w:rPr>
            <w:t>M</w:t>
          </w:r>
          <w:r w:rsidR="008500FF" w:rsidRPr="6D853A96">
            <w:rPr>
              <w:b/>
              <w:bCs/>
              <w:color w:val="FF0000"/>
              <w:sz w:val="34"/>
              <w:szCs w:val="34"/>
            </w:rPr>
            <w:t>e</w:t>
          </w:r>
          <w:r w:rsidRPr="6D853A96">
            <w:rPr>
              <w:b/>
              <w:bCs/>
              <w:color w:val="FF0000"/>
              <w:sz w:val="34"/>
              <w:szCs w:val="34"/>
            </w:rPr>
            <w:t xml:space="preserve">eting </w:t>
          </w:r>
          <w:r w:rsidR="77E25431" w:rsidRPr="6D853A96">
            <w:rPr>
              <w:b/>
              <w:bCs/>
              <w:color w:val="FF0000"/>
              <w:sz w:val="34"/>
              <w:szCs w:val="34"/>
            </w:rPr>
            <w:t>R</w:t>
          </w:r>
          <w:r w:rsidRPr="6D853A96">
            <w:rPr>
              <w:b/>
              <w:bCs/>
              <w:color w:val="FF0000"/>
              <w:sz w:val="34"/>
              <w:szCs w:val="34"/>
            </w:rPr>
            <w:t xml:space="preserve">eport </w:t>
          </w:r>
        </w:p>
        <w:p w14:paraId="690B8993" w14:textId="77777777" w:rsidR="00607707" w:rsidRPr="00A71994" w:rsidRDefault="00CF0A5B" w:rsidP="00607707">
          <w:pPr>
            <w:ind w:left="-284"/>
            <w:rPr>
              <w:rFonts w:cstheme="minorHAnsi"/>
              <w:b/>
              <w:bCs/>
              <w:color w:val="FF0000"/>
              <w:sz w:val="36"/>
              <w:szCs w:val="36"/>
            </w:rPr>
          </w:pPr>
        </w:p>
      </w:sdtContent>
    </w:sdt>
    <w:p w14:paraId="336243A5" w14:textId="08F2C8AE" w:rsidR="00B83149" w:rsidRPr="00A71994" w:rsidRDefault="00B83149" w:rsidP="00B83149">
      <w:pPr>
        <w:rPr>
          <w:rFonts w:cstheme="minorHAnsi"/>
        </w:rPr>
      </w:pPr>
    </w:p>
    <w:p w14:paraId="65096B76" w14:textId="356C8D2C" w:rsidR="00607707" w:rsidRPr="00A71994" w:rsidRDefault="00607707" w:rsidP="00B83149">
      <w:pPr>
        <w:rPr>
          <w:rFonts w:cstheme="minorHAnsi"/>
        </w:rPr>
      </w:pPr>
    </w:p>
    <w:p w14:paraId="20709BC4" w14:textId="1B146C52" w:rsidR="00607707" w:rsidRPr="00A71994" w:rsidRDefault="00607707" w:rsidP="00B83149">
      <w:pPr>
        <w:rPr>
          <w:rFonts w:cstheme="minorHAnsi"/>
        </w:rPr>
      </w:pPr>
    </w:p>
    <w:p w14:paraId="798C4F84" w14:textId="69F926F1" w:rsidR="00607707" w:rsidRPr="00A71994" w:rsidRDefault="00607707" w:rsidP="00B83149">
      <w:pPr>
        <w:rPr>
          <w:rFonts w:cstheme="minorHAnsi"/>
        </w:rPr>
      </w:pPr>
    </w:p>
    <w:p w14:paraId="1657D281" w14:textId="4233685E" w:rsidR="00607707" w:rsidRPr="00A71994" w:rsidRDefault="00607707" w:rsidP="00B83149">
      <w:pPr>
        <w:rPr>
          <w:rFonts w:cstheme="minorHAnsi"/>
        </w:rPr>
      </w:pPr>
    </w:p>
    <w:p w14:paraId="4937BF41" w14:textId="77777777" w:rsidR="00607707" w:rsidRPr="00A71994" w:rsidRDefault="00607707" w:rsidP="00B83149">
      <w:pPr>
        <w:rPr>
          <w:rFonts w:cstheme="minorHAnsi"/>
        </w:rPr>
      </w:pPr>
    </w:p>
    <w:p w14:paraId="4ADB265F" w14:textId="7D468033" w:rsidR="2AAA7C7D" w:rsidRDefault="2AAA7C7D" w:rsidP="2AAA7C7D">
      <w:pPr>
        <w:rPr>
          <w:rStyle w:val="Style2"/>
          <w:rFonts w:asciiTheme="minorHAnsi" w:hAnsiTheme="minorHAnsi"/>
        </w:rPr>
      </w:pPr>
    </w:p>
    <w:p w14:paraId="79385821" w14:textId="360D1E92" w:rsidR="00F149A8" w:rsidRPr="00A71994" w:rsidRDefault="00CF0A5B" w:rsidP="00F149A8">
      <w:pPr>
        <w:rPr>
          <w:rFonts w:cstheme="minorHAnsi"/>
        </w:rPr>
      </w:pPr>
      <w:sdt>
        <w:sdtPr>
          <w:rPr>
            <w:rStyle w:val="Style2"/>
            <w:rFonts w:asciiTheme="minorHAnsi" w:hAnsiTheme="minorHAnsi" w:cstheme="minorHAnsi"/>
          </w:rPr>
          <w:alias w:val="Board Paper title"/>
          <w:tag w:val="Board Paper title"/>
          <w:id w:val="1716404276"/>
          <w:placeholder>
            <w:docPart w:val="0A21DD477CEA4AA2B9621452508BB249"/>
          </w:placeholder>
        </w:sdtPr>
        <w:sdtEndPr>
          <w:rPr>
            <w:rStyle w:val="Style2"/>
          </w:rPr>
        </w:sdtEndPr>
        <w:sdtContent>
          <w:r w:rsidR="7177CA7E" w:rsidRPr="00A71994">
            <w:rPr>
              <w:rStyle w:val="Style2"/>
              <w:rFonts w:asciiTheme="minorHAnsi" w:hAnsiTheme="minorHAnsi" w:cstheme="minorHAnsi"/>
            </w:rPr>
            <w:t>North and Mid Wales</w:t>
          </w:r>
          <w:r w:rsidR="00240ACB" w:rsidRPr="00A71994">
            <w:rPr>
              <w:rStyle w:val="Style2"/>
              <w:rFonts w:asciiTheme="minorHAnsi" w:hAnsiTheme="minorHAnsi" w:cstheme="minorHAnsi"/>
            </w:rPr>
            <w:t xml:space="preserve"> Regional Stakeholder Forum </w:t>
          </w:r>
        </w:sdtContent>
      </w:sdt>
    </w:p>
    <w:p w14:paraId="033BB2B5" w14:textId="0BC45ACE" w:rsidR="00E30127" w:rsidRPr="00A71994" w:rsidRDefault="00D95D52" w:rsidP="54E5A944">
      <w:commentRangeStart w:id="0"/>
      <w:r w:rsidRPr="6D853A96">
        <w:t xml:space="preserve">The </w:t>
      </w:r>
      <w:r w:rsidR="00240ACB" w:rsidRPr="6D853A96">
        <w:t>forum</w:t>
      </w:r>
      <w:r w:rsidRPr="6D853A96">
        <w:t xml:space="preserve"> </w:t>
      </w:r>
      <w:r w:rsidR="00240ACB" w:rsidRPr="6D853A96">
        <w:t xml:space="preserve">met on </w:t>
      </w:r>
      <w:r w:rsidRPr="6D853A96">
        <w:t xml:space="preserve">the </w:t>
      </w:r>
      <w:r w:rsidR="26B5EB92" w:rsidRPr="6D853A96">
        <w:t>3rd of</w:t>
      </w:r>
      <w:r w:rsidR="4E966052" w:rsidRPr="6D853A96">
        <w:t xml:space="preserve"> December</w:t>
      </w:r>
      <w:r w:rsidRPr="6D853A96">
        <w:t xml:space="preserve"> 202</w:t>
      </w:r>
      <w:r w:rsidR="00240ACB" w:rsidRPr="6D853A96">
        <w:t>1</w:t>
      </w:r>
      <w:r w:rsidR="00AB058F" w:rsidRPr="6D853A96">
        <w:t xml:space="preserve">, </w:t>
      </w:r>
      <w:r w:rsidR="29608D2D" w:rsidRPr="6D853A96">
        <w:t>09</w:t>
      </w:r>
      <w:r w:rsidR="008D462D" w:rsidRPr="6D853A96">
        <w:t>:</w:t>
      </w:r>
      <w:r w:rsidR="4E5E1F34" w:rsidRPr="6D853A96">
        <w:t>53</w:t>
      </w:r>
      <w:r w:rsidR="00AB058F" w:rsidRPr="6D853A96">
        <w:t xml:space="preserve"> –</w:t>
      </w:r>
      <w:r w:rsidR="55C143BF" w:rsidRPr="6D853A96">
        <w:t xml:space="preserve"> </w:t>
      </w:r>
      <w:r w:rsidR="1E9BEC90" w:rsidRPr="6D853A96">
        <w:t>11</w:t>
      </w:r>
      <w:r w:rsidR="00AB058F" w:rsidRPr="6D853A96">
        <w:t>:</w:t>
      </w:r>
      <w:r w:rsidR="1529B5BB" w:rsidRPr="6D853A96">
        <w:t>43</w:t>
      </w:r>
      <w:r w:rsidR="515DF342" w:rsidRPr="6D853A96">
        <w:t xml:space="preserve"> (</w:t>
      </w:r>
      <w:r w:rsidR="07970E96" w:rsidRPr="6D853A96">
        <w:t>v</w:t>
      </w:r>
      <w:r w:rsidR="515DF342" w:rsidRPr="6D853A96">
        <w:t>ia Microsoft Teams)</w:t>
      </w:r>
      <w:commentRangeEnd w:id="0"/>
      <w:r>
        <w:rPr>
          <w:rStyle w:val="CommentReference"/>
        </w:rPr>
        <w:commentReference w:id="0"/>
      </w:r>
    </w:p>
    <w:p w14:paraId="0FE490A4" w14:textId="733B4307" w:rsidR="006A2467" w:rsidRPr="00A71994" w:rsidRDefault="000A09C2" w:rsidP="00D95D52">
      <w:pPr>
        <w:rPr>
          <w:rFonts w:cstheme="minorHAnsi"/>
          <w:b/>
          <w:bCs/>
        </w:rPr>
      </w:pPr>
      <w:r w:rsidRPr="00A71994">
        <w:rPr>
          <w:rFonts w:cstheme="minorHAnsi"/>
          <w:b/>
          <w:bCs/>
        </w:rPr>
        <w:t xml:space="preserve">Attendees </w:t>
      </w:r>
    </w:p>
    <w:p w14:paraId="29E5BA61" w14:textId="41CB3E17" w:rsidR="006A2467" w:rsidRPr="00A71994" w:rsidRDefault="006310BE" w:rsidP="00D95D52">
      <w:pPr>
        <w:rPr>
          <w:rFonts w:cstheme="minorHAnsi"/>
          <w:b/>
          <w:bCs/>
          <w:color w:val="FF0000"/>
        </w:rPr>
      </w:pPr>
      <w:commentRangeStart w:id="1"/>
      <w:r w:rsidRPr="4C20063E">
        <w:rPr>
          <w:b/>
          <w:bCs/>
          <w:color w:val="FF0000"/>
        </w:rPr>
        <w:t>Forum</w:t>
      </w:r>
      <w:r w:rsidR="008F3601" w:rsidRPr="4C20063E">
        <w:rPr>
          <w:b/>
          <w:bCs/>
          <w:color w:val="FF0000"/>
        </w:rPr>
        <w:t xml:space="preserve"> Members </w:t>
      </w:r>
      <w:commentRangeEnd w:id="1"/>
      <w:r>
        <w:rPr>
          <w:rStyle w:val="CommentReference"/>
        </w:rPr>
        <w:commentReference w:id="1"/>
      </w:r>
    </w:p>
    <w:tbl>
      <w:tblPr>
        <w:tblW w:w="0" w:type="auto"/>
        <w:tblLayout w:type="fixed"/>
        <w:tblLook w:val="04A0" w:firstRow="1" w:lastRow="0" w:firstColumn="1" w:lastColumn="0" w:noHBand="0" w:noVBand="1"/>
      </w:tblPr>
      <w:tblGrid>
        <w:gridCol w:w="2100"/>
        <w:gridCol w:w="7065"/>
      </w:tblGrid>
      <w:tr w:rsidR="4C20063E" w14:paraId="407544C9" w14:textId="77777777" w:rsidTr="6D853A96">
        <w:trPr>
          <w:trHeight w:val="480"/>
        </w:trPr>
        <w:tc>
          <w:tcPr>
            <w:tcW w:w="2100" w:type="dxa"/>
            <w:tcBorders>
              <w:top w:val="single" w:sz="4" w:space="0" w:color="auto"/>
              <w:left w:val="single" w:sz="4" w:space="0" w:color="auto"/>
              <w:bottom w:val="single" w:sz="8" w:space="0" w:color="auto"/>
              <w:right w:val="single" w:sz="8" w:space="0" w:color="auto"/>
            </w:tcBorders>
            <w:vAlign w:val="center"/>
          </w:tcPr>
          <w:p w14:paraId="2B010E4F" w14:textId="6204C9B5" w:rsidR="4C20063E" w:rsidRDefault="4C20063E" w:rsidP="4C20063E">
            <w:r w:rsidRPr="4C20063E">
              <w:rPr>
                <w:rFonts w:ascii="Calibri" w:eastAsia="Calibri" w:hAnsi="Calibri" w:cs="Calibri"/>
                <w:color w:val="000000" w:themeColor="text1"/>
              </w:rPr>
              <w:t xml:space="preserve">Alex Woodall  </w:t>
            </w:r>
          </w:p>
        </w:tc>
        <w:tc>
          <w:tcPr>
            <w:tcW w:w="7065" w:type="dxa"/>
            <w:tcBorders>
              <w:top w:val="single" w:sz="4" w:space="0" w:color="000000" w:themeColor="text1"/>
              <w:left w:val="single" w:sz="8" w:space="0" w:color="auto"/>
              <w:bottom w:val="single" w:sz="8" w:space="0" w:color="000000" w:themeColor="text1"/>
              <w:right w:val="single" w:sz="4" w:space="0" w:color="000000" w:themeColor="text1"/>
            </w:tcBorders>
            <w:vAlign w:val="center"/>
          </w:tcPr>
          <w:p w14:paraId="39C33E03" w14:textId="06682C61" w:rsidR="4C20063E" w:rsidRDefault="4C20063E" w:rsidP="4C20063E">
            <w:r w:rsidRPr="4C20063E">
              <w:rPr>
                <w:rFonts w:ascii="Calibri" w:eastAsia="Calibri" w:hAnsi="Calibri" w:cs="Calibri"/>
                <w:color w:val="000000" w:themeColor="text1"/>
              </w:rPr>
              <w:t xml:space="preserve">Strategic Rail Officer, Transport for Greater Manchester  </w:t>
            </w:r>
          </w:p>
        </w:tc>
      </w:tr>
      <w:tr w:rsidR="4C20063E" w14:paraId="0E5D0256" w14:textId="77777777" w:rsidTr="6D853A96">
        <w:trPr>
          <w:trHeight w:val="300"/>
        </w:trPr>
        <w:tc>
          <w:tcPr>
            <w:tcW w:w="2100" w:type="dxa"/>
            <w:tcBorders>
              <w:top w:val="single" w:sz="8" w:space="0" w:color="auto"/>
              <w:left w:val="single" w:sz="4" w:space="0" w:color="auto"/>
              <w:bottom w:val="single" w:sz="8" w:space="0" w:color="auto"/>
              <w:right w:val="single" w:sz="8" w:space="0" w:color="auto"/>
            </w:tcBorders>
            <w:vAlign w:val="center"/>
          </w:tcPr>
          <w:p w14:paraId="4B57C720" w14:textId="2DC110D5" w:rsidR="4C20063E" w:rsidRDefault="4C20063E" w:rsidP="4C20063E">
            <w:r w:rsidRPr="4C20063E">
              <w:rPr>
                <w:rFonts w:ascii="Calibri" w:eastAsia="Calibri" w:hAnsi="Calibri" w:cs="Calibri"/>
                <w:color w:val="000000" w:themeColor="text1"/>
              </w:rPr>
              <w:t xml:space="preserve">Andrew Mytton </w:t>
            </w:r>
          </w:p>
        </w:tc>
        <w:tc>
          <w:tcPr>
            <w:tcW w:w="7065" w:type="dxa"/>
            <w:tcBorders>
              <w:top w:val="single" w:sz="8" w:space="0" w:color="000000" w:themeColor="text1"/>
              <w:left w:val="single" w:sz="8" w:space="0" w:color="auto"/>
              <w:bottom w:val="single" w:sz="8" w:space="0" w:color="000000" w:themeColor="text1"/>
              <w:right w:val="single" w:sz="4" w:space="0" w:color="000000" w:themeColor="text1"/>
            </w:tcBorders>
            <w:vAlign w:val="center"/>
          </w:tcPr>
          <w:p w14:paraId="264927B7" w14:textId="0DF67217" w:rsidR="4C20063E" w:rsidRDefault="7DF513CD" w:rsidP="4C20063E">
            <w:r w:rsidRPr="6D853A96">
              <w:rPr>
                <w:rFonts w:ascii="Calibri" w:eastAsia="Calibri" w:hAnsi="Calibri" w:cs="Calibri"/>
              </w:rPr>
              <w:t xml:space="preserve">Public Transport Officer, </w:t>
            </w:r>
            <w:r w:rsidR="4C20063E" w:rsidRPr="6D853A96">
              <w:rPr>
                <w:rFonts w:ascii="Calibri" w:eastAsia="Calibri" w:hAnsi="Calibri" w:cs="Calibri"/>
              </w:rPr>
              <w:t xml:space="preserve">Wrexham Council </w:t>
            </w:r>
          </w:p>
        </w:tc>
      </w:tr>
      <w:tr w:rsidR="4C20063E" w14:paraId="27822C9A" w14:textId="77777777" w:rsidTr="6D853A96">
        <w:trPr>
          <w:trHeight w:val="300"/>
        </w:trPr>
        <w:tc>
          <w:tcPr>
            <w:tcW w:w="2100" w:type="dxa"/>
            <w:tcBorders>
              <w:top w:val="single" w:sz="8" w:space="0" w:color="auto"/>
              <w:left w:val="single" w:sz="4" w:space="0" w:color="auto"/>
              <w:bottom w:val="single" w:sz="8" w:space="0" w:color="auto"/>
              <w:right w:val="single" w:sz="8" w:space="0" w:color="auto"/>
            </w:tcBorders>
            <w:vAlign w:val="center"/>
          </w:tcPr>
          <w:p w14:paraId="61CEF1B6" w14:textId="770F9153" w:rsidR="4C20063E" w:rsidRDefault="4C20063E" w:rsidP="4C20063E">
            <w:r w:rsidRPr="4C20063E">
              <w:rPr>
                <w:rFonts w:ascii="Calibri" w:eastAsia="Calibri" w:hAnsi="Calibri" w:cs="Calibri"/>
                <w:color w:val="000000" w:themeColor="text1"/>
              </w:rPr>
              <w:t xml:space="preserve">Andrew Saunders  </w:t>
            </w:r>
          </w:p>
        </w:tc>
        <w:tc>
          <w:tcPr>
            <w:tcW w:w="7065" w:type="dxa"/>
            <w:tcBorders>
              <w:top w:val="single" w:sz="8" w:space="0" w:color="000000" w:themeColor="text1"/>
              <w:left w:val="single" w:sz="8" w:space="0" w:color="auto"/>
              <w:bottom w:val="single" w:sz="8" w:space="0" w:color="000000" w:themeColor="text1"/>
              <w:right w:val="single" w:sz="4" w:space="0" w:color="000000" w:themeColor="text1"/>
            </w:tcBorders>
            <w:vAlign w:val="center"/>
          </w:tcPr>
          <w:p w14:paraId="6F6BDEB1" w14:textId="20087ECE" w:rsidR="4C20063E" w:rsidRDefault="4C20063E" w:rsidP="4C20063E">
            <w:r w:rsidRPr="4C20063E">
              <w:rPr>
                <w:rFonts w:ascii="Calibri" w:eastAsia="Calibri" w:hAnsi="Calibri" w:cs="Calibri"/>
              </w:rPr>
              <w:t xml:space="preserve">Surface Access Strategy Manager, Manchester Airport  </w:t>
            </w:r>
          </w:p>
        </w:tc>
      </w:tr>
      <w:tr w:rsidR="4C20063E" w14:paraId="57C73933" w14:textId="77777777" w:rsidTr="6D853A96">
        <w:trPr>
          <w:trHeight w:val="435"/>
        </w:trPr>
        <w:tc>
          <w:tcPr>
            <w:tcW w:w="2100" w:type="dxa"/>
            <w:tcBorders>
              <w:top w:val="single" w:sz="8" w:space="0" w:color="auto"/>
              <w:left w:val="single" w:sz="4" w:space="0" w:color="auto"/>
              <w:bottom w:val="single" w:sz="8" w:space="0" w:color="auto"/>
              <w:right w:val="single" w:sz="8" w:space="0" w:color="auto"/>
            </w:tcBorders>
            <w:vAlign w:val="center"/>
          </w:tcPr>
          <w:p w14:paraId="752A69DD" w14:textId="636D9768" w:rsidR="4C20063E" w:rsidRDefault="4C20063E" w:rsidP="4C20063E">
            <w:r w:rsidRPr="4C20063E">
              <w:rPr>
                <w:rFonts w:ascii="Calibri" w:eastAsia="Calibri" w:hAnsi="Calibri" w:cs="Calibri"/>
                <w:color w:val="000000" w:themeColor="text1"/>
              </w:rPr>
              <w:t xml:space="preserve">Ann Elias  </w:t>
            </w:r>
          </w:p>
        </w:tc>
        <w:tc>
          <w:tcPr>
            <w:tcW w:w="7065" w:type="dxa"/>
            <w:tcBorders>
              <w:top w:val="single" w:sz="8" w:space="0" w:color="000000" w:themeColor="text1"/>
              <w:left w:val="single" w:sz="8" w:space="0" w:color="auto"/>
              <w:bottom w:val="single" w:sz="8" w:space="0" w:color="000000" w:themeColor="text1"/>
              <w:right w:val="single" w:sz="4" w:space="0" w:color="000000" w:themeColor="text1"/>
            </w:tcBorders>
            <w:vAlign w:val="center"/>
          </w:tcPr>
          <w:p w14:paraId="5F5A2EF1" w14:textId="14A6CD50" w:rsidR="4C20063E" w:rsidRDefault="4C20063E" w:rsidP="4C20063E">
            <w:r w:rsidRPr="4C20063E">
              <w:rPr>
                <w:rFonts w:ascii="Calibri" w:eastAsia="Calibri" w:hAnsi="Calibri" w:cs="Calibri"/>
              </w:rPr>
              <w:t xml:space="preserve">Strategic Transport Officer, Growing Mid Wales Partnership-Strategic Transport  </w:t>
            </w:r>
          </w:p>
        </w:tc>
      </w:tr>
      <w:tr w:rsidR="4C20063E" w14:paraId="12E1A459" w14:textId="77777777" w:rsidTr="6D853A96">
        <w:trPr>
          <w:trHeight w:val="300"/>
        </w:trPr>
        <w:tc>
          <w:tcPr>
            <w:tcW w:w="2100" w:type="dxa"/>
            <w:tcBorders>
              <w:top w:val="single" w:sz="8" w:space="0" w:color="auto"/>
              <w:left w:val="single" w:sz="4" w:space="0" w:color="auto"/>
              <w:bottom w:val="single" w:sz="8" w:space="0" w:color="auto"/>
              <w:right w:val="single" w:sz="8" w:space="0" w:color="auto"/>
            </w:tcBorders>
            <w:vAlign w:val="center"/>
          </w:tcPr>
          <w:p w14:paraId="76452B69" w14:textId="147AA2EC" w:rsidR="4C20063E" w:rsidRDefault="4C20063E" w:rsidP="4C20063E">
            <w:r w:rsidRPr="4C20063E">
              <w:rPr>
                <w:rFonts w:ascii="Calibri" w:eastAsia="Calibri" w:hAnsi="Calibri" w:cs="Calibri"/>
                <w:color w:val="000000" w:themeColor="text1"/>
              </w:rPr>
              <w:t xml:space="preserve">David Jones </w:t>
            </w:r>
          </w:p>
        </w:tc>
        <w:tc>
          <w:tcPr>
            <w:tcW w:w="7065" w:type="dxa"/>
            <w:tcBorders>
              <w:top w:val="single" w:sz="8" w:space="0" w:color="000000" w:themeColor="text1"/>
              <w:left w:val="single" w:sz="8" w:space="0" w:color="auto"/>
              <w:bottom w:val="single" w:sz="8" w:space="0" w:color="000000" w:themeColor="text1"/>
              <w:right w:val="single" w:sz="4" w:space="0" w:color="000000" w:themeColor="text1"/>
            </w:tcBorders>
            <w:vAlign w:val="center"/>
          </w:tcPr>
          <w:p w14:paraId="6F1B3D73" w14:textId="285FC60F" w:rsidR="4C20063E" w:rsidRDefault="44E7EA7F" w:rsidP="4C20063E">
            <w:r w:rsidRPr="6D853A96">
              <w:rPr>
                <w:rFonts w:ascii="Calibri" w:eastAsia="Calibri" w:hAnsi="Calibri" w:cs="Calibri"/>
              </w:rPr>
              <w:t xml:space="preserve">Rail Development Manager, </w:t>
            </w:r>
            <w:r w:rsidR="4C20063E" w:rsidRPr="6D853A96">
              <w:rPr>
                <w:rFonts w:ascii="Calibri" w:eastAsia="Calibri" w:hAnsi="Calibri" w:cs="Calibri"/>
              </w:rPr>
              <w:t xml:space="preserve">Liverpool City </w:t>
            </w:r>
            <w:r w:rsidR="4834522D" w:rsidRPr="6D853A96">
              <w:rPr>
                <w:rFonts w:ascii="Calibri" w:eastAsia="Calibri" w:hAnsi="Calibri" w:cs="Calibri"/>
              </w:rPr>
              <w:t>Region</w:t>
            </w:r>
          </w:p>
        </w:tc>
      </w:tr>
      <w:tr w:rsidR="4C20063E" w14:paraId="2C5544D3" w14:textId="77777777" w:rsidTr="6D853A96">
        <w:trPr>
          <w:trHeight w:val="300"/>
        </w:trPr>
        <w:tc>
          <w:tcPr>
            <w:tcW w:w="2100" w:type="dxa"/>
            <w:tcBorders>
              <w:top w:val="single" w:sz="8" w:space="0" w:color="auto"/>
              <w:left w:val="single" w:sz="4" w:space="0" w:color="auto"/>
              <w:bottom w:val="single" w:sz="8" w:space="0" w:color="auto"/>
              <w:right w:val="single" w:sz="8" w:space="0" w:color="auto"/>
            </w:tcBorders>
            <w:vAlign w:val="center"/>
          </w:tcPr>
          <w:p w14:paraId="75989DD9" w14:textId="059C6862" w:rsidR="4C20063E" w:rsidRDefault="4C20063E" w:rsidP="4C20063E">
            <w:r w:rsidRPr="6D853A96">
              <w:rPr>
                <w:rFonts w:ascii="Calibri" w:eastAsia="Calibri" w:hAnsi="Calibri" w:cs="Calibri"/>
                <w:color w:val="000000" w:themeColor="text1"/>
              </w:rPr>
              <w:t xml:space="preserve">Gwen Thomas </w:t>
            </w:r>
          </w:p>
        </w:tc>
        <w:tc>
          <w:tcPr>
            <w:tcW w:w="7065" w:type="dxa"/>
            <w:tcBorders>
              <w:top w:val="single" w:sz="8" w:space="0" w:color="000000" w:themeColor="text1"/>
              <w:left w:val="single" w:sz="8" w:space="0" w:color="auto"/>
              <w:bottom w:val="single" w:sz="8" w:space="0" w:color="000000" w:themeColor="text1"/>
              <w:right w:val="single" w:sz="4" w:space="0" w:color="000000" w:themeColor="text1"/>
            </w:tcBorders>
            <w:vAlign w:val="center"/>
          </w:tcPr>
          <w:p w14:paraId="20BC7A28" w14:textId="191DF2FE" w:rsidR="4C20063E" w:rsidRDefault="77EDE312" w:rsidP="6D853A96">
            <w:pPr>
              <w:rPr>
                <w:rFonts w:ascii="Calibri" w:eastAsia="Calibri" w:hAnsi="Calibri" w:cs="Calibri"/>
              </w:rPr>
            </w:pPr>
            <w:r w:rsidRPr="6D853A96">
              <w:rPr>
                <w:rFonts w:ascii="Calibri" w:eastAsia="Calibri" w:hAnsi="Calibri" w:cs="Calibri"/>
              </w:rPr>
              <w:t xml:space="preserve">Active Journeys Officer, </w:t>
            </w:r>
            <w:proofErr w:type="spellStart"/>
            <w:r w:rsidRPr="6D853A96">
              <w:rPr>
                <w:rFonts w:ascii="Calibri" w:eastAsia="Calibri" w:hAnsi="Calibri" w:cs="Calibri"/>
              </w:rPr>
              <w:t>Sustrans</w:t>
            </w:r>
            <w:proofErr w:type="spellEnd"/>
            <w:r w:rsidRPr="6D853A96">
              <w:rPr>
                <w:rFonts w:ascii="Calibri" w:eastAsia="Calibri" w:hAnsi="Calibri" w:cs="Calibri"/>
              </w:rPr>
              <w:t xml:space="preserve"> Cymru</w:t>
            </w:r>
          </w:p>
        </w:tc>
      </w:tr>
      <w:tr w:rsidR="4C20063E" w14:paraId="3F1D0203" w14:textId="77777777" w:rsidTr="6D853A96">
        <w:trPr>
          <w:trHeight w:val="300"/>
        </w:trPr>
        <w:tc>
          <w:tcPr>
            <w:tcW w:w="2100" w:type="dxa"/>
            <w:tcBorders>
              <w:top w:val="single" w:sz="8" w:space="0" w:color="auto"/>
              <w:left w:val="single" w:sz="4" w:space="0" w:color="auto"/>
              <w:bottom w:val="single" w:sz="8" w:space="0" w:color="auto"/>
              <w:right w:val="single" w:sz="8" w:space="0" w:color="auto"/>
            </w:tcBorders>
            <w:vAlign w:val="center"/>
          </w:tcPr>
          <w:p w14:paraId="22C2E739" w14:textId="29D93C53" w:rsidR="4C20063E" w:rsidRDefault="4C20063E" w:rsidP="4C20063E">
            <w:r w:rsidRPr="4C20063E">
              <w:rPr>
                <w:rFonts w:ascii="Calibri" w:eastAsia="Calibri" w:hAnsi="Calibri" w:cs="Calibri"/>
                <w:color w:val="000000" w:themeColor="text1"/>
              </w:rPr>
              <w:t xml:space="preserve">Ian Nellist </w:t>
            </w:r>
          </w:p>
        </w:tc>
        <w:tc>
          <w:tcPr>
            <w:tcW w:w="7065" w:type="dxa"/>
            <w:tcBorders>
              <w:top w:val="single" w:sz="8" w:space="0" w:color="000000" w:themeColor="text1"/>
              <w:left w:val="single" w:sz="8" w:space="0" w:color="auto"/>
              <w:bottom w:val="single" w:sz="8" w:space="0" w:color="000000" w:themeColor="text1"/>
              <w:right w:val="single" w:sz="4" w:space="0" w:color="000000" w:themeColor="text1"/>
            </w:tcBorders>
            <w:vAlign w:val="center"/>
          </w:tcPr>
          <w:p w14:paraId="24664A52" w14:textId="3BAEAC3C" w:rsidR="4C20063E" w:rsidRDefault="4C20063E" w:rsidP="4C20063E">
            <w:r w:rsidRPr="4C20063E">
              <w:rPr>
                <w:rFonts w:ascii="Calibri" w:eastAsia="Calibri" w:hAnsi="Calibri" w:cs="Calibri"/>
              </w:rPr>
              <w:t xml:space="preserve">Regional Chair for the Federation of Small Businesses in Wales </w:t>
            </w:r>
          </w:p>
        </w:tc>
      </w:tr>
      <w:tr w:rsidR="4C20063E" w14:paraId="3F52F758" w14:textId="77777777" w:rsidTr="6D853A96">
        <w:trPr>
          <w:trHeight w:val="300"/>
        </w:trPr>
        <w:tc>
          <w:tcPr>
            <w:tcW w:w="2100" w:type="dxa"/>
            <w:tcBorders>
              <w:top w:val="single" w:sz="8" w:space="0" w:color="auto"/>
              <w:left w:val="single" w:sz="4" w:space="0" w:color="auto"/>
              <w:bottom w:val="single" w:sz="8" w:space="0" w:color="auto"/>
              <w:right w:val="single" w:sz="8" w:space="0" w:color="auto"/>
            </w:tcBorders>
            <w:vAlign w:val="center"/>
          </w:tcPr>
          <w:p w14:paraId="001D19EF" w14:textId="235D5B5D" w:rsidR="4C20063E" w:rsidRDefault="4C20063E" w:rsidP="4C20063E">
            <w:r w:rsidRPr="4C20063E">
              <w:rPr>
                <w:rFonts w:ascii="Calibri" w:eastAsia="Calibri" w:hAnsi="Calibri" w:cs="Calibri"/>
                <w:color w:val="000000" w:themeColor="text1"/>
              </w:rPr>
              <w:t xml:space="preserve">Karen Wiliams </w:t>
            </w:r>
          </w:p>
        </w:tc>
        <w:tc>
          <w:tcPr>
            <w:tcW w:w="7065" w:type="dxa"/>
            <w:tcBorders>
              <w:top w:val="single" w:sz="8" w:space="0" w:color="000000" w:themeColor="text1"/>
              <w:left w:val="single" w:sz="8" w:space="0" w:color="auto"/>
              <w:bottom w:val="single" w:sz="8" w:space="0" w:color="000000" w:themeColor="text1"/>
              <w:right w:val="single" w:sz="4" w:space="0" w:color="000000" w:themeColor="text1"/>
            </w:tcBorders>
            <w:vAlign w:val="center"/>
          </w:tcPr>
          <w:p w14:paraId="45EB0517" w14:textId="03EA6E5E" w:rsidR="4C20063E" w:rsidRDefault="10A4A4D8" w:rsidP="4C20063E">
            <w:r w:rsidRPr="6D853A96">
              <w:rPr>
                <w:rFonts w:ascii="Calibri" w:eastAsia="Calibri" w:hAnsi="Calibri" w:cs="Calibri"/>
              </w:rPr>
              <w:t xml:space="preserve">Community Rail Officer, </w:t>
            </w:r>
            <w:r w:rsidR="4C20063E" w:rsidRPr="6D853A96">
              <w:rPr>
                <w:rFonts w:ascii="Calibri" w:eastAsia="Calibri" w:hAnsi="Calibri" w:cs="Calibri"/>
              </w:rPr>
              <w:t xml:space="preserve">Conwy Valley Rail Partnership </w:t>
            </w:r>
          </w:p>
        </w:tc>
      </w:tr>
      <w:tr w:rsidR="4C20063E" w14:paraId="5831B2B1" w14:textId="77777777" w:rsidTr="6D853A96">
        <w:trPr>
          <w:trHeight w:val="360"/>
        </w:trPr>
        <w:tc>
          <w:tcPr>
            <w:tcW w:w="2100" w:type="dxa"/>
            <w:tcBorders>
              <w:top w:val="single" w:sz="8" w:space="0" w:color="auto"/>
              <w:left w:val="single" w:sz="4" w:space="0" w:color="auto"/>
              <w:bottom w:val="single" w:sz="8" w:space="0" w:color="auto"/>
              <w:right w:val="single" w:sz="8" w:space="0" w:color="auto"/>
            </w:tcBorders>
            <w:vAlign w:val="center"/>
          </w:tcPr>
          <w:p w14:paraId="026037A1" w14:textId="15CDE13C" w:rsidR="4C20063E" w:rsidRDefault="4C20063E" w:rsidP="4C20063E">
            <w:r w:rsidRPr="4C20063E">
              <w:rPr>
                <w:rFonts w:ascii="Calibri" w:eastAsia="Calibri" w:hAnsi="Calibri" w:cs="Calibri"/>
              </w:rPr>
              <w:t xml:space="preserve">Kelly Hodder  </w:t>
            </w:r>
          </w:p>
        </w:tc>
        <w:tc>
          <w:tcPr>
            <w:tcW w:w="7065" w:type="dxa"/>
            <w:tcBorders>
              <w:top w:val="single" w:sz="8" w:space="0" w:color="000000" w:themeColor="text1"/>
              <w:left w:val="single" w:sz="8" w:space="0" w:color="auto"/>
              <w:bottom w:val="single" w:sz="8" w:space="0" w:color="000000" w:themeColor="text1"/>
              <w:right w:val="single" w:sz="4" w:space="0" w:color="000000" w:themeColor="text1"/>
            </w:tcBorders>
            <w:vAlign w:val="center"/>
          </w:tcPr>
          <w:p w14:paraId="47D1F7EF" w14:textId="2066140A" w:rsidR="4C20063E" w:rsidRDefault="4C20063E" w:rsidP="4C20063E">
            <w:r w:rsidRPr="4C20063E">
              <w:rPr>
                <w:rFonts w:ascii="Calibri" w:eastAsia="Calibri" w:hAnsi="Calibri" w:cs="Calibri"/>
                <w:color w:val="000000" w:themeColor="text1"/>
              </w:rPr>
              <w:t xml:space="preserve">Transport Officer, Denbighshire Council  </w:t>
            </w:r>
          </w:p>
        </w:tc>
      </w:tr>
      <w:tr w:rsidR="4C20063E" w14:paraId="74EFAC27" w14:textId="77777777" w:rsidTr="6D853A96">
        <w:trPr>
          <w:trHeight w:val="300"/>
        </w:trPr>
        <w:tc>
          <w:tcPr>
            <w:tcW w:w="2100" w:type="dxa"/>
            <w:tcBorders>
              <w:top w:val="single" w:sz="8" w:space="0" w:color="auto"/>
              <w:left w:val="single" w:sz="4" w:space="0" w:color="auto"/>
              <w:bottom w:val="single" w:sz="8" w:space="0" w:color="auto"/>
              <w:right w:val="single" w:sz="8" w:space="0" w:color="auto"/>
            </w:tcBorders>
            <w:vAlign w:val="center"/>
          </w:tcPr>
          <w:p w14:paraId="3FE136ED" w14:textId="1D315221" w:rsidR="4C20063E" w:rsidRDefault="4C20063E" w:rsidP="4C20063E">
            <w:r w:rsidRPr="4C20063E">
              <w:rPr>
                <w:rFonts w:ascii="Calibri" w:eastAsia="Calibri" w:hAnsi="Calibri" w:cs="Calibri"/>
              </w:rPr>
              <w:t xml:space="preserve">Melanie Lawton  </w:t>
            </w:r>
          </w:p>
        </w:tc>
        <w:tc>
          <w:tcPr>
            <w:tcW w:w="7065" w:type="dxa"/>
            <w:tcBorders>
              <w:top w:val="single" w:sz="8" w:space="0" w:color="000000" w:themeColor="text1"/>
              <w:left w:val="single" w:sz="8" w:space="0" w:color="auto"/>
              <w:bottom w:val="single" w:sz="8" w:space="0" w:color="000000" w:themeColor="text1"/>
              <w:right w:val="single" w:sz="4" w:space="0" w:color="000000" w:themeColor="text1"/>
            </w:tcBorders>
            <w:vAlign w:val="center"/>
          </w:tcPr>
          <w:p w14:paraId="2B8FD7A4" w14:textId="3F2CE401" w:rsidR="4C20063E" w:rsidRDefault="4C20063E" w:rsidP="4C20063E">
            <w:r w:rsidRPr="4C20063E">
              <w:rPr>
                <w:rFonts w:ascii="Calibri" w:eastAsia="Calibri" w:hAnsi="Calibri" w:cs="Calibri"/>
                <w:color w:val="000000" w:themeColor="text1"/>
              </w:rPr>
              <w:t xml:space="preserve">Community Rail Manager, North </w:t>
            </w:r>
            <w:proofErr w:type="spellStart"/>
            <w:r w:rsidRPr="4C20063E">
              <w:rPr>
                <w:rFonts w:ascii="Calibri" w:eastAsia="Calibri" w:hAnsi="Calibri" w:cs="Calibri"/>
                <w:color w:val="000000" w:themeColor="text1"/>
              </w:rPr>
              <w:t>TfW</w:t>
            </w:r>
            <w:proofErr w:type="spellEnd"/>
            <w:r w:rsidRPr="4C20063E">
              <w:rPr>
                <w:rFonts w:ascii="Calibri" w:eastAsia="Calibri" w:hAnsi="Calibri" w:cs="Calibri"/>
                <w:color w:val="000000" w:themeColor="text1"/>
              </w:rPr>
              <w:t xml:space="preserve">  </w:t>
            </w:r>
          </w:p>
        </w:tc>
      </w:tr>
      <w:tr w:rsidR="4C20063E" w14:paraId="72FF19BC" w14:textId="77777777" w:rsidTr="6D853A96">
        <w:trPr>
          <w:trHeight w:val="300"/>
        </w:trPr>
        <w:tc>
          <w:tcPr>
            <w:tcW w:w="2100" w:type="dxa"/>
            <w:tcBorders>
              <w:top w:val="single" w:sz="8" w:space="0" w:color="auto"/>
              <w:left w:val="single" w:sz="4" w:space="0" w:color="auto"/>
              <w:bottom w:val="single" w:sz="8" w:space="0" w:color="auto"/>
              <w:right w:val="single" w:sz="8" w:space="0" w:color="auto"/>
            </w:tcBorders>
            <w:vAlign w:val="center"/>
          </w:tcPr>
          <w:p w14:paraId="65BC3CE1" w14:textId="53F080FF" w:rsidR="4C20063E" w:rsidRDefault="4C20063E" w:rsidP="4C20063E">
            <w:r w:rsidRPr="4C20063E">
              <w:rPr>
                <w:rFonts w:ascii="Calibri" w:eastAsia="Calibri" w:hAnsi="Calibri" w:cs="Calibri"/>
                <w:color w:val="000000" w:themeColor="text1"/>
              </w:rPr>
              <w:t xml:space="preserve">Michelle Clarke </w:t>
            </w:r>
          </w:p>
        </w:tc>
        <w:tc>
          <w:tcPr>
            <w:tcW w:w="7065" w:type="dxa"/>
            <w:tcBorders>
              <w:top w:val="single" w:sz="8" w:space="0" w:color="000000" w:themeColor="text1"/>
              <w:left w:val="single" w:sz="8" w:space="0" w:color="auto"/>
              <w:bottom w:val="single" w:sz="8" w:space="0" w:color="000000" w:themeColor="text1"/>
              <w:right w:val="single" w:sz="4" w:space="0" w:color="000000" w:themeColor="text1"/>
            </w:tcBorders>
            <w:vAlign w:val="center"/>
          </w:tcPr>
          <w:p w14:paraId="394269BA" w14:textId="547FEECA" w:rsidR="4C20063E" w:rsidRDefault="63E33391" w:rsidP="4C20063E">
            <w:r w:rsidRPr="6D853A96">
              <w:rPr>
                <w:rFonts w:ascii="Calibri" w:eastAsia="Calibri" w:hAnsi="Calibri" w:cs="Calibri"/>
              </w:rPr>
              <w:t xml:space="preserve">Community Transport </w:t>
            </w:r>
            <w:r w:rsidR="4893D84A" w:rsidRPr="6D853A96">
              <w:rPr>
                <w:rFonts w:ascii="Calibri" w:eastAsia="Calibri" w:hAnsi="Calibri" w:cs="Calibri"/>
              </w:rPr>
              <w:t xml:space="preserve">Association </w:t>
            </w:r>
          </w:p>
        </w:tc>
      </w:tr>
      <w:tr w:rsidR="4C20063E" w14:paraId="35163D66" w14:textId="77777777" w:rsidTr="6D853A96">
        <w:trPr>
          <w:trHeight w:val="300"/>
        </w:trPr>
        <w:tc>
          <w:tcPr>
            <w:tcW w:w="2100" w:type="dxa"/>
            <w:tcBorders>
              <w:top w:val="single" w:sz="8" w:space="0" w:color="auto"/>
              <w:left w:val="single" w:sz="4" w:space="0" w:color="auto"/>
              <w:bottom w:val="single" w:sz="8" w:space="0" w:color="auto"/>
              <w:right w:val="single" w:sz="8" w:space="0" w:color="auto"/>
            </w:tcBorders>
            <w:vAlign w:val="center"/>
          </w:tcPr>
          <w:p w14:paraId="65835EDD" w14:textId="7BC727D4" w:rsidR="4C20063E" w:rsidRDefault="4C20063E" w:rsidP="4C20063E">
            <w:r w:rsidRPr="4C20063E">
              <w:rPr>
                <w:rFonts w:ascii="Calibri" w:eastAsia="Calibri" w:hAnsi="Calibri" w:cs="Calibri"/>
                <w:color w:val="000000" w:themeColor="text1"/>
              </w:rPr>
              <w:t xml:space="preserve">Michelle Roles </w:t>
            </w:r>
          </w:p>
        </w:tc>
        <w:tc>
          <w:tcPr>
            <w:tcW w:w="7065" w:type="dxa"/>
            <w:tcBorders>
              <w:top w:val="single" w:sz="8" w:space="0" w:color="000000" w:themeColor="text1"/>
              <w:left w:val="single" w:sz="8" w:space="0" w:color="auto"/>
              <w:bottom w:val="single" w:sz="8" w:space="0" w:color="000000" w:themeColor="text1"/>
              <w:right w:val="single" w:sz="4" w:space="0" w:color="000000" w:themeColor="text1"/>
            </w:tcBorders>
            <w:vAlign w:val="center"/>
          </w:tcPr>
          <w:p w14:paraId="09866308" w14:textId="4D3825A6" w:rsidR="4C20063E" w:rsidRDefault="25C4F1B3" w:rsidP="4C20063E">
            <w:r w:rsidRPr="6D853A96">
              <w:rPr>
                <w:rFonts w:ascii="Calibri" w:eastAsia="Calibri" w:hAnsi="Calibri" w:cs="Calibri"/>
              </w:rPr>
              <w:t xml:space="preserve">Stakeholder Manager Wales, </w:t>
            </w:r>
            <w:r w:rsidR="4C20063E" w:rsidRPr="6D853A96">
              <w:rPr>
                <w:rFonts w:ascii="Calibri" w:eastAsia="Calibri" w:hAnsi="Calibri" w:cs="Calibri"/>
              </w:rPr>
              <w:t xml:space="preserve">Transport Focus </w:t>
            </w:r>
          </w:p>
        </w:tc>
      </w:tr>
      <w:tr w:rsidR="4C20063E" w14:paraId="297D72DD" w14:textId="77777777" w:rsidTr="6D853A96">
        <w:trPr>
          <w:trHeight w:val="360"/>
        </w:trPr>
        <w:tc>
          <w:tcPr>
            <w:tcW w:w="2100" w:type="dxa"/>
            <w:tcBorders>
              <w:top w:val="single" w:sz="8" w:space="0" w:color="auto"/>
              <w:left w:val="single" w:sz="4" w:space="0" w:color="auto"/>
              <w:bottom w:val="single" w:sz="8" w:space="0" w:color="auto"/>
              <w:right w:val="single" w:sz="8" w:space="0" w:color="auto"/>
            </w:tcBorders>
            <w:vAlign w:val="center"/>
          </w:tcPr>
          <w:p w14:paraId="1746222F" w14:textId="571B31F9" w:rsidR="4C20063E" w:rsidRDefault="4C20063E" w:rsidP="4C20063E">
            <w:r w:rsidRPr="4C20063E">
              <w:rPr>
                <w:rFonts w:ascii="Calibri" w:eastAsia="Calibri" w:hAnsi="Calibri" w:cs="Calibri"/>
                <w:color w:val="000000" w:themeColor="text1"/>
              </w:rPr>
              <w:t xml:space="preserve">Nick Smith </w:t>
            </w:r>
          </w:p>
        </w:tc>
        <w:tc>
          <w:tcPr>
            <w:tcW w:w="7065" w:type="dxa"/>
            <w:tcBorders>
              <w:top w:val="single" w:sz="8" w:space="0" w:color="000000" w:themeColor="text1"/>
              <w:left w:val="single" w:sz="8" w:space="0" w:color="auto"/>
              <w:bottom w:val="single" w:sz="8" w:space="0" w:color="000000" w:themeColor="text1"/>
              <w:right w:val="single" w:sz="4" w:space="0" w:color="000000" w:themeColor="text1"/>
            </w:tcBorders>
            <w:vAlign w:val="center"/>
          </w:tcPr>
          <w:p w14:paraId="5B66700D" w14:textId="1F36ABA7" w:rsidR="4C20063E" w:rsidRDefault="65E750A3" w:rsidP="4C20063E">
            <w:r w:rsidRPr="6D853A96">
              <w:rPr>
                <w:rFonts w:ascii="Calibri" w:eastAsia="Calibri" w:hAnsi="Calibri" w:cs="Calibri"/>
              </w:rPr>
              <w:t xml:space="preserve">Regional Growth Manager, </w:t>
            </w:r>
            <w:r w:rsidR="4C20063E" w:rsidRPr="6D853A96">
              <w:rPr>
                <w:rFonts w:ascii="Calibri" w:eastAsia="Calibri" w:hAnsi="Calibri" w:cs="Calibri"/>
              </w:rPr>
              <w:t xml:space="preserve">Avanti </w:t>
            </w:r>
            <w:r w:rsidR="7A6A6FD4" w:rsidRPr="6D853A96">
              <w:rPr>
                <w:rFonts w:ascii="Calibri" w:eastAsia="Calibri" w:hAnsi="Calibri" w:cs="Calibri"/>
              </w:rPr>
              <w:t>West Coast</w:t>
            </w:r>
          </w:p>
        </w:tc>
      </w:tr>
      <w:tr w:rsidR="4C20063E" w14:paraId="631150FF" w14:textId="77777777" w:rsidTr="6D853A96">
        <w:trPr>
          <w:trHeight w:val="300"/>
        </w:trPr>
        <w:tc>
          <w:tcPr>
            <w:tcW w:w="2100" w:type="dxa"/>
            <w:tcBorders>
              <w:top w:val="single" w:sz="8" w:space="0" w:color="auto"/>
              <w:left w:val="single" w:sz="4" w:space="0" w:color="auto"/>
              <w:bottom w:val="single" w:sz="8" w:space="0" w:color="auto"/>
              <w:right w:val="single" w:sz="8" w:space="0" w:color="auto"/>
            </w:tcBorders>
            <w:vAlign w:val="center"/>
          </w:tcPr>
          <w:p w14:paraId="2B3BCEF8" w14:textId="499DD84B" w:rsidR="4C20063E" w:rsidRDefault="4C20063E" w:rsidP="4C20063E">
            <w:r w:rsidRPr="4C20063E">
              <w:rPr>
                <w:rFonts w:ascii="Calibri" w:eastAsia="Calibri" w:hAnsi="Calibri" w:cs="Calibri"/>
                <w:color w:val="000000" w:themeColor="text1"/>
              </w:rPr>
              <w:t xml:space="preserve">Paul Spencer </w:t>
            </w:r>
          </w:p>
        </w:tc>
        <w:tc>
          <w:tcPr>
            <w:tcW w:w="7065" w:type="dxa"/>
            <w:tcBorders>
              <w:top w:val="single" w:sz="8" w:space="0" w:color="000000" w:themeColor="text1"/>
              <w:left w:val="single" w:sz="8" w:space="0" w:color="auto"/>
              <w:bottom w:val="single" w:sz="8" w:space="0" w:color="000000" w:themeColor="text1"/>
              <w:right w:val="single" w:sz="4" w:space="0" w:color="000000" w:themeColor="text1"/>
            </w:tcBorders>
            <w:vAlign w:val="center"/>
          </w:tcPr>
          <w:p w14:paraId="797537D0" w14:textId="397632F4" w:rsidR="4C20063E" w:rsidRDefault="4C20063E" w:rsidP="4C20063E">
            <w:r w:rsidRPr="4C20063E">
              <w:rPr>
                <w:rFonts w:ascii="Calibri" w:eastAsia="Calibri" w:hAnsi="Calibri" w:cs="Calibri"/>
              </w:rPr>
              <w:t xml:space="preserve">Bangor University </w:t>
            </w:r>
          </w:p>
        </w:tc>
      </w:tr>
      <w:tr w:rsidR="4C20063E" w14:paraId="222A6AD1" w14:textId="77777777" w:rsidTr="6D853A96">
        <w:trPr>
          <w:trHeight w:val="435"/>
        </w:trPr>
        <w:tc>
          <w:tcPr>
            <w:tcW w:w="2100" w:type="dxa"/>
            <w:tcBorders>
              <w:top w:val="single" w:sz="8" w:space="0" w:color="auto"/>
              <w:left w:val="single" w:sz="4" w:space="0" w:color="auto"/>
              <w:bottom w:val="single" w:sz="4" w:space="0" w:color="auto"/>
              <w:right w:val="single" w:sz="8" w:space="0" w:color="auto"/>
            </w:tcBorders>
            <w:vAlign w:val="center"/>
          </w:tcPr>
          <w:p w14:paraId="0F1F54FD" w14:textId="10773196" w:rsidR="4C20063E" w:rsidRDefault="4C20063E" w:rsidP="4C20063E">
            <w:r w:rsidRPr="4C20063E">
              <w:rPr>
                <w:rFonts w:ascii="Calibri" w:eastAsia="Calibri" w:hAnsi="Calibri" w:cs="Calibri"/>
              </w:rPr>
              <w:t xml:space="preserve">Sian Jones </w:t>
            </w:r>
          </w:p>
        </w:tc>
        <w:tc>
          <w:tcPr>
            <w:tcW w:w="7065" w:type="dxa"/>
            <w:tcBorders>
              <w:top w:val="single" w:sz="8" w:space="0" w:color="000000" w:themeColor="text1"/>
              <w:left w:val="single" w:sz="8" w:space="0" w:color="auto"/>
              <w:bottom w:val="single" w:sz="4" w:space="0" w:color="000000" w:themeColor="text1"/>
              <w:right w:val="single" w:sz="4" w:space="0" w:color="000000" w:themeColor="text1"/>
            </w:tcBorders>
            <w:vAlign w:val="center"/>
          </w:tcPr>
          <w:p w14:paraId="65B3FDF0" w14:textId="3A35CEB6" w:rsidR="4C20063E" w:rsidRDefault="4C20063E" w:rsidP="4C20063E">
            <w:r w:rsidRPr="4C20063E">
              <w:rPr>
                <w:rFonts w:ascii="Calibri" w:eastAsia="Calibri" w:hAnsi="Calibri" w:cs="Calibri"/>
              </w:rPr>
              <w:t xml:space="preserve">Community Rail Ambassador  </w:t>
            </w:r>
          </w:p>
        </w:tc>
      </w:tr>
      <w:tr w:rsidR="6D853A96" w14:paraId="77D5D95E" w14:textId="77777777" w:rsidTr="6D853A96">
        <w:trPr>
          <w:trHeight w:val="435"/>
        </w:trPr>
        <w:tc>
          <w:tcPr>
            <w:tcW w:w="2100" w:type="dxa"/>
            <w:tcBorders>
              <w:top w:val="single" w:sz="8" w:space="0" w:color="auto"/>
              <w:left w:val="single" w:sz="4" w:space="0" w:color="auto"/>
              <w:bottom w:val="single" w:sz="4" w:space="0" w:color="auto"/>
              <w:right w:val="single" w:sz="8" w:space="0" w:color="auto"/>
            </w:tcBorders>
            <w:vAlign w:val="center"/>
          </w:tcPr>
          <w:p w14:paraId="6838579E" w14:textId="4D73CFBD" w:rsidR="2A48681A" w:rsidRDefault="2A48681A" w:rsidP="6D853A96">
            <w:pPr>
              <w:rPr>
                <w:rFonts w:eastAsia="Arial"/>
                <w:color w:val="000000" w:themeColor="text1"/>
              </w:rPr>
            </w:pPr>
            <w:r w:rsidRPr="6D853A96">
              <w:rPr>
                <w:rFonts w:eastAsia="Arial"/>
                <w:color w:val="000000" w:themeColor="text1"/>
              </w:rPr>
              <w:t xml:space="preserve">Chris </w:t>
            </w:r>
            <w:r w:rsidR="4CF8585B" w:rsidRPr="6D853A96">
              <w:rPr>
                <w:rFonts w:eastAsia="Arial"/>
                <w:color w:val="000000" w:themeColor="text1"/>
              </w:rPr>
              <w:t>Purcell</w:t>
            </w:r>
          </w:p>
        </w:tc>
        <w:tc>
          <w:tcPr>
            <w:tcW w:w="7065" w:type="dxa"/>
            <w:tcBorders>
              <w:top w:val="single" w:sz="8" w:space="0" w:color="000000" w:themeColor="text1"/>
              <w:left w:val="single" w:sz="8" w:space="0" w:color="auto"/>
              <w:bottom w:val="single" w:sz="4" w:space="0" w:color="000000" w:themeColor="text1"/>
              <w:right w:val="single" w:sz="4" w:space="0" w:color="000000" w:themeColor="text1"/>
            </w:tcBorders>
            <w:vAlign w:val="center"/>
          </w:tcPr>
          <w:p w14:paraId="5B7A0D80" w14:textId="1BA301EF" w:rsidR="6CCAE8CB" w:rsidRDefault="6CCAE8CB" w:rsidP="6D853A96">
            <w:pPr>
              <w:rPr>
                <w:rFonts w:ascii="Calibri" w:eastAsia="Calibri" w:hAnsi="Calibri" w:cs="Calibri"/>
                <w:color w:val="000000" w:themeColor="text1"/>
              </w:rPr>
            </w:pPr>
            <w:r w:rsidRPr="6D853A96">
              <w:rPr>
                <w:rFonts w:ascii="Calibri" w:eastAsia="Calibri" w:hAnsi="Calibri" w:cs="Calibri"/>
                <w:color w:val="000000" w:themeColor="text1"/>
              </w:rPr>
              <w:t xml:space="preserve">Principal Review and Procurement Officer, </w:t>
            </w:r>
            <w:r w:rsidR="2A48681A" w:rsidRPr="6D853A96">
              <w:rPr>
                <w:rFonts w:ascii="Calibri" w:eastAsia="Calibri" w:hAnsi="Calibri" w:cs="Calibri"/>
                <w:color w:val="000000" w:themeColor="text1"/>
              </w:rPr>
              <w:t>Shropshire Council</w:t>
            </w:r>
          </w:p>
        </w:tc>
      </w:tr>
    </w:tbl>
    <w:p w14:paraId="06E9226E" w14:textId="4269F442" w:rsidR="002C23A2" w:rsidRPr="00A71994" w:rsidRDefault="002C23A2" w:rsidP="4C20063E">
      <w:pPr>
        <w:rPr>
          <w:color w:val="000000" w:themeColor="text1"/>
        </w:rPr>
      </w:pPr>
    </w:p>
    <w:p w14:paraId="40369155" w14:textId="6012ED16" w:rsidR="00EC6CC3" w:rsidRPr="00A71994" w:rsidRDefault="00EC6CC3" w:rsidP="00EC6CC3">
      <w:pPr>
        <w:rPr>
          <w:rFonts w:cstheme="minorHAnsi"/>
          <w:b/>
          <w:bCs/>
          <w:color w:val="FF0000"/>
        </w:rPr>
      </w:pPr>
      <w:commentRangeStart w:id="2"/>
      <w:r w:rsidRPr="00A71994">
        <w:rPr>
          <w:rFonts w:cstheme="minorHAnsi"/>
          <w:b/>
          <w:bCs/>
          <w:color w:val="FF0000"/>
        </w:rPr>
        <w:t>T</w:t>
      </w:r>
      <w:r w:rsidR="00D72609" w:rsidRPr="00A71994">
        <w:rPr>
          <w:rFonts w:cstheme="minorHAnsi"/>
          <w:b/>
          <w:bCs/>
          <w:color w:val="FF0000"/>
        </w:rPr>
        <w:t xml:space="preserve">ransport for Wales </w:t>
      </w:r>
      <w:commentRangeEnd w:id="2"/>
      <w:r w:rsidR="00C900CA" w:rsidRPr="00A71994">
        <w:rPr>
          <w:rStyle w:val="CommentReference"/>
          <w:rFonts w:cstheme="minorHAnsi"/>
          <w:sz w:val="22"/>
          <w:szCs w:val="22"/>
        </w:rPr>
        <w:commentReference w:id="2"/>
      </w:r>
    </w:p>
    <w:tbl>
      <w:tblPr>
        <w:tblStyle w:val="TableGrid"/>
        <w:tblW w:w="8996" w:type="dxa"/>
        <w:tblLook w:val="04A0" w:firstRow="1" w:lastRow="0" w:firstColumn="1" w:lastColumn="0" w:noHBand="0" w:noVBand="1"/>
      </w:tblPr>
      <w:tblGrid>
        <w:gridCol w:w="1950"/>
        <w:gridCol w:w="7046"/>
      </w:tblGrid>
      <w:tr w:rsidR="4C20063E" w14:paraId="4E12B2BE" w14:textId="77777777" w:rsidTr="6D853A96">
        <w:trPr>
          <w:trHeight w:val="340"/>
        </w:trPr>
        <w:tc>
          <w:tcPr>
            <w:tcW w:w="1950" w:type="dxa"/>
            <w:hideMark/>
          </w:tcPr>
          <w:p w14:paraId="30475A8C" w14:textId="110C4350" w:rsidR="7725DFBC" w:rsidRDefault="0A4A7ECB" w:rsidP="4C20063E">
            <w:pPr>
              <w:rPr>
                <w:rFonts w:eastAsia="Arial"/>
                <w:color w:val="000000" w:themeColor="text1"/>
              </w:rPr>
            </w:pPr>
            <w:bookmarkStart w:id="3" w:name="_Hlk48653527"/>
            <w:r w:rsidRPr="6D853A96">
              <w:rPr>
                <w:rStyle w:val="normaltextrun"/>
                <w:rFonts w:eastAsia="Arial"/>
                <w:color w:val="000000" w:themeColor="text1"/>
              </w:rPr>
              <w:t>Andrew Sherrington</w:t>
            </w:r>
          </w:p>
        </w:tc>
        <w:tc>
          <w:tcPr>
            <w:tcW w:w="7046" w:type="dxa"/>
            <w:hideMark/>
          </w:tcPr>
          <w:p w14:paraId="755504DB" w14:textId="3E158AE9" w:rsidR="3399178A" w:rsidRDefault="62D3EF83" w:rsidP="4C20063E">
            <w:pPr>
              <w:rPr>
                <w:color w:val="FF0000"/>
              </w:rPr>
            </w:pPr>
            <w:proofErr w:type="spellStart"/>
            <w:r w:rsidRPr="6D853A96">
              <w:rPr>
                <w:rFonts w:eastAsia="Arial"/>
                <w:color w:val="FF0000"/>
              </w:rPr>
              <w:t>fflecsi</w:t>
            </w:r>
            <w:proofErr w:type="spellEnd"/>
            <w:r w:rsidR="32D67561" w:rsidRPr="6D853A96">
              <w:rPr>
                <w:rFonts w:eastAsia="Arial"/>
                <w:color w:val="FF0000"/>
              </w:rPr>
              <w:t>/Demand Response Transport team</w:t>
            </w:r>
          </w:p>
        </w:tc>
      </w:tr>
      <w:tr w:rsidR="005536A7" w:rsidRPr="005536A7" w14:paraId="3CBBAE64" w14:textId="77777777" w:rsidTr="6D853A96">
        <w:trPr>
          <w:trHeight w:val="340"/>
        </w:trPr>
        <w:tc>
          <w:tcPr>
            <w:tcW w:w="1950" w:type="dxa"/>
            <w:hideMark/>
          </w:tcPr>
          <w:p w14:paraId="23283A52" w14:textId="77777777" w:rsidR="005536A7" w:rsidRPr="005536A7" w:rsidRDefault="005536A7" w:rsidP="005536A7">
            <w:pPr>
              <w:rPr>
                <w:rFonts w:ascii="Calibri" w:eastAsia="Times New Roman" w:hAnsi="Calibri" w:cs="Calibri"/>
                <w:color w:val="000000"/>
                <w:lang w:eastAsia="en-GB"/>
              </w:rPr>
            </w:pPr>
            <w:r w:rsidRPr="005536A7">
              <w:rPr>
                <w:rFonts w:ascii="Calibri" w:eastAsia="Times New Roman" w:hAnsi="Calibri" w:cstheme="minorHAnsi"/>
                <w:color w:val="000000"/>
                <w:lang w:eastAsia="en-GB"/>
              </w:rPr>
              <w:t>Dave Mccullough</w:t>
            </w:r>
          </w:p>
        </w:tc>
        <w:tc>
          <w:tcPr>
            <w:tcW w:w="7046" w:type="dxa"/>
            <w:hideMark/>
          </w:tcPr>
          <w:p w14:paraId="5952134F" w14:textId="57648F35" w:rsidR="005536A7" w:rsidRPr="005536A7" w:rsidRDefault="0678DFF5" w:rsidP="54E5A944">
            <w:pPr>
              <w:rPr>
                <w:rFonts w:ascii="Calibri" w:eastAsia="Times New Roman" w:hAnsi="Calibri"/>
                <w:color w:val="000000"/>
                <w:lang w:eastAsia="en-GB"/>
              </w:rPr>
            </w:pPr>
            <w:r w:rsidRPr="4C20063E">
              <w:rPr>
                <w:rFonts w:ascii="Calibri" w:eastAsia="Times New Roman" w:hAnsi="Calibri"/>
                <w:color w:val="000000" w:themeColor="text1"/>
                <w:lang w:eastAsia="en-GB"/>
              </w:rPr>
              <w:t xml:space="preserve">Transport Planner </w:t>
            </w:r>
            <w:r w:rsidR="7A75E6C8" w:rsidRPr="4C20063E">
              <w:rPr>
                <w:rFonts w:ascii="Calibri" w:eastAsia="Times New Roman" w:hAnsi="Calibri"/>
                <w:color w:val="000000" w:themeColor="text1"/>
                <w:lang w:eastAsia="en-GB"/>
              </w:rPr>
              <w:t>(North</w:t>
            </w:r>
            <w:r w:rsidRPr="4C20063E">
              <w:rPr>
                <w:rFonts w:ascii="Calibri" w:eastAsia="Times New Roman" w:hAnsi="Calibri"/>
                <w:color w:val="000000" w:themeColor="text1"/>
                <w:lang w:eastAsia="en-GB"/>
              </w:rPr>
              <w:t xml:space="preserve"> Wales Metro)</w:t>
            </w:r>
          </w:p>
        </w:tc>
      </w:tr>
      <w:tr w:rsidR="005536A7" w:rsidRPr="005536A7" w14:paraId="60E48F23" w14:textId="77777777" w:rsidTr="6D853A96">
        <w:trPr>
          <w:trHeight w:val="340"/>
        </w:trPr>
        <w:tc>
          <w:tcPr>
            <w:tcW w:w="1950" w:type="dxa"/>
            <w:hideMark/>
          </w:tcPr>
          <w:p w14:paraId="071E135D" w14:textId="77777777" w:rsidR="005536A7" w:rsidRPr="005536A7" w:rsidRDefault="005536A7" w:rsidP="005536A7">
            <w:pPr>
              <w:rPr>
                <w:rFonts w:ascii="Calibri" w:eastAsia="Times New Roman" w:hAnsi="Calibri" w:cs="Calibri"/>
                <w:color w:val="000000"/>
                <w:lang w:eastAsia="en-GB"/>
              </w:rPr>
            </w:pPr>
            <w:r w:rsidRPr="005536A7">
              <w:rPr>
                <w:rFonts w:ascii="Calibri" w:eastAsia="Times New Roman" w:hAnsi="Calibri" w:cstheme="minorHAnsi"/>
                <w:color w:val="000000"/>
                <w:lang w:eastAsia="en-GB"/>
              </w:rPr>
              <w:t>Elise Jackson</w:t>
            </w:r>
          </w:p>
        </w:tc>
        <w:tc>
          <w:tcPr>
            <w:tcW w:w="7046" w:type="dxa"/>
            <w:hideMark/>
          </w:tcPr>
          <w:p w14:paraId="27D992E1" w14:textId="58FFF32F" w:rsidR="005536A7" w:rsidRPr="005536A7" w:rsidRDefault="56E2EB5E" w:rsidP="005536A7">
            <w:pPr>
              <w:rPr>
                <w:rFonts w:ascii="Calibri" w:eastAsia="Times New Roman" w:hAnsi="Calibri" w:cs="Calibri"/>
                <w:color w:val="000000"/>
                <w:lang w:eastAsia="en-GB"/>
              </w:rPr>
            </w:pPr>
            <w:r w:rsidRPr="54E5A944">
              <w:rPr>
                <w:rFonts w:ascii="Calibri" w:eastAsia="Times New Roman" w:hAnsi="Calibri"/>
                <w:color w:val="000000" w:themeColor="text1"/>
                <w:lang w:eastAsia="en-GB"/>
              </w:rPr>
              <w:t>Community Engagement Officer</w:t>
            </w:r>
            <w:r w:rsidR="71F97C8A" w:rsidRPr="54E5A944">
              <w:rPr>
                <w:rFonts w:ascii="Calibri" w:eastAsia="Times New Roman" w:hAnsi="Calibri"/>
                <w:color w:val="000000" w:themeColor="text1"/>
                <w:lang w:eastAsia="en-GB"/>
              </w:rPr>
              <w:t xml:space="preserve"> (Mid and North Wales)</w:t>
            </w:r>
          </w:p>
        </w:tc>
      </w:tr>
      <w:tr w:rsidR="005536A7" w:rsidRPr="005536A7" w14:paraId="5BAFE3D5" w14:textId="77777777" w:rsidTr="6D853A96">
        <w:trPr>
          <w:trHeight w:val="340"/>
        </w:trPr>
        <w:tc>
          <w:tcPr>
            <w:tcW w:w="1950" w:type="dxa"/>
            <w:hideMark/>
          </w:tcPr>
          <w:p w14:paraId="3B5423E8" w14:textId="77777777" w:rsidR="005536A7" w:rsidRPr="005536A7" w:rsidRDefault="005536A7" w:rsidP="005536A7">
            <w:pPr>
              <w:rPr>
                <w:rFonts w:ascii="Calibri" w:eastAsia="Times New Roman" w:hAnsi="Calibri" w:cs="Calibri"/>
                <w:color w:val="000000"/>
                <w:lang w:eastAsia="en-GB"/>
              </w:rPr>
            </w:pPr>
            <w:r w:rsidRPr="005536A7">
              <w:rPr>
                <w:rFonts w:ascii="Calibri" w:eastAsia="Times New Roman" w:hAnsi="Calibri" w:cstheme="minorHAnsi"/>
                <w:color w:val="000000"/>
                <w:lang w:eastAsia="en-GB"/>
              </w:rPr>
              <w:t>Gail Jones</w:t>
            </w:r>
          </w:p>
        </w:tc>
        <w:tc>
          <w:tcPr>
            <w:tcW w:w="7046" w:type="dxa"/>
            <w:hideMark/>
          </w:tcPr>
          <w:p w14:paraId="25F24E3B" w14:textId="76B8B00C" w:rsidR="005536A7" w:rsidRPr="005536A7" w:rsidRDefault="56E2EB5E" w:rsidP="005536A7">
            <w:pPr>
              <w:rPr>
                <w:rFonts w:ascii="Calibri" w:eastAsia="Times New Roman" w:hAnsi="Calibri" w:cs="Calibri"/>
                <w:color w:val="000000"/>
                <w:lang w:eastAsia="en-GB"/>
              </w:rPr>
            </w:pPr>
            <w:r w:rsidRPr="54E5A944">
              <w:rPr>
                <w:rFonts w:ascii="Calibri" w:eastAsia="Times New Roman" w:hAnsi="Calibri"/>
                <w:color w:val="000000" w:themeColor="text1"/>
                <w:lang w:eastAsia="en-GB"/>
              </w:rPr>
              <w:t>Stakeholder Manager</w:t>
            </w:r>
            <w:r w:rsidR="652D7FE0" w:rsidRPr="54E5A944">
              <w:rPr>
                <w:rFonts w:ascii="Calibri" w:eastAsia="Times New Roman" w:hAnsi="Calibri"/>
                <w:color w:val="000000" w:themeColor="text1"/>
                <w:lang w:eastAsia="en-GB"/>
              </w:rPr>
              <w:t xml:space="preserve"> (Mid and North Wales)</w:t>
            </w:r>
          </w:p>
        </w:tc>
      </w:tr>
      <w:tr w:rsidR="4C20063E" w14:paraId="453CDC29" w14:textId="77777777" w:rsidTr="6D853A96">
        <w:trPr>
          <w:trHeight w:val="340"/>
        </w:trPr>
        <w:tc>
          <w:tcPr>
            <w:tcW w:w="1950" w:type="dxa"/>
            <w:hideMark/>
          </w:tcPr>
          <w:p w14:paraId="63A59EEB" w14:textId="671FED4E" w:rsidR="0042ABBE" w:rsidRDefault="0042ABBE" w:rsidP="4C20063E">
            <w:pPr>
              <w:rPr>
                <w:rFonts w:eastAsia="Times New Roman"/>
                <w:lang w:eastAsia="en-GB"/>
              </w:rPr>
            </w:pPr>
            <w:r w:rsidRPr="4C20063E">
              <w:rPr>
                <w:rFonts w:eastAsia="Arial"/>
                <w:color w:val="000000" w:themeColor="text1"/>
              </w:rPr>
              <w:t xml:space="preserve">Geraint Stanley </w:t>
            </w:r>
          </w:p>
        </w:tc>
        <w:tc>
          <w:tcPr>
            <w:tcW w:w="7046" w:type="dxa"/>
            <w:hideMark/>
          </w:tcPr>
          <w:p w14:paraId="2961D701" w14:textId="7BC420D6" w:rsidR="0042ABBE" w:rsidRDefault="0042ABBE" w:rsidP="4C20063E">
            <w:pPr>
              <w:rPr>
                <w:rFonts w:ascii="Calibri" w:eastAsia="Calibri" w:hAnsi="Calibri" w:cs="Calibri"/>
                <w:color w:val="000000" w:themeColor="text1"/>
              </w:rPr>
            </w:pPr>
            <w:r w:rsidRPr="4C20063E">
              <w:rPr>
                <w:rFonts w:ascii="Calibri" w:eastAsia="Calibri" w:hAnsi="Calibri" w:cs="Calibri"/>
                <w:color w:val="000000" w:themeColor="text1"/>
              </w:rPr>
              <w:t>Customer Experience Project Manager</w:t>
            </w:r>
          </w:p>
        </w:tc>
      </w:tr>
      <w:tr w:rsidR="4C20063E" w14:paraId="426AD0E9" w14:textId="77777777" w:rsidTr="6D853A96">
        <w:trPr>
          <w:trHeight w:val="340"/>
        </w:trPr>
        <w:tc>
          <w:tcPr>
            <w:tcW w:w="1950" w:type="dxa"/>
            <w:hideMark/>
          </w:tcPr>
          <w:p w14:paraId="53C69B12" w14:textId="243AD6FC" w:rsidR="0042ABBE" w:rsidRDefault="0042ABBE" w:rsidP="4C20063E">
            <w:pPr>
              <w:rPr>
                <w:rFonts w:ascii="Calibri" w:eastAsia="Times New Roman" w:hAnsi="Calibri"/>
                <w:color w:val="000000" w:themeColor="text1"/>
                <w:lang w:eastAsia="en-GB"/>
              </w:rPr>
            </w:pPr>
            <w:r w:rsidRPr="4C20063E">
              <w:rPr>
                <w:rFonts w:ascii="Calibri" w:eastAsia="Times New Roman" w:hAnsi="Calibri"/>
                <w:color w:val="000000" w:themeColor="text1"/>
                <w:lang w:eastAsia="en-GB"/>
              </w:rPr>
              <w:t>James Price</w:t>
            </w:r>
          </w:p>
        </w:tc>
        <w:tc>
          <w:tcPr>
            <w:tcW w:w="7046" w:type="dxa"/>
            <w:hideMark/>
          </w:tcPr>
          <w:p w14:paraId="1E7BE15A" w14:textId="18F0568A" w:rsidR="4C20063E" w:rsidRDefault="4C20063E" w:rsidP="4C20063E">
            <w:pPr>
              <w:rPr>
                <w:rFonts w:ascii="Calibri" w:eastAsia="Times New Roman" w:hAnsi="Calibri"/>
                <w:color w:val="000000" w:themeColor="text1"/>
                <w:lang w:eastAsia="en-GB"/>
              </w:rPr>
            </w:pPr>
          </w:p>
        </w:tc>
      </w:tr>
      <w:tr w:rsidR="005536A7" w:rsidRPr="005536A7" w14:paraId="54FDE00F" w14:textId="77777777" w:rsidTr="6D853A96">
        <w:trPr>
          <w:trHeight w:val="340"/>
        </w:trPr>
        <w:tc>
          <w:tcPr>
            <w:tcW w:w="1950" w:type="dxa"/>
            <w:hideMark/>
          </w:tcPr>
          <w:p w14:paraId="05C43747" w14:textId="77777777" w:rsidR="005536A7" w:rsidRPr="005536A7" w:rsidRDefault="005536A7" w:rsidP="005536A7">
            <w:pPr>
              <w:rPr>
                <w:rFonts w:ascii="Calibri" w:eastAsia="Times New Roman" w:hAnsi="Calibri" w:cs="Calibri"/>
                <w:color w:val="000000"/>
                <w:lang w:eastAsia="en-GB"/>
              </w:rPr>
            </w:pPr>
            <w:r w:rsidRPr="005536A7">
              <w:rPr>
                <w:rFonts w:ascii="Calibri" w:eastAsia="Times New Roman" w:hAnsi="Calibri" w:cstheme="minorHAnsi"/>
                <w:color w:val="000000"/>
                <w:lang w:eastAsia="en-GB"/>
              </w:rPr>
              <w:t>Jamie Warner</w:t>
            </w:r>
          </w:p>
        </w:tc>
        <w:tc>
          <w:tcPr>
            <w:tcW w:w="7046" w:type="dxa"/>
            <w:hideMark/>
          </w:tcPr>
          <w:p w14:paraId="53894A8D" w14:textId="5514E8CE" w:rsidR="005536A7" w:rsidRPr="005536A7" w:rsidRDefault="76AAA688" w:rsidP="005536A7">
            <w:pPr>
              <w:rPr>
                <w:rFonts w:ascii="Calibri" w:eastAsia="Times New Roman" w:hAnsi="Calibri" w:cs="Calibri"/>
                <w:color w:val="000000"/>
                <w:lang w:eastAsia="en-GB"/>
              </w:rPr>
            </w:pPr>
            <w:r w:rsidRPr="4C20063E">
              <w:rPr>
                <w:rFonts w:ascii="Calibri" w:eastAsia="Times New Roman" w:hAnsi="Calibri"/>
                <w:color w:val="000000" w:themeColor="text1"/>
                <w:lang w:eastAsia="en-GB"/>
              </w:rPr>
              <w:t>Community Engagement Officer</w:t>
            </w:r>
            <w:r w:rsidR="61671912" w:rsidRPr="4C20063E">
              <w:rPr>
                <w:rFonts w:ascii="Calibri" w:eastAsia="Times New Roman" w:hAnsi="Calibri"/>
                <w:color w:val="000000" w:themeColor="text1"/>
                <w:lang w:eastAsia="en-GB"/>
              </w:rPr>
              <w:t xml:space="preserve"> </w:t>
            </w:r>
            <w:r w:rsidR="44714011" w:rsidRPr="4C20063E">
              <w:rPr>
                <w:rFonts w:ascii="Calibri" w:eastAsia="Times New Roman" w:hAnsi="Calibri"/>
                <w:color w:val="000000" w:themeColor="text1"/>
                <w:lang w:eastAsia="en-GB"/>
              </w:rPr>
              <w:t>(</w:t>
            </w:r>
            <w:bookmarkStart w:id="4" w:name="_Int_MIRy2tf9"/>
            <w:proofErr w:type="gramStart"/>
            <w:r w:rsidR="44714011" w:rsidRPr="4C20063E">
              <w:rPr>
                <w:rFonts w:ascii="Calibri" w:eastAsia="Times New Roman" w:hAnsi="Calibri"/>
                <w:color w:val="000000" w:themeColor="text1"/>
                <w:lang w:eastAsia="en-GB"/>
              </w:rPr>
              <w:t>South East</w:t>
            </w:r>
            <w:bookmarkEnd w:id="4"/>
            <w:proofErr w:type="gramEnd"/>
            <w:r w:rsidR="44714011" w:rsidRPr="4C20063E">
              <w:rPr>
                <w:rFonts w:ascii="Calibri" w:eastAsia="Times New Roman" w:hAnsi="Calibri"/>
                <w:color w:val="000000" w:themeColor="text1"/>
                <w:lang w:eastAsia="en-GB"/>
              </w:rPr>
              <w:t xml:space="preserve"> Wales)</w:t>
            </w:r>
          </w:p>
        </w:tc>
      </w:tr>
      <w:tr w:rsidR="005536A7" w:rsidRPr="005536A7" w14:paraId="4BF39506" w14:textId="77777777" w:rsidTr="6D853A96">
        <w:trPr>
          <w:trHeight w:val="340"/>
        </w:trPr>
        <w:tc>
          <w:tcPr>
            <w:tcW w:w="1950" w:type="dxa"/>
            <w:hideMark/>
          </w:tcPr>
          <w:p w14:paraId="2A897B50" w14:textId="77777777" w:rsidR="005536A7" w:rsidRPr="005536A7" w:rsidRDefault="005536A7" w:rsidP="005536A7">
            <w:pPr>
              <w:rPr>
                <w:rFonts w:ascii="Calibri" w:eastAsia="Times New Roman" w:hAnsi="Calibri" w:cs="Calibri"/>
                <w:color w:val="000000"/>
                <w:lang w:eastAsia="en-GB"/>
              </w:rPr>
            </w:pPr>
            <w:r w:rsidRPr="005536A7">
              <w:rPr>
                <w:rFonts w:ascii="Calibri" w:eastAsia="Times New Roman" w:hAnsi="Calibri" w:cstheme="minorHAnsi"/>
                <w:color w:val="000000"/>
                <w:lang w:eastAsia="en-GB"/>
              </w:rPr>
              <w:t>Jane Purdie</w:t>
            </w:r>
          </w:p>
        </w:tc>
        <w:tc>
          <w:tcPr>
            <w:tcW w:w="7046" w:type="dxa"/>
            <w:hideMark/>
          </w:tcPr>
          <w:p w14:paraId="774C7A0F" w14:textId="644571A6" w:rsidR="005536A7" w:rsidRPr="005536A7" w:rsidRDefault="56E2EB5E" w:rsidP="005536A7">
            <w:pPr>
              <w:rPr>
                <w:rFonts w:ascii="Calibri" w:eastAsia="Times New Roman" w:hAnsi="Calibri" w:cs="Calibri"/>
                <w:color w:val="000000"/>
                <w:lang w:eastAsia="en-GB"/>
              </w:rPr>
            </w:pPr>
            <w:r w:rsidRPr="54E5A944">
              <w:rPr>
                <w:rFonts w:ascii="Calibri" w:eastAsia="Times New Roman" w:hAnsi="Calibri"/>
                <w:color w:val="000000" w:themeColor="text1"/>
                <w:lang w:eastAsia="en-GB"/>
              </w:rPr>
              <w:t>Communication Business Partner</w:t>
            </w:r>
            <w:r w:rsidR="1E48652F" w:rsidRPr="54E5A944">
              <w:rPr>
                <w:rFonts w:ascii="Calibri" w:eastAsia="Times New Roman" w:hAnsi="Calibri"/>
                <w:color w:val="000000" w:themeColor="text1"/>
                <w:lang w:eastAsia="en-GB"/>
              </w:rPr>
              <w:t xml:space="preserve"> -Bus</w:t>
            </w:r>
          </w:p>
        </w:tc>
      </w:tr>
      <w:tr w:rsidR="005536A7" w:rsidRPr="005536A7" w14:paraId="10C8A4FD" w14:textId="77777777" w:rsidTr="6D853A96">
        <w:trPr>
          <w:trHeight w:val="340"/>
        </w:trPr>
        <w:tc>
          <w:tcPr>
            <w:tcW w:w="1950" w:type="dxa"/>
            <w:hideMark/>
          </w:tcPr>
          <w:p w14:paraId="5AA8DF85" w14:textId="77777777" w:rsidR="005536A7" w:rsidRPr="005536A7" w:rsidRDefault="005536A7" w:rsidP="005536A7">
            <w:pPr>
              <w:rPr>
                <w:rFonts w:ascii="Calibri" w:eastAsia="Times New Roman" w:hAnsi="Calibri" w:cs="Calibri"/>
                <w:color w:val="000000"/>
                <w:lang w:eastAsia="en-GB"/>
              </w:rPr>
            </w:pPr>
            <w:r w:rsidRPr="005536A7">
              <w:rPr>
                <w:rFonts w:ascii="Calibri" w:eastAsia="Times New Roman" w:hAnsi="Calibri" w:cs="Calibri"/>
                <w:color w:val="000000"/>
                <w:lang w:eastAsia="en-GB"/>
              </w:rPr>
              <w:lastRenderedPageBreak/>
              <w:t>Jeremy Morgan</w:t>
            </w:r>
          </w:p>
        </w:tc>
        <w:tc>
          <w:tcPr>
            <w:tcW w:w="7046" w:type="dxa"/>
            <w:hideMark/>
          </w:tcPr>
          <w:p w14:paraId="1B93D114" w14:textId="6C1EB3FD" w:rsidR="005536A7" w:rsidRPr="005536A7" w:rsidRDefault="76AAA688" w:rsidP="4C20063E">
            <w:pPr>
              <w:rPr>
                <w:rFonts w:ascii="Calibri" w:eastAsia="Times New Roman" w:hAnsi="Calibri"/>
                <w:color w:val="000000"/>
                <w:lang w:eastAsia="en-GB"/>
              </w:rPr>
            </w:pPr>
            <w:r w:rsidRPr="4C20063E">
              <w:rPr>
                <w:rFonts w:ascii="Calibri" w:eastAsia="Times New Roman" w:hAnsi="Calibri"/>
                <w:color w:val="000000" w:themeColor="text1"/>
                <w:lang w:eastAsia="en-GB"/>
              </w:rPr>
              <w:t> </w:t>
            </w:r>
            <w:r w:rsidR="17D36D24" w:rsidRPr="4C20063E">
              <w:rPr>
                <w:rFonts w:ascii="Calibri" w:eastAsia="Times New Roman" w:hAnsi="Calibri"/>
                <w:color w:val="000000" w:themeColor="text1"/>
                <w:lang w:eastAsia="en-GB"/>
              </w:rPr>
              <w:t xml:space="preserve">Head of Corporate Governance </w:t>
            </w:r>
          </w:p>
        </w:tc>
      </w:tr>
      <w:tr w:rsidR="005536A7" w:rsidRPr="005536A7" w14:paraId="61E3DCD1" w14:textId="77777777" w:rsidTr="6D853A96">
        <w:trPr>
          <w:trHeight w:val="340"/>
        </w:trPr>
        <w:tc>
          <w:tcPr>
            <w:tcW w:w="1950" w:type="dxa"/>
            <w:hideMark/>
          </w:tcPr>
          <w:p w14:paraId="0321EE85" w14:textId="491D3AC4" w:rsidR="005536A7" w:rsidRPr="005536A7" w:rsidRDefault="005536A7" w:rsidP="005536A7">
            <w:pPr>
              <w:rPr>
                <w:rFonts w:ascii="Calibri" w:eastAsia="Times New Roman" w:hAnsi="Calibri" w:cs="Calibri"/>
                <w:color w:val="000000"/>
                <w:lang w:eastAsia="en-GB"/>
              </w:rPr>
            </w:pPr>
            <w:bookmarkStart w:id="5" w:name="RANGE!A9"/>
            <w:r w:rsidRPr="005536A7">
              <w:rPr>
                <w:rFonts w:ascii="Calibri" w:eastAsia="Times New Roman" w:hAnsi="Calibri" w:cstheme="minorHAnsi"/>
                <w:color w:val="000000"/>
                <w:lang w:eastAsia="en-GB"/>
              </w:rPr>
              <w:t>Lowri Joyce (Chair)</w:t>
            </w:r>
            <w:bookmarkEnd w:id="5"/>
          </w:p>
        </w:tc>
        <w:tc>
          <w:tcPr>
            <w:tcW w:w="7046" w:type="dxa"/>
            <w:hideMark/>
          </w:tcPr>
          <w:p w14:paraId="47C8153F" w14:textId="4FCB355D" w:rsidR="005536A7" w:rsidRPr="005536A7" w:rsidRDefault="5FFFB75F" w:rsidP="54E5A944">
            <w:pPr>
              <w:rPr>
                <w:rFonts w:ascii="Calibri" w:eastAsia="Times New Roman" w:hAnsi="Calibri"/>
                <w:color w:val="000000"/>
                <w:lang w:eastAsia="en-GB"/>
              </w:rPr>
            </w:pPr>
            <w:r w:rsidRPr="54E5A944">
              <w:rPr>
                <w:rFonts w:ascii="Calibri" w:eastAsia="Times New Roman" w:hAnsi="Calibri"/>
                <w:color w:val="000000" w:themeColor="text1"/>
                <w:lang w:eastAsia="en-GB"/>
              </w:rPr>
              <w:t>Head of Stakeholder and Community Engagement (Interim)</w:t>
            </w:r>
          </w:p>
        </w:tc>
      </w:tr>
      <w:tr w:rsidR="005536A7" w:rsidRPr="005536A7" w14:paraId="0036CA65" w14:textId="77777777" w:rsidTr="6D853A96">
        <w:trPr>
          <w:trHeight w:val="340"/>
        </w:trPr>
        <w:tc>
          <w:tcPr>
            <w:tcW w:w="1950" w:type="dxa"/>
            <w:hideMark/>
          </w:tcPr>
          <w:p w14:paraId="7D9B20FA" w14:textId="77777777" w:rsidR="005536A7" w:rsidRPr="005536A7" w:rsidRDefault="005536A7" w:rsidP="005536A7">
            <w:pPr>
              <w:rPr>
                <w:rFonts w:ascii="Calibri" w:eastAsia="Times New Roman" w:hAnsi="Calibri" w:cs="Calibri"/>
                <w:color w:val="000000"/>
                <w:lang w:eastAsia="en-GB"/>
              </w:rPr>
            </w:pPr>
            <w:r w:rsidRPr="005536A7">
              <w:rPr>
                <w:rFonts w:ascii="Calibri" w:eastAsia="Times New Roman" w:hAnsi="Calibri" w:cstheme="minorHAnsi"/>
                <w:color w:val="000000"/>
                <w:lang w:eastAsia="en-GB"/>
              </w:rPr>
              <w:t>Louis Mertens</w:t>
            </w:r>
          </w:p>
        </w:tc>
        <w:tc>
          <w:tcPr>
            <w:tcW w:w="7046" w:type="dxa"/>
            <w:hideMark/>
          </w:tcPr>
          <w:p w14:paraId="434D1BF8" w14:textId="3BCD05A3" w:rsidR="005536A7" w:rsidRPr="005536A7" w:rsidRDefault="56E2EB5E" w:rsidP="005536A7">
            <w:pPr>
              <w:rPr>
                <w:rFonts w:ascii="Calibri" w:eastAsia="Times New Roman" w:hAnsi="Calibri" w:cs="Calibri"/>
                <w:color w:val="000000"/>
                <w:lang w:eastAsia="en-GB"/>
              </w:rPr>
            </w:pPr>
            <w:r w:rsidRPr="54E5A944">
              <w:rPr>
                <w:rFonts w:ascii="Calibri" w:eastAsia="Times New Roman" w:hAnsi="Calibri"/>
                <w:color w:val="000000" w:themeColor="text1"/>
                <w:lang w:eastAsia="en-GB"/>
              </w:rPr>
              <w:t>Community Engagement Officer</w:t>
            </w:r>
            <w:r w:rsidR="248700D3" w:rsidRPr="54E5A944">
              <w:rPr>
                <w:rFonts w:ascii="Calibri" w:eastAsia="Times New Roman" w:hAnsi="Calibri"/>
                <w:color w:val="000000" w:themeColor="text1"/>
                <w:lang w:eastAsia="en-GB"/>
              </w:rPr>
              <w:t xml:space="preserve"> (Borders)</w:t>
            </w:r>
          </w:p>
        </w:tc>
      </w:tr>
      <w:tr w:rsidR="005536A7" w:rsidRPr="005536A7" w14:paraId="430B698A" w14:textId="77777777" w:rsidTr="6D853A96">
        <w:trPr>
          <w:trHeight w:val="340"/>
        </w:trPr>
        <w:tc>
          <w:tcPr>
            <w:tcW w:w="1950" w:type="dxa"/>
            <w:hideMark/>
          </w:tcPr>
          <w:p w14:paraId="50FF3B3D" w14:textId="77777777" w:rsidR="005536A7" w:rsidRPr="005536A7" w:rsidRDefault="005536A7" w:rsidP="005536A7">
            <w:pPr>
              <w:rPr>
                <w:rFonts w:ascii="Calibri" w:eastAsia="Times New Roman" w:hAnsi="Calibri" w:cs="Calibri"/>
                <w:color w:val="000000"/>
                <w:lang w:eastAsia="en-GB"/>
              </w:rPr>
            </w:pPr>
            <w:r w:rsidRPr="005536A7">
              <w:rPr>
                <w:rFonts w:ascii="Calibri" w:eastAsia="Times New Roman" w:hAnsi="Calibri" w:cstheme="minorHAnsi"/>
                <w:color w:val="000000"/>
                <w:lang w:eastAsia="en-GB"/>
              </w:rPr>
              <w:t>Louise Yau</w:t>
            </w:r>
          </w:p>
        </w:tc>
        <w:tc>
          <w:tcPr>
            <w:tcW w:w="7046" w:type="dxa"/>
            <w:hideMark/>
          </w:tcPr>
          <w:p w14:paraId="6A9075FD" w14:textId="77777777" w:rsidR="005536A7" w:rsidRPr="005536A7" w:rsidRDefault="005536A7" w:rsidP="005536A7">
            <w:pPr>
              <w:rPr>
                <w:rFonts w:ascii="Calibri" w:eastAsia="Times New Roman" w:hAnsi="Calibri" w:cs="Calibri"/>
                <w:color w:val="000000"/>
                <w:lang w:eastAsia="en-GB"/>
              </w:rPr>
            </w:pPr>
            <w:r w:rsidRPr="005536A7">
              <w:rPr>
                <w:rFonts w:ascii="Calibri" w:eastAsia="Times New Roman" w:hAnsi="Calibri" w:cstheme="minorHAnsi"/>
                <w:color w:val="000000"/>
                <w:lang w:eastAsia="en-GB"/>
              </w:rPr>
              <w:t>Communication Business Partner</w:t>
            </w:r>
          </w:p>
        </w:tc>
      </w:tr>
      <w:tr w:rsidR="005536A7" w:rsidRPr="005536A7" w14:paraId="574361EE" w14:textId="77777777" w:rsidTr="6D853A96">
        <w:trPr>
          <w:trHeight w:val="340"/>
        </w:trPr>
        <w:tc>
          <w:tcPr>
            <w:tcW w:w="1950" w:type="dxa"/>
            <w:hideMark/>
          </w:tcPr>
          <w:p w14:paraId="60CCF96A" w14:textId="77777777" w:rsidR="005536A7" w:rsidRPr="005536A7" w:rsidRDefault="005536A7" w:rsidP="005536A7">
            <w:pPr>
              <w:rPr>
                <w:rFonts w:ascii="Calibri" w:eastAsia="Times New Roman" w:hAnsi="Calibri" w:cs="Calibri"/>
                <w:color w:val="000000"/>
                <w:lang w:eastAsia="en-GB"/>
              </w:rPr>
            </w:pPr>
            <w:r w:rsidRPr="005536A7">
              <w:rPr>
                <w:rFonts w:ascii="Calibri" w:eastAsia="Times New Roman" w:hAnsi="Calibri" w:cstheme="minorHAnsi"/>
                <w:color w:val="000000"/>
                <w:lang w:eastAsia="en-GB"/>
              </w:rPr>
              <w:t>Victoria Madelin</w:t>
            </w:r>
          </w:p>
        </w:tc>
        <w:tc>
          <w:tcPr>
            <w:tcW w:w="7046" w:type="dxa"/>
            <w:hideMark/>
          </w:tcPr>
          <w:p w14:paraId="328945B1" w14:textId="21FD56CB" w:rsidR="005536A7" w:rsidRPr="005536A7" w:rsidRDefault="76AAA688" w:rsidP="4C20063E">
            <w:pPr>
              <w:rPr>
                <w:rFonts w:ascii="Calibri" w:eastAsia="Times New Roman" w:hAnsi="Calibri"/>
                <w:color w:val="000000"/>
                <w:lang w:eastAsia="en-GB"/>
              </w:rPr>
            </w:pPr>
            <w:r w:rsidRPr="4C20063E">
              <w:rPr>
                <w:rFonts w:ascii="Calibri" w:eastAsia="Times New Roman" w:hAnsi="Calibri"/>
                <w:color w:val="000000" w:themeColor="text1"/>
                <w:lang w:eastAsia="en-GB"/>
              </w:rPr>
              <w:t>Governance Advisor</w:t>
            </w:r>
            <w:r w:rsidR="4BA9AA03" w:rsidRPr="4C20063E">
              <w:rPr>
                <w:rFonts w:ascii="Calibri" w:eastAsia="Times New Roman" w:hAnsi="Calibri"/>
                <w:color w:val="000000" w:themeColor="text1"/>
                <w:lang w:eastAsia="en-GB"/>
              </w:rPr>
              <w:t xml:space="preserve"> </w:t>
            </w:r>
            <w:bookmarkEnd w:id="3"/>
          </w:p>
        </w:tc>
      </w:tr>
    </w:tbl>
    <w:p w14:paraId="38ED8E54" w14:textId="77777777" w:rsidR="008C0E2C" w:rsidRPr="00A71994" w:rsidRDefault="008C0E2C" w:rsidP="00EC6CC3">
      <w:pPr>
        <w:rPr>
          <w:rFonts w:cstheme="minorHAnsi"/>
        </w:rPr>
      </w:pPr>
    </w:p>
    <w:p w14:paraId="7D3D4D06" w14:textId="0F2F434A" w:rsidR="001975BF" w:rsidRPr="00A71994" w:rsidRDefault="001975BF" w:rsidP="00D46547">
      <w:pPr>
        <w:pBdr>
          <w:bottom w:val="single" w:sz="12" w:space="1" w:color="auto"/>
        </w:pBdr>
        <w:rPr>
          <w:rFonts w:cstheme="minorHAnsi"/>
          <w:b/>
          <w:bCs/>
          <w:color w:val="000000" w:themeColor="text1"/>
        </w:rPr>
      </w:pPr>
    </w:p>
    <w:p w14:paraId="4698A75E" w14:textId="11DCB3AF" w:rsidR="008F2D82" w:rsidRPr="00A71994" w:rsidRDefault="008F2D82" w:rsidP="00D95D52">
      <w:pPr>
        <w:rPr>
          <w:rFonts w:cstheme="minorHAnsi"/>
          <w:b/>
          <w:bCs/>
          <w:color w:val="FF0000"/>
        </w:rPr>
      </w:pPr>
      <w:r w:rsidRPr="00A71994">
        <w:rPr>
          <w:rFonts w:cstheme="minorHAnsi"/>
          <w:b/>
          <w:bCs/>
          <w:color w:val="FF0000"/>
        </w:rPr>
        <w:t xml:space="preserve">Note from the Chair, </w:t>
      </w:r>
      <w:r w:rsidR="00D03760">
        <w:rPr>
          <w:rFonts w:cstheme="minorHAnsi"/>
          <w:b/>
          <w:bCs/>
          <w:color w:val="FF0000"/>
        </w:rPr>
        <w:t>Lowri Joyce</w:t>
      </w:r>
      <w:r w:rsidR="005F5DF0" w:rsidRPr="00A71994">
        <w:rPr>
          <w:rFonts w:cstheme="minorHAnsi"/>
          <w:b/>
          <w:bCs/>
          <w:color w:val="FF0000"/>
        </w:rPr>
        <w:t xml:space="preserve"> </w:t>
      </w:r>
    </w:p>
    <w:p w14:paraId="523203A1" w14:textId="0A802503" w:rsidR="00D46547" w:rsidRPr="00D55026" w:rsidRDefault="19F4DBB6" w:rsidP="54E5A944">
      <w:pPr>
        <w:pStyle w:val="NormalWeb"/>
        <w:pBdr>
          <w:bottom w:val="single" w:sz="12" w:space="1" w:color="auto"/>
        </w:pBdr>
        <w:rPr>
          <w:rFonts w:asciiTheme="minorHAnsi" w:eastAsia="Arial" w:hAnsiTheme="minorHAnsi" w:cstheme="minorBidi"/>
          <w:color w:val="000000" w:themeColor="text1"/>
          <w:sz w:val="22"/>
          <w:szCs w:val="22"/>
          <w:highlight w:val="yellow"/>
        </w:rPr>
      </w:pPr>
      <w:r w:rsidRPr="6D853A96">
        <w:rPr>
          <w:rFonts w:asciiTheme="minorHAnsi" w:eastAsia="Arial" w:hAnsiTheme="minorHAnsi" w:cstheme="minorBidi"/>
          <w:color w:val="000000" w:themeColor="text1"/>
          <w:sz w:val="22"/>
          <w:szCs w:val="22"/>
        </w:rPr>
        <w:t xml:space="preserve">“I would like to thank </w:t>
      </w:r>
      <w:r w:rsidR="0AD522CB" w:rsidRPr="6D853A96">
        <w:rPr>
          <w:rFonts w:asciiTheme="minorHAnsi" w:eastAsia="Arial" w:hAnsiTheme="minorHAnsi" w:cstheme="minorBidi"/>
          <w:color w:val="000000" w:themeColor="text1"/>
          <w:sz w:val="22"/>
          <w:szCs w:val="22"/>
        </w:rPr>
        <w:t>all</w:t>
      </w:r>
      <w:r w:rsidRPr="6D853A96">
        <w:rPr>
          <w:rFonts w:asciiTheme="minorHAnsi" w:eastAsia="Arial" w:hAnsiTheme="minorHAnsi" w:cstheme="minorBidi"/>
          <w:color w:val="000000" w:themeColor="text1"/>
          <w:sz w:val="22"/>
          <w:szCs w:val="22"/>
        </w:rPr>
        <w:t xml:space="preserve"> our members for attending our seventh </w:t>
      </w:r>
      <w:r w:rsidR="03A504A8" w:rsidRPr="6D853A96">
        <w:rPr>
          <w:rFonts w:asciiTheme="minorHAnsi" w:eastAsia="Arial" w:hAnsiTheme="minorHAnsi" w:cstheme="minorBidi"/>
          <w:color w:val="000000" w:themeColor="text1"/>
          <w:sz w:val="22"/>
          <w:szCs w:val="22"/>
        </w:rPr>
        <w:t xml:space="preserve">North and </w:t>
      </w:r>
      <w:r w:rsidRPr="6D853A96">
        <w:rPr>
          <w:rFonts w:asciiTheme="minorHAnsi" w:eastAsia="Arial" w:hAnsiTheme="minorHAnsi" w:cstheme="minorBidi"/>
          <w:color w:val="000000" w:themeColor="text1"/>
          <w:sz w:val="22"/>
          <w:szCs w:val="22"/>
        </w:rPr>
        <w:t>Mid</w:t>
      </w:r>
      <w:r w:rsidR="23A24F95" w:rsidRPr="6D853A96">
        <w:rPr>
          <w:rFonts w:asciiTheme="minorHAnsi" w:eastAsia="Arial" w:hAnsiTheme="minorHAnsi" w:cstheme="minorBidi"/>
          <w:color w:val="000000" w:themeColor="text1"/>
          <w:sz w:val="22"/>
          <w:szCs w:val="22"/>
        </w:rPr>
        <w:t xml:space="preserve"> </w:t>
      </w:r>
      <w:r w:rsidRPr="6D853A96">
        <w:rPr>
          <w:rFonts w:asciiTheme="minorHAnsi" w:eastAsia="Arial" w:hAnsiTheme="minorHAnsi" w:cstheme="minorBidi"/>
          <w:color w:val="000000" w:themeColor="text1"/>
          <w:sz w:val="22"/>
          <w:szCs w:val="22"/>
        </w:rPr>
        <w:t xml:space="preserve">Wales </w:t>
      </w:r>
      <w:r w:rsidR="597B52C5" w:rsidRPr="6D853A96">
        <w:rPr>
          <w:rFonts w:asciiTheme="minorHAnsi" w:eastAsia="Arial" w:hAnsiTheme="minorHAnsi" w:cstheme="minorBidi"/>
          <w:color w:val="000000" w:themeColor="text1"/>
          <w:sz w:val="22"/>
          <w:szCs w:val="22"/>
        </w:rPr>
        <w:t>R</w:t>
      </w:r>
      <w:r w:rsidRPr="6D853A96">
        <w:rPr>
          <w:rFonts w:asciiTheme="minorHAnsi" w:eastAsia="Arial" w:hAnsiTheme="minorHAnsi" w:cstheme="minorBidi"/>
          <w:color w:val="000000" w:themeColor="text1"/>
          <w:sz w:val="22"/>
          <w:szCs w:val="22"/>
        </w:rPr>
        <w:t>egional Forum</w:t>
      </w:r>
      <w:r w:rsidR="712A6CD5" w:rsidRPr="6D853A96">
        <w:rPr>
          <w:rFonts w:asciiTheme="minorHAnsi" w:eastAsia="Arial" w:hAnsiTheme="minorHAnsi" w:cstheme="minorBidi"/>
          <w:color w:val="000000" w:themeColor="text1"/>
          <w:sz w:val="22"/>
          <w:szCs w:val="22"/>
        </w:rPr>
        <w:t>. I would</w:t>
      </w:r>
      <w:r w:rsidRPr="6D853A96">
        <w:rPr>
          <w:rFonts w:asciiTheme="minorHAnsi" w:eastAsia="Arial" w:hAnsiTheme="minorHAnsi" w:cstheme="minorBidi"/>
          <w:color w:val="000000" w:themeColor="text1"/>
          <w:sz w:val="22"/>
          <w:szCs w:val="22"/>
        </w:rPr>
        <w:t xml:space="preserve"> like to give thanks to our presenters</w:t>
      </w:r>
      <w:r w:rsidR="149FF3A4" w:rsidRPr="6D853A96">
        <w:rPr>
          <w:rFonts w:asciiTheme="minorHAnsi" w:eastAsia="Arial" w:hAnsiTheme="minorHAnsi" w:cstheme="minorBidi"/>
          <w:color w:val="000000" w:themeColor="text1"/>
          <w:sz w:val="22"/>
          <w:szCs w:val="22"/>
        </w:rPr>
        <w:t xml:space="preserve"> and remind</w:t>
      </w:r>
      <w:r w:rsidRPr="6D853A96">
        <w:rPr>
          <w:rFonts w:asciiTheme="minorHAnsi" w:eastAsia="Arial" w:hAnsiTheme="minorHAnsi" w:cstheme="minorBidi"/>
          <w:color w:val="000000" w:themeColor="text1"/>
          <w:sz w:val="22"/>
          <w:szCs w:val="22"/>
        </w:rPr>
        <w:t xml:space="preserve"> members </w:t>
      </w:r>
      <w:r w:rsidR="67B801DD" w:rsidRPr="6D853A96">
        <w:rPr>
          <w:rFonts w:asciiTheme="minorHAnsi" w:eastAsia="Arial" w:hAnsiTheme="minorHAnsi" w:cstheme="minorBidi"/>
          <w:color w:val="000000" w:themeColor="text1"/>
          <w:sz w:val="22"/>
          <w:szCs w:val="22"/>
        </w:rPr>
        <w:t xml:space="preserve">that </w:t>
      </w:r>
      <w:r w:rsidRPr="6D853A96">
        <w:rPr>
          <w:rFonts w:asciiTheme="minorHAnsi" w:eastAsia="Arial" w:hAnsiTheme="minorHAnsi" w:cstheme="minorBidi"/>
          <w:color w:val="000000" w:themeColor="text1"/>
          <w:sz w:val="22"/>
          <w:szCs w:val="22"/>
        </w:rPr>
        <w:t>the</w:t>
      </w:r>
      <w:r w:rsidR="73F2663C" w:rsidRPr="6D853A96">
        <w:rPr>
          <w:rFonts w:asciiTheme="minorHAnsi" w:eastAsia="Arial" w:hAnsiTheme="minorHAnsi" w:cstheme="minorBidi"/>
          <w:color w:val="000000" w:themeColor="text1"/>
          <w:sz w:val="22"/>
          <w:szCs w:val="22"/>
        </w:rPr>
        <w:t>re will be an</w:t>
      </w:r>
      <w:r w:rsidRPr="6D853A96">
        <w:rPr>
          <w:rFonts w:asciiTheme="minorHAnsi" w:eastAsia="Arial" w:hAnsiTheme="minorHAnsi" w:cstheme="minorBidi"/>
          <w:color w:val="000000" w:themeColor="text1"/>
          <w:sz w:val="22"/>
          <w:szCs w:val="22"/>
        </w:rPr>
        <w:t xml:space="preserve"> opportunity to </w:t>
      </w:r>
      <w:r w:rsidR="29890D78" w:rsidRPr="6D853A96">
        <w:rPr>
          <w:rFonts w:asciiTheme="minorHAnsi" w:eastAsia="Arial" w:hAnsiTheme="minorHAnsi" w:cstheme="minorBidi"/>
          <w:color w:val="000000" w:themeColor="text1"/>
          <w:sz w:val="22"/>
          <w:szCs w:val="22"/>
        </w:rPr>
        <w:t>ask questions</w:t>
      </w:r>
      <w:r w:rsidRPr="6D853A96">
        <w:rPr>
          <w:rFonts w:asciiTheme="minorHAnsi" w:eastAsia="Arial" w:hAnsiTheme="minorHAnsi" w:cstheme="minorBidi"/>
          <w:color w:val="000000" w:themeColor="text1"/>
          <w:sz w:val="22"/>
          <w:szCs w:val="22"/>
        </w:rPr>
        <w:t xml:space="preserve"> in </w:t>
      </w:r>
      <w:r w:rsidR="2A3AE2D5" w:rsidRPr="6D853A96">
        <w:rPr>
          <w:rFonts w:asciiTheme="minorHAnsi" w:eastAsia="Arial" w:hAnsiTheme="minorHAnsi" w:cstheme="minorBidi"/>
          <w:color w:val="000000" w:themeColor="text1"/>
          <w:sz w:val="22"/>
          <w:szCs w:val="22"/>
        </w:rPr>
        <w:t xml:space="preserve">our </w:t>
      </w:r>
      <w:r w:rsidRPr="6D853A96">
        <w:rPr>
          <w:rFonts w:asciiTheme="minorHAnsi" w:eastAsia="Arial" w:hAnsiTheme="minorHAnsi" w:cstheme="minorBidi"/>
          <w:color w:val="000000" w:themeColor="text1"/>
          <w:sz w:val="22"/>
          <w:szCs w:val="22"/>
        </w:rPr>
        <w:t xml:space="preserve">Q&amp;A session with </w:t>
      </w:r>
      <w:r w:rsidR="7A111821" w:rsidRPr="6D853A96">
        <w:rPr>
          <w:rFonts w:asciiTheme="minorHAnsi" w:eastAsia="Arial" w:hAnsiTheme="minorHAnsi" w:cstheme="minorBidi"/>
          <w:color w:val="000000" w:themeColor="text1"/>
          <w:sz w:val="22"/>
          <w:szCs w:val="22"/>
        </w:rPr>
        <w:t>James Price</w:t>
      </w:r>
      <w:r w:rsidRPr="6D853A96">
        <w:rPr>
          <w:rFonts w:asciiTheme="minorHAnsi" w:eastAsia="Arial" w:hAnsiTheme="minorHAnsi" w:cstheme="minorBidi"/>
          <w:color w:val="000000" w:themeColor="text1"/>
          <w:sz w:val="22"/>
          <w:szCs w:val="22"/>
        </w:rPr>
        <w:t xml:space="preserve">, </w:t>
      </w:r>
      <w:r w:rsidR="43E991FA" w:rsidRPr="6D853A96">
        <w:rPr>
          <w:rFonts w:asciiTheme="minorHAnsi" w:eastAsia="Arial" w:hAnsiTheme="minorHAnsi" w:cstheme="minorBidi"/>
          <w:color w:val="242424"/>
          <w:sz w:val="22"/>
          <w:szCs w:val="22"/>
        </w:rPr>
        <w:t xml:space="preserve">Chief Executive Officer </w:t>
      </w:r>
      <w:r w:rsidRPr="6D853A96">
        <w:rPr>
          <w:rFonts w:asciiTheme="minorHAnsi" w:eastAsia="Arial" w:hAnsiTheme="minorHAnsi" w:cstheme="minorBidi"/>
          <w:color w:val="000000" w:themeColor="text1"/>
          <w:sz w:val="22"/>
          <w:szCs w:val="22"/>
        </w:rPr>
        <w:t>for Transport for Wales.”</w:t>
      </w:r>
      <w:r w:rsidR="0B1E2EAF" w:rsidRPr="6D853A96">
        <w:rPr>
          <w:rFonts w:asciiTheme="minorHAnsi" w:eastAsia="Arial" w:hAnsiTheme="minorHAnsi" w:cstheme="minorBidi"/>
          <w:color w:val="000000" w:themeColor="text1"/>
          <w:sz w:val="22"/>
          <w:szCs w:val="22"/>
        </w:rPr>
        <w:t xml:space="preserve"> Lowri advised that the meeting would be recorded</w:t>
      </w:r>
      <w:r w:rsidR="2222A6A2" w:rsidRPr="6D853A96">
        <w:rPr>
          <w:rFonts w:asciiTheme="minorHAnsi" w:eastAsia="Arial" w:hAnsiTheme="minorHAnsi" w:cstheme="minorBidi"/>
          <w:color w:val="000000" w:themeColor="text1"/>
          <w:sz w:val="22"/>
          <w:szCs w:val="22"/>
        </w:rPr>
        <w:t>. T</w:t>
      </w:r>
      <w:r w:rsidR="0B1E2EAF" w:rsidRPr="6D853A96">
        <w:rPr>
          <w:rFonts w:asciiTheme="minorHAnsi" w:eastAsia="Arial" w:hAnsiTheme="minorHAnsi" w:cstheme="minorBidi"/>
          <w:color w:val="000000" w:themeColor="text1"/>
          <w:sz w:val="22"/>
          <w:szCs w:val="22"/>
        </w:rPr>
        <w:t>here were no objections to this.</w:t>
      </w:r>
    </w:p>
    <w:p w14:paraId="3D5124AE" w14:textId="0C2C848F" w:rsidR="00D46547" w:rsidRPr="00A71994" w:rsidRDefault="493F6D3D" w:rsidP="00D46547">
      <w:pPr>
        <w:pBdr>
          <w:bottom w:val="single" w:sz="12" w:space="1" w:color="auto"/>
        </w:pBdr>
        <w:spacing w:line="276" w:lineRule="auto"/>
        <w:rPr>
          <w:rFonts w:cstheme="minorHAnsi"/>
          <w:i/>
          <w:iCs/>
          <w:color w:val="000000" w:themeColor="text1"/>
        </w:rPr>
      </w:pPr>
      <w:r w:rsidRPr="00A71994">
        <w:rPr>
          <w:rFonts w:cstheme="minorHAnsi"/>
          <w:i/>
          <w:iCs/>
          <w:color w:val="000000" w:themeColor="text1"/>
        </w:rPr>
        <w:t xml:space="preserve">                                                                                </w:t>
      </w:r>
      <w:commentRangeStart w:id="6"/>
      <w:commentRangeEnd w:id="6"/>
      <w:r w:rsidR="00C30EE0" w:rsidRPr="00A71994">
        <w:rPr>
          <w:rStyle w:val="CommentReference"/>
          <w:rFonts w:cstheme="minorHAnsi"/>
          <w:sz w:val="22"/>
          <w:szCs w:val="22"/>
        </w:rPr>
        <w:commentReference w:id="6"/>
      </w:r>
    </w:p>
    <w:p w14:paraId="5D07B5F4" w14:textId="77777777" w:rsidR="00D55026" w:rsidRDefault="003639CE" w:rsidP="00D55026">
      <w:pPr>
        <w:spacing w:line="276" w:lineRule="auto"/>
        <w:rPr>
          <w:rFonts w:cstheme="minorHAnsi"/>
          <w:b/>
          <w:bCs/>
          <w:color w:val="FF0000"/>
        </w:rPr>
      </w:pPr>
      <w:r w:rsidRPr="00A71994">
        <w:rPr>
          <w:rFonts w:cstheme="minorHAnsi"/>
          <w:b/>
          <w:bCs/>
          <w:color w:val="FF0000"/>
        </w:rPr>
        <w:t xml:space="preserve">Agenda </w:t>
      </w:r>
    </w:p>
    <w:p w14:paraId="7639F1CA" w14:textId="127CFFEA" w:rsidR="003266C4" w:rsidRPr="003266C4" w:rsidRDefault="003266C4" w:rsidP="4C20063E">
      <w:pPr>
        <w:pStyle w:val="ListParagraph"/>
        <w:numPr>
          <w:ilvl w:val="0"/>
          <w:numId w:val="26"/>
        </w:numPr>
        <w:spacing w:line="276" w:lineRule="auto"/>
        <w:rPr>
          <w:rFonts w:cstheme="minorBidi"/>
          <w:b/>
          <w:bCs/>
          <w:color w:val="FF0000"/>
          <w:sz w:val="24"/>
          <w:szCs w:val="24"/>
        </w:rPr>
      </w:pPr>
      <w:r w:rsidRPr="4C20063E">
        <w:rPr>
          <w:rFonts w:cstheme="minorBidi"/>
          <w:b/>
          <w:bCs/>
          <w:color w:val="FF0000"/>
          <w:sz w:val="24"/>
          <w:szCs w:val="24"/>
        </w:rPr>
        <w:t xml:space="preserve">Introductions </w:t>
      </w:r>
    </w:p>
    <w:p w14:paraId="28933AF9" w14:textId="3084EB0C" w:rsidR="000F16C5" w:rsidRPr="00D55026" w:rsidRDefault="29B25007" w:rsidP="003266C4">
      <w:pPr>
        <w:pStyle w:val="ListParagraph"/>
        <w:spacing w:line="276" w:lineRule="auto"/>
        <w:rPr>
          <w:rFonts w:cstheme="minorHAnsi"/>
          <w:b/>
          <w:bCs/>
          <w:color w:val="FF0000"/>
        </w:rPr>
      </w:pPr>
      <w:r w:rsidRPr="00D55026">
        <w:rPr>
          <w:rFonts w:eastAsia="Arial" w:cstheme="minorHAnsi"/>
          <w:b/>
          <w:bCs/>
          <w:color w:val="FF0000"/>
        </w:rPr>
        <w:t xml:space="preserve">Lowri Joyce, Head of Community and Stakeholder </w:t>
      </w:r>
      <w:r w:rsidR="00D55026" w:rsidRPr="00D55026">
        <w:rPr>
          <w:rFonts w:eastAsia="Arial" w:cstheme="minorHAnsi"/>
          <w:b/>
          <w:bCs/>
          <w:color w:val="FF0000"/>
        </w:rPr>
        <w:t>Engagement</w:t>
      </w:r>
      <w:r w:rsidRPr="00D55026">
        <w:rPr>
          <w:rFonts w:eastAsia="Arial" w:cstheme="minorHAnsi"/>
          <w:b/>
          <w:bCs/>
          <w:color w:val="FF0000"/>
        </w:rPr>
        <w:t xml:space="preserve"> (Chair), Transport for Wales</w:t>
      </w:r>
    </w:p>
    <w:p w14:paraId="29FBB06C" w14:textId="5D5849B3" w:rsidR="000F16C5" w:rsidRPr="00A71994" w:rsidRDefault="29B25007" w:rsidP="6D853A96">
      <w:pPr>
        <w:pStyle w:val="04textindentedfirstpara"/>
        <w:tabs>
          <w:tab w:val="clear" w:pos="1454"/>
          <w:tab w:val="right" w:pos="1161"/>
        </w:tabs>
        <w:spacing w:before="120" w:after="120"/>
        <w:ind w:left="0" w:firstLine="0"/>
        <w:rPr>
          <w:rFonts w:asciiTheme="minorHAnsi" w:eastAsia="Arial" w:hAnsiTheme="minorHAnsi"/>
          <w:color w:val="0D0D0D" w:themeColor="text1" w:themeTint="F2"/>
          <w:sz w:val="22"/>
          <w:szCs w:val="22"/>
        </w:rPr>
      </w:pPr>
      <w:r w:rsidRPr="2AAA7C7D">
        <w:rPr>
          <w:rFonts w:asciiTheme="minorHAnsi" w:eastAsia="Arial" w:hAnsiTheme="minorHAnsi"/>
          <w:sz w:val="22"/>
          <w:szCs w:val="22"/>
        </w:rPr>
        <w:t>Lowri Joyc</w:t>
      </w:r>
      <w:r w:rsidR="675C2914" w:rsidRPr="2AAA7C7D">
        <w:rPr>
          <w:rFonts w:asciiTheme="minorHAnsi" w:eastAsia="Arial" w:hAnsiTheme="minorHAnsi"/>
          <w:sz w:val="22"/>
          <w:szCs w:val="22"/>
        </w:rPr>
        <w:t>e</w:t>
      </w:r>
      <w:r w:rsidRPr="2AAA7C7D">
        <w:rPr>
          <w:rFonts w:asciiTheme="minorHAnsi" w:eastAsia="Arial" w:hAnsiTheme="minorHAnsi"/>
          <w:sz w:val="22"/>
          <w:szCs w:val="22"/>
        </w:rPr>
        <w:t xml:space="preserve"> welcomed everyone to the forum and went through the housekeeping slides and Covid update</w:t>
      </w:r>
      <w:r w:rsidR="4BED000A" w:rsidRPr="2AAA7C7D">
        <w:rPr>
          <w:rFonts w:asciiTheme="minorHAnsi" w:eastAsia="Arial" w:hAnsiTheme="minorHAnsi"/>
          <w:sz w:val="22"/>
          <w:szCs w:val="22"/>
        </w:rPr>
        <w:t>,</w:t>
      </w:r>
      <w:r w:rsidRPr="2AAA7C7D">
        <w:rPr>
          <w:rFonts w:asciiTheme="minorHAnsi" w:eastAsia="Arial" w:hAnsiTheme="minorHAnsi"/>
          <w:sz w:val="22"/>
          <w:szCs w:val="22"/>
        </w:rPr>
        <w:t xml:space="preserve"> reminding everyone</w:t>
      </w:r>
      <w:r w:rsidR="3B27658E" w:rsidRPr="2AAA7C7D">
        <w:rPr>
          <w:rFonts w:asciiTheme="minorHAnsi" w:eastAsia="Arial" w:hAnsiTheme="minorHAnsi"/>
          <w:sz w:val="22"/>
          <w:szCs w:val="22"/>
        </w:rPr>
        <w:t xml:space="preserve"> to wear face coverings on public transport. Lowri </w:t>
      </w:r>
      <w:r w:rsidR="0D33CE74" w:rsidRPr="2AAA7C7D">
        <w:rPr>
          <w:rFonts w:asciiTheme="minorHAnsi" w:eastAsia="Arial" w:hAnsiTheme="minorHAnsi"/>
          <w:sz w:val="22"/>
          <w:szCs w:val="22"/>
        </w:rPr>
        <w:t xml:space="preserve">also </w:t>
      </w:r>
      <w:r w:rsidR="3B27658E" w:rsidRPr="2AAA7C7D">
        <w:rPr>
          <w:rFonts w:asciiTheme="minorHAnsi" w:eastAsia="Arial" w:hAnsiTheme="minorHAnsi"/>
          <w:sz w:val="22"/>
          <w:szCs w:val="22"/>
        </w:rPr>
        <w:t xml:space="preserve">asked members to </w:t>
      </w:r>
      <w:r w:rsidR="034CA86C" w:rsidRPr="2AAA7C7D">
        <w:rPr>
          <w:rFonts w:asciiTheme="minorHAnsi" w:eastAsia="Arial" w:hAnsiTheme="minorHAnsi"/>
          <w:sz w:val="22"/>
          <w:szCs w:val="22"/>
        </w:rPr>
        <w:t xml:space="preserve">kindly </w:t>
      </w:r>
      <w:r w:rsidR="3B27658E" w:rsidRPr="2AAA7C7D">
        <w:rPr>
          <w:rFonts w:asciiTheme="minorHAnsi" w:eastAsia="Arial" w:hAnsiTheme="minorHAnsi"/>
          <w:sz w:val="22"/>
          <w:szCs w:val="22"/>
        </w:rPr>
        <w:t>complete the survey at the end of the meeting</w:t>
      </w:r>
      <w:r w:rsidR="1D3F57DA" w:rsidRPr="2AAA7C7D">
        <w:rPr>
          <w:rFonts w:asciiTheme="minorHAnsi" w:eastAsia="Arial" w:hAnsiTheme="minorHAnsi"/>
          <w:sz w:val="22"/>
          <w:szCs w:val="22"/>
        </w:rPr>
        <w:t xml:space="preserve">. </w:t>
      </w:r>
    </w:p>
    <w:p w14:paraId="1FF68C2E" w14:textId="28ED309E" w:rsidR="00AF34CA" w:rsidRPr="00A71994" w:rsidRDefault="00AF34CA" w:rsidP="003639CE">
      <w:pPr>
        <w:rPr>
          <w:rFonts w:cstheme="minorHAnsi"/>
        </w:rPr>
      </w:pPr>
    </w:p>
    <w:p w14:paraId="66ACBE4A" w14:textId="792FCB9F" w:rsidR="006115C9" w:rsidRPr="003266C4" w:rsidRDefault="1D3F57DA" w:rsidP="4C20063E">
      <w:pPr>
        <w:pStyle w:val="ListParagraph"/>
        <w:numPr>
          <w:ilvl w:val="0"/>
          <w:numId w:val="26"/>
        </w:numPr>
        <w:rPr>
          <w:rFonts w:eastAsiaTheme="minorEastAsia" w:cstheme="minorBidi"/>
          <w:b/>
          <w:bCs/>
          <w:color w:val="FF0000"/>
          <w:sz w:val="24"/>
          <w:szCs w:val="24"/>
        </w:rPr>
      </w:pPr>
      <w:r w:rsidRPr="4C20063E">
        <w:rPr>
          <w:rFonts w:cstheme="minorBidi"/>
          <w:b/>
          <w:bCs/>
          <w:color w:val="FF0000"/>
          <w:sz w:val="24"/>
          <w:szCs w:val="24"/>
        </w:rPr>
        <w:t>Question Time</w:t>
      </w:r>
    </w:p>
    <w:p w14:paraId="3295794D" w14:textId="29625994" w:rsidR="003266C4" w:rsidRPr="003266C4" w:rsidRDefault="003266C4" w:rsidP="5C2681D0">
      <w:pPr>
        <w:pStyle w:val="ListParagraph"/>
        <w:rPr>
          <w:rFonts w:asciiTheme="minorHAnsi" w:hAnsiTheme="minorHAnsi" w:cstheme="minorBidi"/>
          <w:b/>
          <w:bCs/>
          <w:color w:val="FF0000"/>
        </w:rPr>
      </w:pPr>
      <w:r w:rsidRPr="5C2681D0">
        <w:rPr>
          <w:rFonts w:asciiTheme="minorHAnsi" w:hAnsiTheme="minorHAnsi" w:cstheme="minorBidi"/>
          <w:b/>
          <w:bCs/>
          <w:color w:val="FF0000"/>
        </w:rPr>
        <w:t>James Price, Chief Executive Officer</w:t>
      </w:r>
      <w:r w:rsidR="0822B956" w:rsidRPr="5C2681D0">
        <w:rPr>
          <w:rFonts w:asciiTheme="minorHAnsi" w:hAnsiTheme="minorHAnsi" w:cstheme="minorBidi"/>
          <w:b/>
          <w:bCs/>
          <w:color w:val="FF0000"/>
        </w:rPr>
        <w:t xml:space="preserve">, </w:t>
      </w:r>
      <w:r w:rsidRPr="5C2681D0">
        <w:rPr>
          <w:rFonts w:asciiTheme="minorHAnsi" w:hAnsiTheme="minorHAnsi" w:cstheme="minorBidi"/>
          <w:b/>
          <w:bCs/>
          <w:color w:val="FF0000"/>
        </w:rPr>
        <w:t>T</w:t>
      </w:r>
      <w:r w:rsidR="2219D90C" w:rsidRPr="5C2681D0">
        <w:rPr>
          <w:rFonts w:asciiTheme="minorHAnsi" w:hAnsiTheme="minorHAnsi" w:cstheme="minorBidi"/>
          <w:b/>
          <w:bCs/>
          <w:color w:val="FF0000"/>
        </w:rPr>
        <w:t>ransport for Wales</w:t>
      </w:r>
    </w:p>
    <w:p w14:paraId="7C2DFAC3" w14:textId="20F5BC26" w:rsidR="006115C9" w:rsidRPr="00A71994" w:rsidRDefault="006115C9" w:rsidP="023BA493">
      <w:pPr>
        <w:rPr>
          <w:rFonts w:cstheme="minorHAnsi"/>
        </w:rPr>
      </w:pPr>
    </w:p>
    <w:p w14:paraId="07307B93" w14:textId="311BFCAF" w:rsidR="1D3F57DA" w:rsidRPr="00A71994" w:rsidRDefault="1D3F57DA" w:rsidP="6D853A96">
      <w:r w:rsidRPr="2AAA7C7D">
        <w:t>James Price, Chief Executive Officer (</w:t>
      </w:r>
      <w:proofErr w:type="spellStart"/>
      <w:r w:rsidRPr="2AAA7C7D">
        <w:t>TfW</w:t>
      </w:r>
      <w:proofErr w:type="spellEnd"/>
      <w:r w:rsidRPr="2AAA7C7D">
        <w:t>)</w:t>
      </w:r>
      <w:r w:rsidR="60C78BD3" w:rsidRPr="2AAA7C7D">
        <w:t>,</w:t>
      </w:r>
      <w:r w:rsidRPr="2AAA7C7D">
        <w:t xml:space="preserve"> conducted an open question and answer session with the forum members. Jame</w:t>
      </w:r>
      <w:r w:rsidR="77635B09" w:rsidRPr="2AAA7C7D">
        <w:t xml:space="preserve">s Price </w:t>
      </w:r>
      <w:r w:rsidR="3B9AD382" w:rsidRPr="2AAA7C7D">
        <w:t xml:space="preserve">told </w:t>
      </w:r>
      <w:r w:rsidR="67580849" w:rsidRPr="2AAA7C7D">
        <w:t>the forum that</w:t>
      </w:r>
      <w:r w:rsidR="342E3D93" w:rsidRPr="2AAA7C7D">
        <w:t xml:space="preserve"> the main reason f</w:t>
      </w:r>
      <w:r w:rsidR="393D6F00" w:rsidRPr="2AAA7C7D">
        <w:t>or his attendance</w:t>
      </w:r>
      <w:r w:rsidR="342E3D93" w:rsidRPr="2AAA7C7D">
        <w:t xml:space="preserve"> </w:t>
      </w:r>
      <w:r w:rsidR="02914CA7" w:rsidRPr="2AAA7C7D">
        <w:t>was</w:t>
      </w:r>
      <w:r w:rsidR="342E3D93" w:rsidRPr="2AAA7C7D">
        <w:t xml:space="preserve"> to hear what people ha</w:t>
      </w:r>
      <w:r w:rsidR="7D05910B" w:rsidRPr="2AAA7C7D">
        <w:t>d</w:t>
      </w:r>
      <w:r w:rsidR="342E3D93" w:rsidRPr="2AAA7C7D">
        <w:t xml:space="preserve"> to say</w:t>
      </w:r>
      <w:r w:rsidR="255A4E17" w:rsidRPr="2AAA7C7D">
        <w:t xml:space="preserve"> and to </w:t>
      </w:r>
      <w:r w:rsidR="342E3D93" w:rsidRPr="2AAA7C7D">
        <w:t xml:space="preserve">engage in </w:t>
      </w:r>
      <w:r w:rsidR="28893D06" w:rsidRPr="2AAA7C7D">
        <w:t>a dialogue that promoted</w:t>
      </w:r>
      <w:r w:rsidR="342E3D93" w:rsidRPr="2AAA7C7D">
        <w:t xml:space="preserve"> </w:t>
      </w:r>
      <w:r w:rsidR="182572ED" w:rsidRPr="2AAA7C7D">
        <w:t>an</w:t>
      </w:r>
      <w:r w:rsidR="342E3D93" w:rsidRPr="2AAA7C7D">
        <w:t xml:space="preserve"> </w:t>
      </w:r>
      <w:r w:rsidR="033635AE" w:rsidRPr="2AAA7C7D">
        <w:t>honest</w:t>
      </w:r>
      <w:r w:rsidR="342E3D93" w:rsidRPr="2AAA7C7D">
        <w:t xml:space="preserve"> </w:t>
      </w:r>
      <w:r w:rsidR="1A36B509" w:rsidRPr="2AAA7C7D">
        <w:t xml:space="preserve">and useful </w:t>
      </w:r>
      <w:r w:rsidR="342E3D93" w:rsidRPr="2AAA7C7D">
        <w:t>discussion</w:t>
      </w:r>
      <w:r w:rsidR="52BEC2B2" w:rsidRPr="2AAA7C7D">
        <w:t>.</w:t>
      </w:r>
    </w:p>
    <w:p w14:paraId="509B4275" w14:textId="21A50E73" w:rsidR="653636C0" w:rsidRPr="00A71994" w:rsidRDefault="653636C0" w:rsidP="4C20063E">
      <w:r w:rsidRPr="2AAA7C7D">
        <w:t>Ian</w:t>
      </w:r>
      <w:r w:rsidR="46FBDE2F" w:rsidRPr="2AAA7C7D">
        <w:t xml:space="preserve"> </w:t>
      </w:r>
      <w:r w:rsidR="46FBDE2F" w:rsidRPr="2AAA7C7D">
        <w:rPr>
          <w:rFonts w:eastAsia="Arial"/>
          <w:color w:val="000000" w:themeColor="text1"/>
        </w:rPr>
        <w:t>Nellist</w:t>
      </w:r>
      <w:r w:rsidR="4FB1262F" w:rsidRPr="2AAA7C7D">
        <w:rPr>
          <w:rFonts w:eastAsia="Arial"/>
          <w:color w:val="000000" w:themeColor="text1"/>
        </w:rPr>
        <w:t xml:space="preserve">, </w:t>
      </w:r>
      <w:r w:rsidR="52BEC2B2" w:rsidRPr="2AAA7C7D">
        <w:t xml:space="preserve">the </w:t>
      </w:r>
      <w:r w:rsidR="03B1C42A" w:rsidRPr="2AAA7C7D">
        <w:t>R</w:t>
      </w:r>
      <w:r w:rsidR="52BEC2B2" w:rsidRPr="2AAA7C7D">
        <w:t xml:space="preserve">egional </w:t>
      </w:r>
      <w:r w:rsidR="17EA3A9E" w:rsidRPr="2AAA7C7D">
        <w:t>C</w:t>
      </w:r>
      <w:r w:rsidR="52BEC2B2" w:rsidRPr="2AAA7C7D">
        <w:t xml:space="preserve">hair for the </w:t>
      </w:r>
      <w:r w:rsidR="57837665" w:rsidRPr="2AAA7C7D">
        <w:t>F</w:t>
      </w:r>
      <w:r w:rsidR="52BEC2B2" w:rsidRPr="2AAA7C7D">
        <w:t xml:space="preserve">ederation of </w:t>
      </w:r>
      <w:r w:rsidR="3699D09C" w:rsidRPr="2AAA7C7D">
        <w:t>S</w:t>
      </w:r>
      <w:r w:rsidR="52BEC2B2" w:rsidRPr="2AAA7C7D">
        <w:t xml:space="preserve">mall </w:t>
      </w:r>
      <w:r w:rsidR="2E9DBF6C" w:rsidRPr="2AAA7C7D">
        <w:t>B</w:t>
      </w:r>
      <w:r w:rsidR="52BEC2B2" w:rsidRPr="2AAA7C7D">
        <w:t>usinesses in Wales</w:t>
      </w:r>
      <w:r w:rsidR="3DA8E5C6" w:rsidRPr="2AAA7C7D">
        <w:t>,</w:t>
      </w:r>
      <w:r w:rsidR="52BEC2B2" w:rsidRPr="2AAA7C7D">
        <w:t xml:space="preserve"> </w:t>
      </w:r>
      <w:r w:rsidR="51FBA36F" w:rsidRPr="2AAA7C7D">
        <w:t>mentioned</w:t>
      </w:r>
      <w:r w:rsidR="1AF9FEE5" w:rsidRPr="2AAA7C7D">
        <w:t xml:space="preserve"> </w:t>
      </w:r>
      <w:r w:rsidR="52BEC2B2" w:rsidRPr="2AAA7C7D">
        <w:t xml:space="preserve">overcrowding </w:t>
      </w:r>
      <w:r w:rsidR="68545873" w:rsidRPr="2AAA7C7D">
        <w:t>and</w:t>
      </w:r>
      <w:r w:rsidR="52BEC2B2" w:rsidRPr="2AAA7C7D">
        <w:t xml:space="preserve"> the lack of storage space</w:t>
      </w:r>
      <w:r w:rsidR="6DEB7B3A" w:rsidRPr="2AAA7C7D">
        <w:t xml:space="preserve"> for luggage</w:t>
      </w:r>
      <w:r w:rsidR="52BEC2B2" w:rsidRPr="2AAA7C7D">
        <w:t xml:space="preserve"> on the carriages</w:t>
      </w:r>
      <w:r w:rsidR="5FD2BD1A" w:rsidRPr="2AAA7C7D">
        <w:t xml:space="preserve">. He noted that </w:t>
      </w:r>
      <w:r w:rsidR="52BEC2B2" w:rsidRPr="2AAA7C7D">
        <w:t>the train</w:t>
      </w:r>
      <w:r w:rsidR="15BF5833" w:rsidRPr="2AAA7C7D">
        <w:t xml:space="preserve"> </w:t>
      </w:r>
      <w:r w:rsidR="208EE732" w:rsidRPr="2AAA7C7D">
        <w:t>journey</w:t>
      </w:r>
      <w:r w:rsidR="6BD22762" w:rsidRPr="2AAA7C7D">
        <w:t>s</w:t>
      </w:r>
      <w:r w:rsidR="208EE732" w:rsidRPr="2AAA7C7D">
        <w:t xml:space="preserve"> </w:t>
      </w:r>
      <w:r w:rsidR="5E3A06CF" w:rsidRPr="2AAA7C7D">
        <w:t>might</w:t>
      </w:r>
      <w:r w:rsidR="208EE732" w:rsidRPr="2AAA7C7D">
        <w:t xml:space="preserve"> be</w:t>
      </w:r>
      <w:r w:rsidR="6CC44210" w:rsidRPr="2AAA7C7D">
        <w:t xml:space="preserve"> the first introduction to Wales for tourists coming into the area and </w:t>
      </w:r>
      <w:r w:rsidR="554AEEFF" w:rsidRPr="2AAA7C7D">
        <w:t>that</w:t>
      </w:r>
      <w:r w:rsidR="6CC44210" w:rsidRPr="2AAA7C7D">
        <w:t xml:space="preserve"> we should be very mindful of th</w:t>
      </w:r>
      <w:r w:rsidR="15995EC5" w:rsidRPr="2AAA7C7D">
        <w:t>is</w:t>
      </w:r>
      <w:r w:rsidR="1FBCBB96" w:rsidRPr="2AAA7C7D">
        <w:t>.</w:t>
      </w:r>
      <w:r w:rsidR="6A6282CA" w:rsidRPr="2AAA7C7D">
        <w:t xml:space="preserve"> </w:t>
      </w:r>
      <w:r w:rsidR="150AE1D9" w:rsidRPr="2AAA7C7D">
        <w:t xml:space="preserve">He </w:t>
      </w:r>
      <w:r w:rsidR="1DEFE357" w:rsidRPr="2AAA7C7D">
        <w:t xml:space="preserve">also </w:t>
      </w:r>
      <w:r w:rsidR="150AE1D9" w:rsidRPr="2AAA7C7D">
        <w:t>noted th</w:t>
      </w:r>
      <w:r w:rsidR="3CE2F708" w:rsidRPr="2AAA7C7D">
        <w:t xml:space="preserve">e </w:t>
      </w:r>
      <w:r w:rsidR="6A6282CA" w:rsidRPr="2AAA7C7D">
        <w:t>need to reflect tha</w:t>
      </w:r>
      <w:r w:rsidR="5AA853E4" w:rsidRPr="2AAA7C7D">
        <w:t>t Wales is</w:t>
      </w:r>
      <w:r w:rsidR="6A6282CA" w:rsidRPr="2AAA7C7D">
        <w:t xml:space="preserve"> a tourist destination</w:t>
      </w:r>
      <w:r w:rsidR="7604AF22" w:rsidRPr="2AAA7C7D">
        <w:t>.</w:t>
      </w:r>
    </w:p>
    <w:p w14:paraId="7812A0D5" w14:textId="10FACD3F" w:rsidR="644400BF" w:rsidRPr="00A71994" w:rsidRDefault="644400BF" w:rsidP="4C20063E">
      <w:r w:rsidRPr="2AAA7C7D">
        <w:t xml:space="preserve">James Price responded </w:t>
      </w:r>
      <w:r w:rsidR="07D0EDF7" w:rsidRPr="2AAA7C7D">
        <w:t>to say that th</w:t>
      </w:r>
      <w:r w:rsidR="465F6A7E" w:rsidRPr="2AAA7C7D">
        <w:t>e is</w:t>
      </w:r>
      <w:r w:rsidR="07D0EDF7" w:rsidRPr="2AAA7C7D">
        <w:t>sue</w:t>
      </w:r>
      <w:r w:rsidR="4D475D55" w:rsidRPr="2AAA7C7D">
        <w:t xml:space="preserve"> of luggage space</w:t>
      </w:r>
      <w:r w:rsidR="07D0EDF7" w:rsidRPr="2AAA7C7D">
        <w:t xml:space="preserve"> ha</w:t>
      </w:r>
      <w:r w:rsidR="4CB9BBB1" w:rsidRPr="2AAA7C7D">
        <w:t>d</w:t>
      </w:r>
      <w:r w:rsidR="07D0EDF7" w:rsidRPr="2AAA7C7D">
        <w:t xml:space="preserve"> only</w:t>
      </w:r>
      <w:r w:rsidRPr="2AAA7C7D">
        <w:t xml:space="preserve"> recently been raised</w:t>
      </w:r>
      <w:r w:rsidR="21986135" w:rsidRPr="2AAA7C7D">
        <w:t xml:space="preserve">, </w:t>
      </w:r>
      <w:r w:rsidRPr="2AAA7C7D">
        <w:t>and</w:t>
      </w:r>
      <w:r w:rsidR="2E59479E" w:rsidRPr="2AAA7C7D">
        <w:t xml:space="preserve"> </w:t>
      </w:r>
      <w:r w:rsidR="6CA734F7" w:rsidRPr="2AAA7C7D">
        <w:t>some evidence might suggest</w:t>
      </w:r>
      <w:r w:rsidRPr="2AAA7C7D">
        <w:t xml:space="preserve"> </w:t>
      </w:r>
      <w:r w:rsidR="149139CB" w:rsidRPr="2AAA7C7D">
        <w:t xml:space="preserve">that </w:t>
      </w:r>
      <w:r w:rsidRPr="2AAA7C7D">
        <w:t xml:space="preserve">leisure travel is becoming </w:t>
      </w:r>
      <w:r w:rsidR="1ACC576D" w:rsidRPr="2AAA7C7D">
        <w:t xml:space="preserve">increasingly </w:t>
      </w:r>
      <w:r w:rsidRPr="2AAA7C7D">
        <w:t>important post</w:t>
      </w:r>
      <w:r w:rsidR="5545A9A9" w:rsidRPr="2AAA7C7D">
        <w:t>-</w:t>
      </w:r>
      <w:r w:rsidRPr="2AAA7C7D">
        <w:t>pandemic</w:t>
      </w:r>
      <w:r w:rsidR="2863EE0D" w:rsidRPr="2AAA7C7D">
        <w:t xml:space="preserve">. If this </w:t>
      </w:r>
      <w:r w:rsidRPr="2AAA7C7D">
        <w:t>trend continues</w:t>
      </w:r>
      <w:r w:rsidR="377767A7" w:rsidRPr="2AAA7C7D">
        <w:t xml:space="preserve">, </w:t>
      </w:r>
      <w:r w:rsidR="32BDE8F3" w:rsidRPr="2AAA7C7D">
        <w:t xml:space="preserve">it follows that </w:t>
      </w:r>
      <w:r w:rsidRPr="2AAA7C7D">
        <w:t xml:space="preserve">luggage capacity </w:t>
      </w:r>
      <w:r w:rsidR="3E9B0C36" w:rsidRPr="2AAA7C7D">
        <w:t>will</w:t>
      </w:r>
      <w:r w:rsidR="5E7550CB" w:rsidRPr="2AAA7C7D">
        <w:t xml:space="preserve"> also</w:t>
      </w:r>
      <w:r w:rsidRPr="2AAA7C7D">
        <w:t xml:space="preserve"> b</w:t>
      </w:r>
      <w:r w:rsidR="4CC624C1" w:rsidRPr="2AAA7C7D">
        <w:t>ecome</w:t>
      </w:r>
      <w:r w:rsidRPr="2AAA7C7D">
        <w:t xml:space="preserve"> </w:t>
      </w:r>
      <w:r w:rsidR="64AAF1E2" w:rsidRPr="2AAA7C7D">
        <w:t>more important</w:t>
      </w:r>
      <w:r w:rsidR="4DE4A19D" w:rsidRPr="2AAA7C7D">
        <w:t>.</w:t>
      </w:r>
      <w:r w:rsidRPr="2AAA7C7D">
        <w:t xml:space="preserve"> </w:t>
      </w:r>
      <w:r w:rsidR="00A64F18" w:rsidRPr="2AAA7C7D">
        <w:t>T</w:t>
      </w:r>
      <w:r w:rsidR="6D97B18F" w:rsidRPr="2AAA7C7D">
        <w:t xml:space="preserve">he </w:t>
      </w:r>
      <w:r w:rsidR="3C328FD1" w:rsidRPr="2AAA7C7D">
        <w:t xml:space="preserve">new </w:t>
      </w:r>
      <w:r w:rsidR="6D97B18F" w:rsidRPr="2AAA7C7D">
        <w:t>CAF trains</w:t>
      </w:r>
      <w:r w:rsidR="73FF3D1E" w:rsidRPr="2AAA7C7D">
        <w:t xml:space="preserve"> </w:t>
      </w:r>
      <w:r w:rsidR="5CC685AE" w:rsidRPr="2AAA7C7D">
        <w:t>have</w:t>
      </w:r>
      <w:r w:rsidR="73FF3D1E" w:rsidRPr="2AAA7C7D">
        <w:t xml:space="preserve"> a lot of space </w:t>
      </w:r>
      <w:r w:rsidR="0F4B2674" w:rsidRPr="2AAA7C7D">
        <w:t xml:space="preserve">for </w:t>
      </w:r>
      <w:r w:rsidR="55DBE9B4" w:rsidRPr="2AAA7C7D">
        <w:t>luggage</w:t>
      </w:r>
      <w:r w:rsidR="4DF372B0" w:rsidRPr="2AAA7C7D">
        <w:t xml:space="preserve"> and </w:t>
      </w:r>
      <w:r w:rsidR="73FF3D1E" w:rsidRPr="2AAA7C7D">
        <w:t>bikes</w:t>
      </w:r>
      <w:r w:rsidR="0864C909" w:rsidRPr="2AAA7C7D">
        <w:t>. James Price</w:t>
      </w:r>
      <w:r w:rsidR="7AF4865F" w:rsidRPr="2AAA7C7D">
        <w:t xml:space="preserve"> </w:t>
      </w:r>
      <w:r w:rsidR="601E289E" w:rsidRPr="2AAA7C7D">
        <w:t>assured</w:t>
      </w:r>
      <w:r w:rsidR="7AF4865F" w:rsidRPr="2AAA7C7D">
        <w:t xml:space="preserve"> the forum that</w:t>
      </w:r>
      <w:r w:rsidR="0864C909" w:rsidRPr="2AAA7C7D">
        <w:t xml:space="preserve"> </w:t>
      </w:r>
      <w:proofErr w:type="spellStart"/>
      <w:r w:rsidR="13F2828E" w:rsidRPr="2AAA7C7D">
        <w:t>T</w:t>
      </w:r>
      <w:r w:rsidR="20C4678A" w:rsidRPr="2AAA7C7D">
        <w:t>f</w:t>
      </w:r>
      <w:r w:rsidR="13F2828E" w:rsidRPr="2AAA7C7D">
        <w:t>W</w:t>
      </w:r>
      <w:proofErr w:type="spellEnd"/>
      <w:r w:rsidR="13F2828E" w:rsidRPr="2AAA7C7D">
        <w:t xml:space="preserve"> (Transport for Wales)</w:t>
      </w:r>
      <w:r w:rsidR="1D903B3B" w:rsidRPr="2AAA7C7D">
        <w:t xml:space="preserve"> </w:t>
      </w:r>
      <w:r w:rsidR="6226DD83" w:rsidRPr="2AAA7C7D">
        <w:t xml:space="preserve">would </w:t>
      </w:r>
      <w:r w:rsidR="6C661B94" w:rsidRPr="2AAA7C7D">
        <w:t>investigate</w:t>
      </w:r>
      <w:r w:rsidR="1FF08B6B" w:rsidRPr="2AAA7C7D">
        <w:t xml:space="preserve"> </w:t>
      </w:r>
      <w:r w:rsidR="38A665E6" w:rsidRPr="2AAA7C7D">
        <w:t>the issue</w:t>
      </w:r>
      <w:r w:rsidR="1FF08B6B" w:rsidRPr="2AAA7C7D">
        <w:t>.</w:t>
      </w:r>
      <w:r w:rsidR="1005FDFF" w:rsidRPr="2AAA7C7D">
        <w:t xml:space="preserve"> </w:t>
      </w:r>
    </w:p>
    <w:p w14:paraId="7D3B2B1A" w14:textId="067EBF56" w:rsidR="3CB9A6FE" w:rsidRPr="00A71994" w:rsidRDefault="3CB9A6FE" w:rsidP="4C20063E">
      <w:r w:rsidRPr="2AAA7C7D">
        <w:t xml:space="preserve">James Price agreed </w:t>
      </w:r>
      <w:r w:rsidR="09423796" w:rsidRPr="2AAA7C7D">
        <w:t>w</w:t>
      </w:r>
      <w:r w:rsidRPr="2AAA7C7D">
        <w:t xml:space="preserve">ith the statement about </w:t>
      </w:r>
      <w:r w:rsidR="56426BB8" w:rsidRPr="2AAA7C7D">
        <w:t xml:space="preserve">the importance of </w:t>
      </w:r>
      <w:r w:rsidR="11B4EB55" w:rsidRPr="2AAA7C7D">
        <w:t>tourist</w:t>
      </w:r>
      <w:r w:rsidRPr="2AAA7C7D">
        <w:t>s</w:t>
      </w:r>
      <w:r w:rsidR="33031A6B" w:rsidRPr="2AAA7C7D">
        <w:t>’</w:t>
      </w:r>
      <w:r w:rsidRPr="2AAA7C7D">
        <w:t xml:space="preserve"> </w:t>
      </w:r>
      <w:r w:rsidR="1005FDFF" w:rsidRPr="2AAA7C7D">
        <w:t xml:space="preserve">first </w:t>
      </w:r>
      <w:r w:rsidR="57E3C302" w:rsidRPr="2AAA7C7D">
        <w:t>impression</w:t>
      </w:r>
      <w:r w:rsidR="1005FDFF" w:rsidRPr="2AAA7C7D">
        <w:t xml:space="preserve"> of Wales </w:t>
      </w:r>
      <w:r w:rsidR="06B95EA0" w:rsidRPr="2AAA7C7D">
        <w:t>an</w:t>
      </w:r>
      <w:r w:rsidR="13F2F7D4" w:rsidRPr="2AAA7C7D">
        <w:t>d</w:t>
      </w:r>
      <w:r w:rsidR="06B95EA0" w:rsidRPr="2AAA7C7D">
        <w:t xml:space="preserve"> said that </w:t>
      </w:r>
      <w:proofErr w:type="spellStart"/>
      <w:r w:rsidR="06B95EA0" w:rsidRPr="2AAA7C7D">
        <w:t>T</w:t>
      </w:r>
      <w:r w:rsidR="3886031A" w:rsidRPr="2AAA7C7D">
        <w:t>f</w:t>
      </w:r>
      <w:r w:rsidR="06B95EA0" w:rsidRPr="2AAA7C7D">
        <w:t>W</w:t>
      </w:r>
      <w:proofErr w:type="spellEnd"/>
      <w:r w:rsidR="06B95EA0" w:rsidRPr="2AAA7C7D">
        <w:t xml:space="preserve"> had done some work with</w:t>
      </w:r>
      <w:r w:rsidR="1005FDFF" w:rsidRPr="2AAA7C7D">
        <w:t xml:space="preserve"> </w:t>
      </w:r>
      <w:r w:rsidR="46CD41E2" w:rsidRPr="2AAA7C7D">
        <w:t>various</w:t>
      </w:r>
      <w:r w:rsidR="1005FDFF" w:rsidRPr="2AAA7C7D">
        <w:t xml:space="preserve"> tourism </w:t>
      </w:r>
      <w:r w:rsidR="3B82B720" w:rsidRPr="2AAA7C7D">
        <w:t>organisations, but</w:t>
      </w:r>
      <w:r w:rsidR="0E14D680" w:rsidRPr="2AAA7C7D">
        <w:t xml:space="preserve"> more work was required</w:t>
      </w:r>
      <w:r w:rsidR="4F553E2B" w:rsidRPr="2AAA7C7D">
        <w:t>. The</w:t>
      </w:r>
      <w:r w:rsidR="1005FDFF" w:rsidRPr="2AAA7C7D">
        <w:t xml:space="preserve"> new catering offer </w:t>
      </w:r>
      <w:r w:rsidR="479B4CB3" w:rsidRPr="2AAA7C7D">
        <w:t xml:space="preserve">may be </w:t>
      </w:r>
      <w:r w:rsidR="1005FDFF" w:rsidRPr="2AAA7C7D">
        <w:t>an opportunity to make more of this</w:t>
      </w:r>
      <w:r w:rsidR="49CBBAC8" w:rsidRPr="2AAA7C7D">
        <w:t>.</w:t>
      </w:r>
      <w:r w:rsidR="56777C69" w:rsidRPr="2AAA7C7D">
        <w:t xml:space="preserve"> </w:t>
      </w:r>
      <w:r w:rsidR="01D844EA" w:rsidRPr="2AAA7C7D">
        <w:t>S</w:t>
      </w:r>
      <w:r w:rsidR="24657B14" w:rsidRPr="2AAA7C7D">
        <w:t>ome of the new trains</w:t>
      </w:r>
      <w:r w:rsidR="56777C69" w:rsidRPr="2AAA7C7D">
        <w:t xml:space="preserve"> have</w:t>
      </w:r>
      <w:r w:rsidR="2EC263E7" w:rsidRPr="2AAA7C7D">
        <w:t xml:space="preserve"> </w:t>
      </w:r>
      <w:r w:rsidR="56777C69" w:rsidRPr="2AAA7C7D">
        <w:t>first</w:t>
      </w:r>
      <w:r w:rsidR="6FEEC4C0" w:rsidRPr="2AAA7C7D">
        <w:t>-</w:t>
      </w:r>
      <w:r w:rsidR="56777C69" w:rsidRPr="2AAA7C7D">
        <w:t>class accommodation</w:t>
      </w:r>
      <w:r w:rsidR="788F01C8" w:rsidRPr="2AAA7C7D">
        <w:t xml:space="preserve">. </w:t>
      </w:r>
      <w:r w:rsidR="77910339" w:rsidRPr="2AAA7C7D">
        <w:t>There is</w:t>
      </w:r>
      <w:r w:rsidR="56777C69" w:rsidRPr="2AAA7C7D">
        <w:t xml:space="preserve"> an ongoing conversation</w:t>
      </w:r>
      <w:r w:rsidR="4B3B189B" w:rsidRPr="2AAA7C7D">
        <w:t xml:space="preserve"> </w:t>
      </w:r>
      <w:r w:rsidR="56777C69" w:rsidRPr="2AAA7C7D">
        <w:t>post</w:t>
      </w:r>
      <w:r w:rsidR="195B1D72" w:rsidRPr="2AAA7C7D">
        <w:t>-</w:t>
      </w:r>
      <w:r w:rsidR="56777C69" w:rsidRPr="2AAA7C7D">
        <w:t>pandemic</w:t>
      </w:r>
      <w:r w:rsidR="11A2ADCD" w:rsidRPr="2AAA7C7D">
        <w:t>,</w:t>
      </w:r>
      <w:r w:rsidR="35CD228C" w:rsidRPr="2AAA7C7D">
        <w:t xml:space="preserve"> with more </w:t>
      </w:r>
      <w:r w:rsidR="2A52890E" w:rsidRPr="2AAA7C7D">
        <w:t>leisure</w:t>
      </w:r>
      <w:r w:rsidR="35CD228C" w:rsidRPr="2AAA7C7D">
        <w:t xml:space="preserve"> travel</w:t>
      </w:r>
      <w:r w:rsidR="63843946" w:rsidRPr="2AAA7C7D">
        <w:t xml:space="preserve"> taking place</w:t>
      </w:r>
      <w:r w:rsidR="31F4C3A4" w:rsidRPr="2AAA7C7D">
        <w:t>,</w:t>
      </w:r>
      <w:r w:rsidR="35CD228C" w:rsidRPr="2AAA7C7D">
        <w:t xml:space="preserve"> </w:t>
      </w:r>
      <w:r w:rsidR="35CD228C" w:rsidRPr="2AAA7C7D">
        <w:lastRenderedPageBreak/>
        <w:t xml:space="preserve">about the need for these </w:t>
      </w:r>
      <w:r w:rsidR="56777C69" w:rsidRPr="2AAA7C7D">
        <w:t xml:space="preserve">or </w:t>
      </w:r>
      <w:r w:rsidR="1F5298F8" w:rsidRPr="2AAA7C7D">
        <w:t xml:space="preserve">if they </w:t>
      </w:r>
      <w:r w:rsidR="56777C69" w:rsidRPr="2AAA7C7D">
        <w:t xml:space="preserve">should be reclassified back to standard class or </w:t>
      </w:r>
      <w:r w:rsidR="44952A88" w:rsidRPr="2AAA7C7D">
        <w:t>something</w:t>
      </w:r>
      <w:r w:rsidR="56777C69" w:rsidRPr="2AAA7C7D">
        <w:t xml:space="preserve"> else</w:t>
      </w:r>
      <w:r w:rsidR="451E1530" w:rsidRPr="2AAA7C7D">
        <w:t>. This m</w:t>
      </w:r>
      <w:r w:rsidR="56777C69" w:rsidRPr="2AAA7C7D">
        <w:t xml:space="preserve">ight be a conversation </w:t>
      </w:r>
      <w:r w:rsidR="1A60E5C3" w:rsidRPr="2AAA7C7D">
        <w:t>for a future forum.</w:t>
      </w:r>
    </w:p>
    <w:p w14:paraId="7136653A" w14:textId="4CD66862" w:rsidR="68F6E131" w:rsidRPr="00A71994" w:rsidRDefault="68F6E131" w:rsidP="4C20063E">
      <w:r w:rsidRPr="2AAA7C7D">
        <w:t>James Price noted that there</w:t>
      </w:r>
      <w:r w:rsidR="64DE36BA" w:rsidRPr="2AAA7C7D">
        <w:t xml:space="preserve"> might be </w:t>
      </w:r>
      <w:r w:rsidR="09469B66" w:rsidRPr="2AAA7C7D">
        <w:t xml:space="preserve">an option in the summer to </w:t>
      </w:r>
      <w:r w:rsidR="7CF78071" w:rsidRPr="2AAA7C7D">
        <w:t>take</w:t>
      </w:r>
      <w:r w:rsidR="64DE36BA" w:rsidRPr="2AAA7C7D">
        <w:t xml:space="preserve"> a couple rows of seats out </w:t>
      </w:r>
      <w:r w:rsidR="145F1D8D" w:rsidRPr="2AAA7C7D">
        <w:t xml:space="preserve">of </w:t>
      </w:r>
      <w:r w:rsidR="64DE36BA" w:rsidRPr="2AAA7C7D">
        <w:t>the back of the units running in North Wales</w:t>
      </w:r>
      <w:r w:rsidR="3713826D" w:rsidRPr="2AAA7C7D">
        <w:t xml:space="preserve">. </w:t>
      </w:r>
      <w:r w:rsidR="64DE36BA" w:rsidRPr="2AAA7C7D">
        <w:t>Lowri</w:t>
      </w:r>
      <w:r w:rsidR="5CBE4411" w:rsidRPr="2AAA7C7D">
        <w:t xml:space="preserve"> Joyce will </w:t>
      </w:r>
      <w:r w:rsidR="53AFC70A" w:rsidRPr="2AAA7C7D">
        <w:t>investigate</w:t>
      </w:r>
      <w:r w:rsidR="5CBE4411" w:rsidRPr="2AAA7C7D">
        <w:t xml:space="preserve"> this option. </w:t>
      </w:r>
    </w:p>
    <w:p w14:paraId="4DC17FEB" w14:textId="24499405" w:rsidR="023BA493" w:rsidRPr="00A71994" w:rsidRDefault="16248E34" w:rsidP="4C20063E">
      <w:r w:rsidRPr="5C2681D0">
        <w:t xml:space="preserve">Paul Spencer from Bangor University </w:t>
      </w:r>
      <w:r w:rsidR="2A8920F5" w:rsidRPr="5C2681D0">
        <w:t>asked about the</w:t>
      </w:r>
      <w:r w:rsidRPr="5C2681D0">
        <w:t xml:space="preserve"> increasing challenges</w:t>
      </w:r>
      <w:r w:rsidR="24583BD3" w:rsidRPr="5C2681D0">
        <w:t xml:space="preserve"> </w:t>
      </w:r>
      <w:r w:rsidRPr="5C2681D0">
        <w:t>present</w:t>
      </w:r>
      <w:r w:rsidR="19C02C5B" w:rsidRPr="5C2681D0">
        <w:t>ed by the weather</w:t>
      </w:r>
      <w:r w:rsidRPr="5C2681D0">
        <w:t xml:space="preserve"> and what plans </w:t>
      </w:r>
      <w:proofErr w:type="spellStart"/>
      <w:r w:rsidR="195EF5F3" w:rsidRPr="5C2681D0">
        <w:t>TfW</w:t>
      </w:r>
      <w:proofErr w:type="spellEnd"/>
      <w:r w:rsidRPr="5C2681D0">
        <w:t xml:space="preserve"> </w:t>
      </w:r>
      <w:r w:rsidR="18594FC3" w:rsidRPr="5C2681D0">
        <w:t>have formulated</w:t>
      </w:r>
      <w:r w:rsidR="310800D0" w:rsidRPr="5C2681D0">
        <w:t xml:space="preserve"> </w:t>
      </w:r>
      <w:r w:rsidR="4C64F10C" w:rsidRPr="5C2681D0">
        <w:t xml:space="preserve">in </w:t>
      </w:r>
      <w:r w:rsidR="6EB9EB35" w:rsidRPr="5C2681D0">
        <w:t>response</w:t>
      </w:r>
      <w:r w:rsidR="39FC8ED1" w:rsidRPr="5C2681D0">
        <w:t>,</w:t>
      </w:r>
      <w:r w:rsidR="4C64F10C" w:rsidRPr="5C2681D0">
        <w:t xml:space="preserve"> in terms of</w:t>
      </w:r>
      <w:r w:rsidRPr="5C2681D0">
        <w:t xml:space="preserve"> </w:t>
      </w:r>
      <w:r w:rsidR="53B58DD4" w:rsidRPr="5C2681D0">
        <w:t>establishing</w:t>
      </w:r>
      <w:r w:rsidRPr="5C2681D0">
        <w:t xml:space="preserve"> alternative services</w:t>
      </w:r>
      <w:r w:rsidR="12F85F8F" w:rsidRPr="5C2681D0">
        <w:t xml:space="preserve"> to address the </w:t>
      </w:r>
      <w:r w:rsidRPr="5C2681D0">
        <w:t>anticipated disruption</w:t>
      </w:r>
      <w:r w:rsidR="2169140A" w:rsidRPr="5C2681D0">
        <w:t>.</w:t>
      </w:r>
    </w:p>
    <w:p w14:paraId="3DF394C6" w14:textId="033CFF15" w:rsidR="355A6394" w:rsidRPr="00A71994" w:rsidRDefault="750107C4" w:rsidP="4C20063E">
      <w:r w:rsidRPr="2AAA7C7D">
        <w:t>James Price commented that</w:t>
      </w:r>
      <w:r w:rsidR="15AE952C" w:rsidRPr="2AAA7C7D">
        <w:t xml:space="preserve"> some</w:t>
      </w:r>
      <w:r w:rsidR="2169140A" w:rsidRPr="2AAA7C7D">
        <w:t xml:space="preserve"> infrastructur</w:t>
      </w:r>
      <w:r w:rsidR="2ABED237" w:rsidRPr="2AAA7C7D">
        <w:t>al</w:t>
      </w:r>
      <w:r w:rsidR="2169140A" w:rsidRPr="2AAA7C7D">
        <w:t xml:space="preserve"> issues</w:t>
      </w:r>
      <w:r w:rsidR="175D902C" w:rsidRPr="2AAA7C7D">
        <w:t xml:space="preserve"> are</w:t>
      </w:r>
      <w:r w:rsidR="2169140A" w:rsidRPr="2AAA7C7D">
        <w:t xml:space="preserve"> linked to the weather</w:t>
      </w:r>
      <w:r w:rsidR="2A0322B5" w:rsidRPr="2AAA7C7D">
        <w:t xml:space="preserve">. </w:t>
      </w:r>
      <w:r w:rsidR="44BC0957" w:rsidRPr="2AAA7C7D">
        <w:t>He</w:t>
      </w:r>
      <w:r w:rsidR="2A0322B5" w:rsidRPr="2AAA7C7D">
        <w:t xml:space="preserve"> </w:t>
      </w:r>
      <w:r w:rsidR="3F05B8A9" w:rsidRPr="2AAA7C7D">
        <w:t xml:space="preserve">added that other </w:t>
      </w:r>
      <w:r w:rsidR="2169140A" w:rsidRPr="2AAA7C7D">
        <w:t>infrastructur</w:t>
      </w:r>
      <w:r w:rsidR="6F461BAA" w:rsidRPr="2AAA7C7D">
        <w:t xml:space="preserve">al </w:t>
      </w:r>
      <w:r w:rsidR="2169140A" w:rsidRPr="2AAA7C7D">
        <w:t>issue</w:t>
      </w:r>
      <w:r w:rsidR="07D9E2C8" w:rsidRPr="2AAA7C7D">
        <w:t>s</w:t>
      </w:r>
      <w:r w:rsidR="0F47FEC8" w:rsidRPr="2AAA7C7D">
        <w:t xml:space="preserve"> </w:t>
      </w:r>
      <w:r w:rsidR="745B8600" w:rsidRPr="2AAA7C7D">
        <w:t xml:space="preserve">were </w:t>
      </w:r>
      <w:r w:rsidR="0F47FEC8" w:rsidRPr="2AAA7C7D">
        <w:t xml:space="preserve">linked to </w:t>
      </w:r>
      <w:r w:rsidR="2169140A" w:rsidRPr="2AAA7C7D">
        <w:t>rolling stock reliability</w:t>
      </w:r>
      <w:r w:rsidR="147AD9FD" w:rsidRPr="2AAA7C7D">
        <w:t xml:space="preserve"> as well as </w:t>
      </w:r>
      <w:r w:rsidR="2169140A" w:rsidRPr="2AAA7C7D">
        <w:t xml:space="preserve">significant staffing </w:t>
      </w:r>
      <w:r w:rsidR="1EE64D4A" w:rsidRPr="2AAA7C7D">
        <w:t>problems</w:t>
      </w:r>
      <w:r w:rsidR="7C359FFA" w:rsidRPr="2AAA7C7D">
        <w:t xml:space="preserve"> </w:t>
      </w:r>
      <w:r w:rsidR="412E07F6" w:rsidRPr="2AAA7C7D">
        <w:t>due to</w:t>
      </w:r>
      <w:r w:rsidR="2169140A" w:rsidRPr="2AAA7C7D">
        <w:t xml:space="preserve"> the backlog of training </w:t>
      </w:r>
      <w:r w:rsidR="777F3747" w:rsidRPr="2AAA7C7D">
        <w:t xml:space="preserve">caused </w:t>
      </w:r>
      <w:r w:rsidR="2169140A" w:rsidRPr="2AAA7C7D">
        <w:t xml:space="preserve">by </w:t>
      </w:r>
      <w:r w:rsidR="79B515D1" w:rsidRPr="2AAA7C7D">
        <w:t>Covid-19</w:t>
      </w:r>
      <w:r w:rsidR="50A31996" w:rsidRPr="2AAA7C7D">
        <w:t>.</w:t>
      </w:r>
      <w:r w:rsidR="2169140A" w:rsidRPr="2AAA7C7D">
        <w:t xml:space="preserve"> </w:t>
      </w:r>
      <w:r w:rsidR="675BF140" w:rsidRPr="2AAA7C7D">
        <w:t>We should have got through this backlog of training in D</w:t>
      </w:r>
      <w:r w:rsidR="2169140A" w:rsidRPr="2AAA7C7D">
        <w:t>ecember</w:t>
      </w:r>
      <w:r w:rsidR="7B04E732" w:rsidRPr="2AAA7C7D">
        <w:t>,</w:t>
      </w:r>
      <w:r w:rsidR="53594F33" w:rsidRPr="2AAA7C7D">
        <w:t xml:space="preserve"> so thi</w:t>
      </w:r>
      <w:r w:rsidR="7EAC1644" w:rsidRPr="2AAA7C7D">
        <w:t>ng</w:t>
      </w:r>
      <w:r w:rsidR="53594F33" w:rsidRPr="2AAA7C7D">
        <w:t>s should gradually improve.</w:t>
      </w:r>
    </w:p>
    <w:p w14:paraId="202925E3" w14:textId="114AE584" w:rsidR="355A6394" w:rsidRPr="00A71994" w:rsidRDefault="68BF15DA" w:rsidP="4C20063E">
      <w:r w:rsidRPr="2AAA7C7D">
        <w:t>James Price went on to say that the</w:t>
      </w:r>
      <w:r w:rsidR="53594F33" w:rsidRPr="2AAA7C7D">
        <w:t xml:space="preserve"> big picture</w:t>
      </w:r>
      <w:r w:rsidR="53D65E37" w:rsidRPr="2AAA7C7D">
        <w:t>, in</w:t>
      </w:r>
      <w:r w:rsidR="53594F33" w:rsidRPr="2AAA7C7D">
        <w:t xml:space="preserve"> terms of infrastructure working with Network Rail</w:t>
      </w:r>
      <w:r w:rsidR="504792FE" w:rsidRPr="2AAA7C7D">
        <w:t>,</w:t>
      </w:r>
      <w:r w:rsidR="53594F33" w:rsidRPr="2AAA7C7D">
        <w:t xml:space="preserve"> </w:t>
      </w:r>
      <w:r w:rsidR="096CA342" w:rsidRPr="2AAA7C7D">
        <w:t>is a priority,</w:t>
      </w:r>
      <w:r w:rsidR="53594F33" w:rsidRPr="2AAA7C7D">
        <w:t xml:space="preserve"> so we know </w:t>
      </w:r>
      <w:r w:rsidR="11537D40" w:rsidRPr="2AAA7C7D">
        <w:t xml:space="preserve">if </w:t>
      </w:r>
      <w:r w:rsidR="53594F33" w:rsidRPr="2AAA7C7D">
        <w:t xml:space="preserve">failures are likely to occur trying to do the work </w:t>
      </w:r>
      <w:r w:rsidR="0372EE95" w:rsidRPr="2AAA7C7D">
        <w:t>before</w:t>
      </w:r>
      <w:r w:rsidR="1964DF7C" w:rsidRPr="2AAA7C7D">
        <w:t xml:space="preserve"> </w:t>
      </w:r>
      <w:r w:rsidR="53594F33" w:rsidRPr="2AAA7C7D">
        <w:t xml:space="preserve">they </w:t>
      </w:r>
      <w:r w:rsidR="4705C263" w:rsidRPr="2AAA7C7D">
        <w:t>occur</w:t>
      </w:r>
      <w:r w:rsidR="071A6CEE" w:rsidRPr="2AAA7C7D">
        <w:t>. There are questions about</w:t>
      </w:r>
      <w:r w:rsidR="53594F33" w:rsidRPr="2AAA7C7D">
        <w:t xml:space="preserve"> trees </w:t>
      </w:r>
      <w:r w:rsidR="3D48797E" w:rsidRPr="2AAA7C7D">
        <w:t xml:space="preserve">being </w:t>
      </w:r>
      <w:r w:rsidR="53594F33" w:rsidRPr="2AAA7C7D">
        <w:t xml:space="preserve">so close to lines that every time the wind </w:t>
      </w:r>
      <w:r w:rsidR="2A1A30A9" w:rsidRPr="2AAA7C7D">
        <w:t>blows,</w:t>
      </w:r>
      <w:r w:rsidR="53594F33" w:rsidRPr="2AAA7C7D">
        <w:t xml:space="preserve"> they </w:t>
      </w:r>
      <w:r w:rsidR="4ED09C48" w:rsidRPr="2AAA7C7D">
        <w:t>fall</w:t>
      </w:r>
      <w:r w:rsidR="53594F33" w:rsidRPr="2AAA7C7D">
        <w:t xml:space="preserve"> on</w:t>
      </w:r>
      <w:r w:rsidR="1C46C0C3" w:rsidRPr="2AAA7C7D">
        <w:t>to</w:t>
      </w:r>
      <w:r w:rsidR="53594F33" w:rsidRPr="2AAA7C7D">
        <w:t xml:space="preserve"> the line</w:t>
      </w:r>
      <w:r w:rsidR="0BF5EBB1" w:rsidRPr="2AAA7C7D">
        <w:t>, contravening the</w:t>
      </w:r>
      <w:r w:rsidR="53594F33" w:rsidRPr="2AAA7C7D">
        <w:t xml:space="preserve"> standard</w:t>
      </w:r>
      <w:r w:rsidR="064BA633" w:rsidRPr="2AAA7C7D">
        <w:t>. Also</w:t>
      </w:r>
      <w:r w:rsidR="53594F33" w:rsidRPr="2AAA7C7D">
        <w:t xml:space="preserve"> how do </w:t>
      </w:r>
      <w:proofErr w:type="spellStart"/>
      <w:r w:rsidR="6AE637E8" w:rsidRPr="2AAA7C7D">
        <w:t>TfW</w:t>
      </w:r>
      <w:proofErr w:type="spellEnd"/>
      <w:r w:rsidR="53594F33" w:rsidRPr="2AAA7C7D">
        <w:t xml:space="preserve"> respond when </w:t>
      </w:r>
      <w:r w:rsidR="18F30D48" w:rsidRPr="2AAA7C7D">
        <w:t>issue</w:t>
      </w:r>
      <w:r w:rsidR="53594F33" w:rsidRPr="2AAA7C7D">
        <w:t>s happen</w:t>
      </w:r>
      <w:r w:rsidR="176A9F9F" w:rsidRPr="2AAA7C7D">
        <w:t>,</w:t>
      </w:r>
      <w:r w:rsidR="53594F33" w:rsidRPr="2AAA7C7D">
        <w:t xml:space="preserve"> both in terms of getting bus replacement on the ground</w:t>
      </w:r>
      <w:r w:rsidR="4E3F2795" w:rsidRPr="2AAA7C7D">
        <w:t>, which in the recent storm proved difficult as many</w:t>
      </w:r>
      <w:r w:rsidR="53594F33" w:rsidRPr="2AAA7C7D">
        <w:t xml:space="preserve"> roads were closed</w:t>
      </w:r>
      <w:r w:rsidR="3A8E0384" w:rsidRPr="2AAA7C7D">
        <w:t xml:space="preserve">. </w:t>
      </w:r>
      <w:r w:rsidR="469A5B85" w:rsidRPr="2AAA7C7D">
        <w:t xml:space="preserve">And importantly </w:t>
      </w:r>
      <w:r w:rsidR="53594F33" w:rsidRPr="2AAA7C7D">
        <w:t>very proactively</w:t>
      </w:r>
      <w:r w:rsidR="14B46A02" w:rsidRPr="2AAA7C7D">
        <w:t xml:space="preserve"> communicating with people information</w:t>
      </w:r>
      <w:r w:rsidR="490A133B" w:rsidRPr="2AAA7C7D">
        <w:t xml:space="preserve"> about </w:t>
      </w:r>
      <w:r w:rsidR="3F73399F" w:rsidRPr="2AAA7C7D">
        <w:t xml:space="preserve">changes to </w:t>
      </w:r>
      <w:r w:rsidR="490A133B" w:rsidRPr="2AAA7C7D">
        <w:t xml:space="preserve">services. </w:t>
      </w:r>
    </w:p>
    <w:p w14:paraId="5D719E3B" w14:textId="41F70543" w:rsidR="355A6394" w:rsidRPr="00A71994" w:rsidRDefault="55998BC8" w:rsidP="4C20063E">
      <w:r w:rsidRPr="2AAA7C7D">
        <w:t>James Price referred to</w:t>
      </w:r>
      <w:r w:rsidR="7D0C51DF" w:rsidRPr="2AAA7C7D">
        <w:t xml:space="preserve"> </w:t>
      </w:r>
      <w:proofErr w:type="spellStart"/>
      <w:r w:rsidR="6AE637E8" w:rsidRPr="2AAA7C7D">
        <w:t>TfW</w:t>
      </w:r>
      <w:r w:rsidR="7D0C51DF" w:rsidRPr="2AAA7C7D">
        <w:t>’s</w:t>
      </w:r>
      <w:proofErr w:type="spellEnd"/>
      <w:r w:rsidRPr="2AAA7C7D">
        <w:t xml:space="preserve"> </w:t>
      </w:r>
      <w:r w:rsidR="490A133B" w:rsidRPr="2AAA7C7D">
        <w:t xml:space="preserve">response time </w:t>
      </w:r>
      <w:r w:rsidR="1494270E" w:rsidRPr="2AAA7C7D">
        <w:t>on social media</w:t>
      </w:r>
      <w:r w:rsidR="3CF373DC" w:rsidRPr="2AAA7C7D">
        <w:t xml:space="preserve"> as</w:t>
      </w:r>
      <w:r w:rsidR="1494270E" w:rsidRPr="2AAA7C7D">
        <w:t xml:space="preserve"> </w:t>
      </w:r>
      <w:r w:rsidR="6CFDB920" w:rsidRPr="2AAA7C7D">
        <w:t xml:space="preserve">being </w:t>
      </w:r>
      <w:r w:rsidR="1494270E" w:rsidRPr="2AAA7C7D">
        <w:t>a</w:t>
      </w:r>
      <w:r w:rsidR="3ADC9BBD" w:rsidRPr="2AAA7C7D">
        <w:t xml:space="preserve"> </w:t>
      </w:r>
      <w:r w:rsidR="4FC70748" w:rsidRPr="2AAA7C7D">
        <w:t>real</w:t>
      </w:r>
      <w:r w:rsidR="3ADC9BBD" w:rsidRPr="2AAA7C7D">
        <w:t xml:space="preserve"> focus</w:t>
      </w:r>
      <w:r w:rsidR="3AFEEC5D" w:rsidRPr="2AAA7C7D">
        <w:t>.</w:t>
      </w:r>
      <w:r w:rsidR="490A133B" w:rsidRPr="2AAA7C7D">
        <w:t xml:space="preserve"> </w:t>
      </w:r>
      <w:r w:rsidR="3B0DCFE6" w:rsidRPr="2AAA7C7D">
        <w:t>He</w:t>
      </w:r>
      <w:r w:rsidR="490A133B" w:rsidRPr="2AAA7C7D">
        <w:t xml:space="preserve"> would be keen to hear any ideas </w:t>
      </w:r>
      <w:r w:rsidR="70C89C2A" w:rsidRPr="2AAA7C7D">
        <w:t>as to</w:t>
      </w:r>
      <w:r w:rsidR="2F869BE3" w:rsidRPr="2AAA7C7D">
        <w:t xml:space="preserve"> how we </w:t>
      </w:r>
      <w:r w:rsidR="678D2E96" w:rsidRPr="2AAA7C7D">
        <w:t>could improve</w:t>
      </w:r>
      <w:r w:rsidR="2F869BE3" w:rsidRPr="2AAA7C7D">
        <w:t>. T</w:t>
      </w:r>
      <w:r w:rsidR="490A133B" w:rsidRPr="2AAA7C7D">
        <w:t xml:space="preserve">he board </w:t>
      </w:r>
      <w:r w:rsidR="3AB99492" w:rsidRPr="2AAA7C7D">
        <w:t>are aware</w:t>
      </w:r>
      <w:r w:rsidR="490A133B" w:rsidRPr="2AAA7C7D">
        <w:t xml:space="preserve"> that running an 85% service is </w:t>
      </w:r>
      <w:r w:rsidR="51784BC6" w:rsidRPr="2AAA7C7D">
        <w:t>inadequate</w:t>
      </w:r>
      <w:r w:rsidR="64931D6E" w:rsidRPr="2AAA7C7D">
        <w:t>,</w:t>
      </w:r>
      <w:r w:rsidR="51784BC6" w:rsidRPr="2AAA7C7D">
        <w:t xml:space="preserve"> </w:t>
      </w:r>
      <w:r w:rsidR="43622291" w:rsidRPr="2AAA7C7D">
        <w:t>and</w:t>
      </w:r>
      <w:r w:rsidR="061CE512" w:rsidRPr="2AAA7C7D">
        <w:t xml:space="preserve"> they</w:t>
      </w:r>
      <w:r w:rsidR="6D388648" w:rsidRPr="2AAA7C7D">
        <w:t xml:space="preserve"> </w:t>
      </w:r>
      <w:r w:rsidR="3D13B905" w:rsidRPr="2AAA7C7D">
        <w:t>aspire to</w:t>
      </w:r>
      <w:r w:rsidR="490A133B" w:rsidRPr="2AAA7C7D">
        <w:t xml:space="preserve"> </w:t>
      </w:r>
      <w:r w:rsidR="643D2E17" w:rsidRPr="2AAA7C7D">
        <w:t xml:space="preserve">run </w:t>
      </w:r>
      <w:r w:rsidR="72D24CC3" w:rsidRPr="2AAA7C7D">
        <w:t>a</w:t>
      </w:r>
      <w:r w:rsidR="490A133B" w:rsidRPr="2AAA7C7D">
        <w:t xml:space="preserve"> 95%</w:t>
      </w:r>
      <w:r w:rsidR="0F5C5CD7" w:rsidRPr="2AAA7C7D">
        <w:t>&lt;</w:t>
      </w:r>
      <w:r w:rsidR="490A133B" w:rsidRPr="2AAA7C7D">
        <w:t xml:space="preserve"> service</w:t>
      </w:r>
      <w:r w:rsidR="4B076037" w:rsidRPr="2AAA7C7D">
        <w:t>.</w:t>
      </w:r>
    </w:p>
    <w:p w14:paraId="5433BB39" w14:textId="7B08A497" w:rsidR="355A6394" w:rsidRPr="00A71994" w:rsidRDefault="4B076037" w:rsidP="4C20063E">
      <w:r w:rsidRPr="5C2681D0">
        <w:t xml:space="preserve">Paul Spencer </w:t>
      </w:r>
      <w:r w:rsidR="625C7557" w:rsidRPr="5C2681D0">
        <w:t>commented that</w:t>
      </w:r>
      <w:r w:rsidRPr="5C2681D0">
        <w:t xml:space="preserve"> communication is a challenge in these </w:t>
      </w:r>
      <w:r w:rsidR="323CD180" w:rsidRPr="5C2681D0">
        <w:t>situations</w:t>
      </w:r>
      <w:r w:rsidR="2478D8EC" w:rsidRPr="5C2681D0">
        <w:t>. H</w:t>
      </w:r>
      <w:r w:rsidR="323CD180" w:rsidRPr="5C2681D0">
        <w:t>e will</w:t>
      </w:r>
      <w:r w:rsidR="1F8D4076" w:rsidRPr="5C2681D0">
        <w:t xml:space="preserve"> take this</w:t>
      </w:r>
      <w:r w:rsidRPr="5C2681D0">
        <w:t xml:space="preserve"> back to </w:t>
      </w:r>
      <w:r w:rsidR="30AE10B4" w:rsidRPr="5C2681D0">
        <w:t>Bangor</w:t>
      </w:r>
      <w:r w:rsidRPr="5C2681D0">
        <w:t xml:space="preserve"> </w:t>
      </w:r>
      <w:r w:rsidR="5DA4B99F" w:rsidRPr="5C2681D0">
        <w:t>U</w:t>
      </w:r>
      <w:r w:rsidRPr="5C2681D0">
        <w:t xml:space="preserve">niversity </w:t>
      </w:r>
      <w:r w:rsidR="468849BA" w:rsidRPr="5C2681D0">
        <w:t xml:space="preserve">to </w:t>
      </w:r>
      <w:r w:rsidR="4A6EF3F3" w:rsidRPr="5C2681D0">
        <w:t xml:space="preserve">determine whether </w:t>
      </w:r>
      <w:r w:rsidR="7271BEA9" w:rsidRPr="5C2681D0">
        <w:t>th</w:t>
      </w:r>
      <w:r w:rsidR="437A4F69" w:rsidRPr="5C2681D0">
        <w:t>e</w:t>
      </w:r>
      <w:r w:rsidR="0DAB4688" w:rsidRPr="5C2681D0">
        <w:t xml:space="preserve"> team</w:t>
      </w:r>
      <w:r w:rsidRPr="5C2681D0">
        <w:t xml:space="preserve"> </w:t>
      </w:r>
      <w:r w:rsidR="2E2E6BD1" w:rsidRPr="5C2681D0">
        <w:t>has any suggestions.</w:t>
      </w:r>
    </w:p>
    <w:p w14:paraId="035819CA" w14:textId="1430A860" w:rsidR="31C6D878" w:rsidRDefault="31C6D878" w:rsidP="5C2681D0">
      <w:r w:rsidRPr="2AAA7C7D">
        <w:t>James Price went on to c</w:t>
      </w:r>
      <w:r w:rsidR="2433839D" w:rsidRPr="2AAA7C7D">
        <w:t xml:space="preserve">over </w:t>
      </w:r>
      <w:r w:rsidR="71FD4E3D" w:rsidRPr="2AAA7C7D">
        <w:t xml:space="preserve">some issues </w:t>
      </w:r>
      <w:r w:rsidR="2D85FE9E" w:rsidRPr="2AAA7C7D">
        <w:t>with face coverings</w:t>
      </w:r>
      <w:r w:rsidR="2433839D" w:rsidRPr="2AAA7C7D">
        <w:t xml:space="preserve"> and social distancing</w:t>
      </w:r>
      <w:r w:rsidR="109518EF" w:rsidRPr="2AAA7C7D">
        <w:t>.</w:t>
      </w:r>
      <w:r w:rsidR="2433839D" w:rsidRPr="2AAA7C7D">
        <w:t xml:space="preserve"> </w:t>
      </w:r>
      <w:r w:rsidR="341E0CED" w:rsidRPr="2AAA7C7D">
        <w:t>He wanted to</w:t>
      </w:r>
      <w:r w:rsidR="2433839D" w:rsidRPr="2AAA7C7D">
        <w:t xml:space="preserve"> assure </w:t>
      </w:r>
      <w:r w:rsidR="787C0B65" w:rsidRPr="2AAA7C7D">
        <w:t xml:space="preserve">forum </w:t>
      </w:r>
      <w:r w:rsidR="337BDA2F" w:rsidRPr="2AAA7C7D">
        <w:t xml:space="preserve">members </w:t>
      </w:r>
      <w:r w:rsidR="2433839D" w:rsidRPr="2AAA7C7D">
        <w:t xml:space="preserve">that </w:t>
      </w:r>
      <w:proofErr w:type="spellStart"/>
      <w:r w:rsidR="6AE637E8" w:rsidRPr="2AAA7C7D">
        <w:t>TfW</w:t>
      </w:r>
      <w:proofErr w:type="spellEnd"/>
      <w:r w:rsidR="2433839D" w:rsidRPr="2AAA7C7D">
        <w:t xml:space="preserve"> are </w:t>
      </w:r>
      <w:r w:rsidR="60308C58" w:rsidRPr="2AAA7C7D">
        <w:t>working</w:t>
      </w:r>
      <w:r w:rsidR="2433839D" w:rsidRPr="2AAA7C7D">
        <w:t xml:space="preserve"> with </w:t>
      </w:r>
      <w:r w:rsidR="5D57E9A2" w:rsidRPr="2AAA7C7D">
        <w:t>BTP (British Transport Police)</w:t>
      </w:r>
      <w:r w:rsidR="3693D2BD" w:rsidRPr="2AAA7C7D">
        <w:t xml:space="preserve"> </w:t>
      </w:r>
      <w:r w:rsidR="5EB0B92C" w:rsidRPr="2AAA7C7D">
        <w:t xml:space="preserve">in relation to </w:t>
      </w:r>
      <w:r w:rsidR="3693D2BD" w:rsidRPr="2AAA7C7D">
        <w:t>mask wearing</w:t>
      </w:r>
      <w:r w:rsidR="65073264" w:rsidRPr="2AAA7C7D">
        <w:t xml:space="preserve"> and social distancing</w:t>
      </w:r>
      <w:r w:rsidR="3693D2BD" w:rsidRPr="2AAA7C7D">
        <w:t xml:space="preserve">. He noted that </w:t>
      </w:r>
      <w:r w:rsidR="74B61A70" w:rsidRPr="2AAA7C7D">
        <w:t>it has</w:t>
      </w:r>
      <w:r w:rsidR="0511D662" w:rsidRPr="2AAA7C7D">
        <w:t xml:space="preserve"> been</w:t>
      </w:r>
      <w:r w:rsidR="495799DE" w:rsidRPr="2AAA7C7D">
        <w:t xml:space="preserve"> quite helpful</w:t>
      </w:r>
      <w:r w:rsidR="7BCAE5EF" w:rsidRPr="2AAA7C7D">
        <w:t xml:space="preserve"> th</w:t>
      </w:r>
      <w:r w:rsidR="495799DE" w:rsidRPr="2AAA7C7D">
        <w:t>a</w:t>
      </w:r>
      <w:r w:rsidR="7BCAE5EF" w:rsidRPr="2AAA7C7D">
        <w:t>t a</w:t>
      </w:r>
      <w:r w:rsidR="495799DE" w:rsidRPr="2AAA7C7D">
        <w:t xml:space="preserve"> lot of retail outlets in England </w:t>
      </w:r>
      <w:r w:rsidR="27F23D8B" w:rsidRPr="2AAA7C7D">
        <w:t>a</w:t>
      </w:r>
      <w:r w:rsidR="495799DE" w:rsidRPr="2AAA7C7D">
        <w:t xml:space="preserve">re not going to </w:t>
      </w:r>
      <w:r w:rsidR="45A73917" w:rsidRPr="2AAA7C7D">
        <w:t>ask staff to enforce</w:t>
      </w:r>
      <w:r w:rsidR="495799DE" w:rsidRPr="2AAA7C7D">
        <w:t xml:space="preserve"> mask wearing because </w:t>
      </w:r>
      <w:r w:rsidR="5982B34D" w:rsidRPr="2AAA7C7D">
        <w:t>of the</w:t>
      </w:r>
      <w:r w:rsidR="495799DE" w:rsidRPr="2AAA7C7D">
        <w:t xml:space="preserve"> significant risk</w:t>
      </w:r>
      <w:r w:rsidR="23A6CB4A" w:rsidRPr="2AAA7C7D">
        <w:t xml:space="preserve"> it would pose</w:t>
      </w:r>
      <w:r w:rsidR="495799DE" w:rsidRPr="2AAA7C7D">
        <w:t xml:space="preserve"> to their staff</w:t>
      </w:r>
      <w:r w:rsidR="2DC97C7E" w:rsidRPr="2AAA7C7D">
        <w:t xml:space="preserve">. This is the position </w:t>
      </w:r>
      <w:proofErr w:type="spellStart"/>
      <w:r w:rsidR="6AE637E8" w:rsidRPr="2AAA7C7D">
        <w:t>TfW</w:t>
      </w:r>
      <w:proofErr w:type="spellEnd"/>
      <w:r w:rsidR="2DC97C7E" w:rsidRPr="2AAA7C7D">
        <w:t xml:space="preserve"> have taken</w:t>
      </w:r>
      <w:r w:rsidR="495799DE" w:rsidRPr="2AAA7C7D">
        <w:t xml:space="preserve"> </w:t>
      </w:r>
      <w:r w:rsidR="6654C67E" w:rsidRPr="2AAA7C7D">
        <w:t>throughout the pandemic,</w:t>
      </w:r>
      <w:r w:rsidR="495799DE" w:rsidRPr="2AAA7C7D">
        <w:t xml:space="preserve"> believing that </w:t>
      </w:r>
      <w:r w:rsidR="5226FD83" w:rsidRPr="2AAA7C7D">
        <w:t>it is</w:t>
      </w:r>
      <w:r w:rsidR="495799DE" w:rsidRPr="2AAA7C7D">
        <w:t xml:space="preserve"> our responsibility to </w:t>
      </w:r>
      <w:r w:rsidR="233802A0" w:rsidRPr="2AAA7C7D">
        <w:t>issue</w:t>
      </w:r>
      <w:r w:rsidR="495799DE" w:rsidRPr="2AAA7C7D">
        <w:t xml:space="preserve"> announcement</w:t>
      </w:r>
      <w:r w:rsidR="0AFD4D78" w:rsidRPr="2AAA7C7D">
        <w:t>s</w:t>
      </w:r>
      <w:r w:rsidR="16FFD256" w:rsidRPr="2AAA7C7D">
        <w:t xml:space="preserve"> and</w:t>
      </w:r>
      <w:r w:rsidR="495799DE" w:rsidRPr="2AAA7C7D">
        <w:t xml:space="preserve"> to remind people</w:t>
      </w:r>
      <w:r w:rsidR="7A6EDD1D" w:rsidRPr="2AAA7C7D">
        <w:t>, and that we cannot, h</w:t>
      </w:r>
      <w:r w:rsidR="0B22A701" w:rsidRPr="2AAA7C7D">
        <w:t xml:space="preserve">owever, </w:t>
      </w:r>
      <w:r w:rsidR="495799DE" w:rsidRPr="2AAA7C7D">
        <w:t>enforce</w:t>
      </w:r>
      <w:r w:rsidR="5FAC8311" w:rsidRPr="2AAA7C7D">
        <w:t xml:space="preserve"> this</w:t>
      </w:r>
      <w:r w:rsidR="3ED1DA09" w:rsidRPr="2AAA7C7D">
        <w:t>.</w:t>
      </w:r>
      <w:r w:rsidR="495799DE" w:rsidRPr="2AAA7C7D">
        <w:t xml:space="preserve"> </w:t>
      </w:r>
      <w:r w:rsidR="61FBEED5" w:rsidRPr="2AAA7C7D">
        <w:t>Th</w:t>
      </w:r>
      <w:r w:rsidR="5BFA838F" w:rsidRPr="2AAA7C7D">
        <w:t xml:space="preserve">is </w:t>
      </w:r>
      <w:r w:rsidR="797F6A5D" w:rsidRPr="2AAA7C7D">
        <w:t xml:space="preserve">position </w:t>
      </w:r>
      <w:r w:rsidR="495799DE" w:rsidRPr="2AAA7C7D">
        <w:t xml:space="preserve">is </w:t>
      </w:r>
      <w:r w:rsidR="018ABB26" w:rsidRPr="2AAA7C7D">
        <w:t>supported</w:t>
      </w:r>
      <w:r w:rsidR="495799DE" w:rsidRPr="2AAA7C7D">
        <w:t xml:space="preserve"> by the main trade union</w:t>
      </w:r>
      <w:r w:rsidR="10F450A5" w:rsidRPr="2AAA7C7D">
        <w:t xml:space="preserve">. </w:t>
      </w:r>
      <w:r w:rsidR="33F8DBF3" w:rsidRPr="2AAA7C7D">
        <w:t>We are working with BTP</w:t>
      </w:r>
      <w:r w:rsidR="495799DE" w:rsidRPr="2AAA7C7D">
        <w:t xml:space="preserve"> </w:t>
      </w:r>
      <w:r w:rsidR="678FA817" w:rsidRPr="2AAA7C7D">
        <w:t xml:space="preserve">to </w:t>
      </w:r>
      <w:r w:rsidR="632897D9" w:rsidRPr="2AAA7C7D">
        <w:t xml:space="preserve">publicise </w:t>
      </w:r>
      <w:r w:rsidR="0E682F41" w:rsidRPr="2AAA7C7D">
        <w:t xml:space="preserve">information </w:t>
      </w:r>
      <w:r w:rsidR="6DBAA1D9" w:rsidRPr="2AAA7C7D">
        <w:t xml:space="preserve">that </w:t>
      </w:r>
      <w:r w:rsidR="0E682F41" w:rsidRPr="2AAA7C7D">
        <w:t xml:space="preserve">makes clear </w:t>
      </w:r>
      <w:r w:rsidR="495799DE" w:rsidRPr="2AAA7C7D">
        <w:t xml:space="preserve">that </w:t>
      </w:r>
      <w:r w:rsidR="625A93BD" w:rsidRPr="2AAA7C7D">
        <w:t>mask wearing</w:t>
      </w:r>
      <w:r w:rsidR="5C4A7E1D" w:rsidRPr="2AAA7C7D">
        <w:t xml:space="preserve"> </w:t>
      </w:r>
      <w:r w:rsidR="69D464B9" w:rsidRPr="2AAA7C7D">
        <w:t>is</w:t>
      </w:r>
      <w:r w:rsidR="495799DE" w:rsidRPr="2AAA7C7D">
        <w:t xml:space="preserve"> </w:t>
      </w:r>
      <w:r w:rsidR="3C95C344" w:rsidRPr="2AAA7C7D">
        <w:t>a legal requirement</w:t>
      </w:r>
      <w:r w:rsidR="3A7EF990" w:rsidRPr="2AAA7C7D">
        <w:t>.</w:t>
      </w:r>
      <w:r w:rsidR="495799DE" w:rsidRPr="2AAA7C7D">
        <w:t xml:space="preserve"> </w:t>
      </w:r>
      <w:r w:rsidR="71A08973" w:rsidRPr="2AAA7C7D">
        <w:t>There have been</w:t>
      </w:r>
      <w:r w:rsidR="495799DE" w:rsidRPr="2AAA7C7D">
        <w:t xml:space="preserve"> a couple of issues with announcements</w:t>
      </w:r>
      <w:r w:rsidR="2AEA490C" w:rsidRPr="2AAA7C7D">
        <w:t>,</w:t>
      </w:r>
      <w:r w:rsidR="495799DE" w:rsidRPr="2AAA7C7D">
        <w:t xml:space="preserve"> including the</w:t>
      </w:r>
      <w:r w:rsidR="2C5745B1" w:rsidRPr="2AAA7C7D">
        <w:t>ir</w:t>
      </w:r>
      <w:r w:rsidR="495799DE" w:rsidRPr="2AAA7C7D">
        <w:t xml:space="preserve"> being switched off for potentially spurious safety reasons on board some of our units</w:t>
      </w:r>
      <w:r w:rsidR="1863BD5E" w:rsidRPr="2AAA7C7D">
        <w:t xml:space="preserve">. </w:t>
      </w:r>
      <w:proofErr w:type="spellStart"/>
      <w:r w:rsidR="1863BD5E" w:rsidRPr="2AAA7C7D">
        <w:t>TfW</w:t>
      </w:r>
      <w:proofErr w:type="spellEnd"/>
      <w:r w:rsidR="1863BD5E" w:rsidRPr="2AAA7C7D">
        <w:t xml:space="preserve"> are dealing with these.</w:t>
      </w:r>
    </w:p>
    <w:p w14:paraId="356BEFD8" w14:textId="1403AE84" w:rsidR="355A6394" w:rsidRPr="00A71994" w:rsidRDefault="70678887" w:rsidP="4C20063E">
      <w:r w:rsidRPr="2AAA7C7D">
        <w:t xml:space="preserve"> </w:t>
      </w:r>
      <w:proofErr w:type="spellStart"/>
      <w:r w:rsidR="6AE637E8" w:rsidRPr="2AAA7C7D">
        <w:t>TfW</w:t>
      </w:r>
      <w:proofErr w:type="spellEnd"/>
      <w:r w:rsidRPr="2AAA7C7D">
        <w:t xml:space="preserve"> are promoting </w:t>
      </w:r>
      <w:r w:rsidR="4065E99C" w:rsidRPr="2AAA7C7D">
        <w:t>the</w:t>
      </w:r>
      <w:r w:rsidRPr="2AAA7C7D">
        <w:t xml:space="preserve"> </w:t>
      </w:r>
      <w:r w:rsidR="658EAE35" w:rsidRPr="2AAA7C7D">
        <w:t>C</w:t>
      </w:r>
      <w:r w:rsidRPr="2AAA7C7D">
        <w:t xml:space="preserve">apacity </w:t>
      </w:r>
      <w:r w:rsidR="6F03D6D7" w:rsidRPr="2AAA7C7D">
        <w:t>C</w:t>
      </w:r>
      <w:r w:rsidRPr="2AAA7C7D">
        <w:t>hecker</w:t>
      </w:r>
      <w:r w:rsidR="4A89A919" w:rsidRPr="2AAA7C7D">
        <w:t xml:space="preserve"> </w:t>
      </w:r>
      <w:r w:rsidRPr="2AAA7C7D">
        <w:t>so</w:t>
      </w:r>
      <w:r w:rsidR="662F919B" w:rsidRPr="2AAA7C7D">
        <w:t xml:space="preserve"> that</w:t>
      </w:r>
      <w:r w:rsidRPr="2AAA7C7D">
        <w:t xml:space="preserve"> people can</w:t>
      </w:r>
      <w:r w:rsidR="6BC131B8" w:rsidRPr="2AAA7C7D">
        <w:t xml:space="preserve"> see which </w:t>
      </w:r>
      <w:r w:rsidR="1DFF27F1" w:rsidRPr="2AAA7C7D">
        <w:t>services will be busy</w:t>
      </w:r>
      <w:r w:rsidR="1438D25D" w:rsidRPr="2AAA7C7D">
        <w:t xml:space="preserve"> and act accordingly</w:t>
      </w:r>
      <w:r w:rsidR="02E8CA94" w:rsidRPr="2AAA7C7D">
        <w:t xml:space="preserve">. </w:t>
      </w:r>
      <w:r w:rsidR="10617C25" w:rsidRPr="2AAA7C7D">
        <w:t>But</w:t>
      </w:r>
      <w:r w:rsidR="48B9A719" w:rsidRPr="2AAA7C7D">
        <w:t xml:space="preserve">, </w:t>
      </w:r>
      <w:r w:rsidR="4BDA32B1" w:rsidRPr="2AAA7C7D">
        <w:t>of course,</w:t>
      </w:r>
      <w:r w:rsidR="10617C25" w:rsidRPr="2AAA7C7D">
        <w:t xml:space="preserve"> </w:t>
      </w:r>
      <w:r w:rsidR="3ED10AE4" w:rsidRPr="2AAA7C7D">
        <w:t>we want to encourage people to use the train</w:t>
      </w:r>
      <w:r w:rsidR="2A8B85CB" w:rsidRPr="2AAA7C7D">
        <w:t xml:space="preserve">, </w:t>
      </w:r>
      <w:r w:rsidR="3ED10AE4" w:rsidRPr="2AAA7C7D">
        <w:t xml:space="preserve">and so </w:t>
      </w:r>
      <w:r w:rsidR="10617C25" w:rsidRPr="2AAA7C7D">
        <w:t>o</w:t>
      </w:r>
      <w:r w:rsidR="1DFF27F1" w:rsidRPr="2AAA7C7D">
        <w:t xml:space="preserve">n busy </w:t>
      </w:r>
      <w:r w:rsidR="102758C5" w:rsidRPr="2AAA7C7D">
        <w:t>day</w:t>
      </w:r>
      <w:r w:rsidR="0D8E6EC8" w:rsidRPr="2AAA7C7D">
        <w:t>s</w:t>
      </w:r>
      <w:r w:rsidR="6E708787" w:rsidRPr="2AAA7C7D">
        <w:t xml:space="preserve"> </w:t>
      </w:r>
      <w:r w:rsidR="1DFF27F1" w:rsidRPr="2AAA7C7D">
        <w:t xml:space="preserve">services are still going to be </w:t>
      </w:r>
      <w:r w:rsidR="7E8C1441" w:rsidRPr="2AAA7C7D">
        <w:t>more crowded</w:t>
      </w:r>
      <w:r w:rsidR="7AD3CABC" w:rsidRPr="2AAA7C7D">
        <w:t>.</w:t>
      </w:r>
      <w:r w:rsidR="1DFF27F1" w:rsidRPr="2AAA7C7D">
        <w:t xml:space="preserve"> </w:t>
      </w:r>
      <w:r w:rsidR="68950313" w:rsidRPr="2AAA7C7D">
        <w:t xml:space="preserve">James </w:t>
      </w:r>
      <w:r w:rsidR="2AA87328" w:rsidRPr="2AAA7C7D">
        <w:t>noted that</w:t>
      </w:r>
      <w:r w:rsidR="4C20B89E" w:rsidRPr="2AAA7C7D">
        <w:t xml:space="preserve">, </w:t>
      </w:r>
      <w:r w:rsidR="68950313" w:rsidRPr="2AAA7C7D">
        <w:t>during a</w:t>
      </w:r>
      <w:r w:rsidR="1DFF27F1" w:rsidRPr="2AAA7C7D">
        <w:t xml:space="preserve"> pandemic</w:t>
      </w:r>
      <w:r w:rsidR="42BF57BF" w:rsidRPr="2AAA7C7D">
        <w:t xml:space="preserve">, </w:t>
      </w:r>
      <w:r w:rsidR="3C9FAEEC" w:rsidRPr="2AAA7C7D">
        <w:t xml:space="preserve">this might not be </w:t>
      </w:r>
      <w:r w:rsidR="49CF3EBF" w:rsidRPr="2AAA7C7D">
        <w:t>comfortable for passengers.</w:t>
      </w:r>
      <w:r w:rsidR="1DFF27F1" w:rsidRPr="2AAA7C7D">
        <w:t xml:space="preserve"> </w:t>
      </w:r>
      <w:r w:rsidR="18FF2920" w:rsidRPr="2AAA7C7D">
        <w:t xml:space="preserve">However, he </w:t>
      </w:r>
      <w:r w:rsidR="1DFF27F1" w:rsidRPr="2AAA7C7D">
        <w:t>assure</w:t>
      </w:r>
      <w:r w:rsidR="074C5DC8" w:rsidRPr="2AAA7C7D">
        <w:t>d members</w:t>
      </w:r>
      <w:r w:rsidR="1DFF27F1" w:rsidRPr="2AAA7C7D">
        <w:t xml:space="preserve"> that </w:t>
      </w:r>
      <w:r w:rsidR="3E42ACAF" w:rsidRPr="2AAA7C7D">
        <w:t>this is</w:t>
      </w:r>
      <w:r w:rsidR="1DFF27F1" w:rsidRPr="2AAA7C7D">
        <w:t xml:space="preserve"> being taken very seriously a</w:t>
      </w:r>
      <w:r w:rsidR="4B56008F" w:rsidRPr="2AAA7C7D">
        <w:t>t</w:t>
      </w:r>
      <w:r w:rsidR="1DFF27F1" w:rsidRPr="2AAA7C7D">
        <w:t xml:space="preserve"> board level and </w:t>
      </w:r>
      <w:r w:rsidR="676435F1" w:rsidRPr="2AAA7C7D">
        <w:t xml:space="preserve">that </w:t>
      </w:r>
      <w:proofErr w:type="spellStart"/>
      <w:r w:rsidR="6AE637E8" w:rsidRPr="2AAA7C7D">
        <w:t>TfW</w:t>
      </w:r>
      <w:proofErr w:type="spellEnd"/>
      <w:r w:rsidR="2E9A8DD5" w:rsidRPr="2AAA7C7D">
        <w:t xml:space="preserve"> are doing</w:t>
      </w:r>
      <w:r w:rsidR="1DFF27F1" w:rsidRPr="2AAA7C7D">
        <w:t xml:space="preserve"> everything </w:t>
      </w:r>
      <w:r w:rsidR="3F989328" w:rsidRPr="2AAA7C7D">
        <w:t>they</w:t>
      </w:r>
      <w:r w:rsidR="1DFF27F1" w:rsidRPr="2AAA7C7D">
        <w:t xml:space="preserve"> can to give everyone the opportunity to </w:t>
      </w:r>
      <w:r w:rsidR="2EAD92F6" w:rsidRPr="2AAA7C7D">
        <w:t xml:space="preserve">practise </w:t>
      </w:r>
      <w:r w:rsidR="1DFF27F1" w:rsidRPr="2AAA7C7D">
        <w:t>social</w:t>
      </w:r>
      <w:r w:rsidR="7B98D720" w:rsidRPr="2AAA7C7D">
        <w:t xml:space="preserve"> </w:t>
      </w:r>
      <w:r w:rsidR="1DFF27F1" w:rsidRPr="2AAA7C7D">
        <w:t>distanc</w:t>
      </w:r>
      <w:r w:rsidR="03FD034C" w:rsidRPr="2AAA7C7D">
        <w:t xml:space="preserve">ing </w:t>
      </w:r>
      <w:r w:rsidR="1DFF27F1" w:rsidRPr="2AAA7C7D">
        <w:t>as much as possible on services</w:t>
      </w:r>
      <w:r w:rsidR="3C1B7CCA" w:rsidRPr="2AAA7C7D">
        <w:t>.</w:t>
      </w:r>
    </w:p>
    <w:p w14:paraId="2F7F005B" w14:textId="5EF450D4" w:rsidR="355A6394" w:rsidRPr="003266C4" w:rsidRDefault="355A6394" w:rsidP="6D853A96">
      <w:pPr>
        <w:rPr>
          <w:color w:val="FF0000"/>
        </w:rPr>
      </w:pPr>
    </w:p>
    <w:p w14:paraId="4D008EF6" w14:textId="04044459" w:rsidR="6D853A96" w:rsidRDefault="6D853A96" w:rsidP="6D853A96">
      <w:pPr>
        <w:rPr>
          <w:color w:val="FF0000"/>
        </w:rPr>
      </w:pPr>
    </w:p>
    <w:p w14:paraId="039926D2" w14:textId="6289D989" w:rsidR="355A6394" w:rsidRPr="00EA5FAD" w:rsidRDefault="62D3EF83" w:rsidP="4C20063E">
      <w:pPr>
        <w:pStyle w:val="ListParagraph"/>
        <w:numPr>
          <w:ilvl w:val="0"/>
          <w:numId w:val="26"/>
        </w:numPr>
        <w:rPr>
          <w:rFonts w:cstheme="minorBidi"/>
          <w:b/>
          <w:bCs/>
          <w:color w:val="FF0000"/>
          <w:sz w:val="24"/>
          <w:szCs w:val="24"/>
        </w:rPr>
      </w:pPr>
      <w:proofErr w:type="spellStart"/>
      <w:r w:rsidRPr="6D853A96">
        <w:rPr>
          <w:rFonts w:eastAsia="Arial" w:cstheme="minorBidi"/>
          <w:b/>
          <w:bCs/>
          <w:color w:val="FF0000"/>
          <w:sz w:val="24"/>
          <w:szCs w:val="24"/>
        </w:rPr>
        <w:t>fflecsi</w:t>
      </w:r>
      <w:proofErr w:type="spellEnd"/>
      <w:r w:rsidR="355A6394" w:rsidRPr="6D853A96">
        <w:rPr>
          <w:rFonts w:eastAsia="Arial" w:cstheme="minorBidi"/>
          <w:b/>
          <w:bCs/>
          <w:color w:val="FF0000"/>
          <w:sz w:val="24"/>
          <w:szCs w:val="24"/>
        </w:rPr>
        <w:t>/Demand Response Transport pilots</w:t>
      </w:r>
    </w:p>
    <w:p w14:paraId="6A79B2DD" w14:textId="0A3279A3" w:rsidR="00EA5FAD" w:rsidRPr="00EA5FAD" w:rsidRDefault="00EA5FAD" w:rsidP="6D853A96">
      <w:pPr>
        <w:pStyle w:val="ListParagraph"/>
        <w:rPr>
          <w:rFonts w:cstheme="minorBidi"/>
          <w:b/>
          <w:bCs/>
          <w:color w:val="FF0000"/>
        </w:rPr>
      </w:pPr>
      <w:r w:rsidRPr="2AAA7C7D">
        <w:rPr>
          <w:rStyle w:val="normaltextrun"/>
          <w:rFonts w:asciiTheme="minorHAnsi" w:eastAsia="Arial" w:hAnsiTheme="minorHAnsi" w:cstheme="minorBidi"/>
          <w:b/>
          <w:bCs/>
          <w:color w:val="FF0000"/>
        </w:rPr>
        <w:t>Andrew Sherrington</w:t>
      </w:r>
      <w:r w:rsidR="41B38C8C" w:rsidRPr="2AAA7C7D">
        <w:rPr>
          <w:rStyle w:val="normaltextrun"/>
          <w:rFonts w:asciiTheme="minorHAnsi" w:eastAsia="Arial" w:hAnsiTheme="minorHAnsi" w:cstheme="minorBidi"/>
          <w:b/>
          <w:bCs/>
          <w:color w:val="FF0000"/>
        </w:rPr>
        <w:t xml:space="preserve">, </w:t>
      </w:r>
      <w:r w:rsidRPr="2AAA7C7D">
        <w:rPr>
          <w:rStyle w:val="normaltextrun"/>
          <w:rFonts w:asciiTheme="minorHAnsi" w:eastAsia="Arial" w:hAnsiTheme="minorHAnsi" w:cstheme="minorBidi"/>
          <w:b/>
          <w:bCs/>
          <w:color w:val="FF0000"/>
        </w:rPr>
        <w:t xml:space="preserve">the </w:t>
      </w:r>
      <w:proofErr w:type="spellStart"/>
      <w:r w:rsidR="62D3EF83" w:rsidRPr="2AAA7C7D">
        <w:rPr>
          <w:rStyle w:val="normaltextrun"/>
          <w:rFonts w:asciiTheme="minorHAnsi" w:eastAsia="Arial" w:hAnsiTheme="minorHAnsi" w:cstheme="minorBidi"/>
          <w:b/>
          <w:bCs/>
          <w:color w:val="FF0000"/>
        </w:rPr>
        <w:t>fflecsi</w:t>
      </w:r>
      <w:proofErr w:type="spellEnd"/>
      <w:r w:rsidRPr="2AAA7C7D">
        <w:rPr>
          <w:rStyle w:val="normaltextrun"/>
          <w:rFonts w:asciiTheme="minorHAnsi" w:eastAsia="Arial" w:hAnsiTheme="minorHAnsi" w:cstheme="minorBidi"/>
          <w:b/>
          <w:bCs/>
          <w:color w:val="FF0000"/>
        </w:rPr>
        <w:t xml:space="preserve"> Team, Transport for Wales</w:t>
      </w:r>
    </w:p>
    <w:p w14:paraId="1E4C808F" w14:textId="65CD4C27" w:rsidR="6D853A96" w:rsidRDefault="6D853A96" w:rsidP="6D853A96">
      <w:pPr>
        <w:pStyle w:val="ListParagraph"/>
        <w:rPr>
          <w:rStyle w:val="normaltextrun"/>
          <w:rFonts w:eastAsia="Calibri"/>
          <w:b/>
          <w:bCs/>
          <w:color w:val="FF0000"/>
        </w:rPr>
      </w:pPr>
    </w:p>
    <w:p w14:paraId="1DA45D60" w14:textId="689F084B" w:rsidR="42871682" w:rsidRPr="00A71994" w:rsidRDefault="508F7D5D" w:rsidP="4C20063E">
      <w:pPr>
        <w:spacing w:beforeAutospacing="1" w:afterAutospacing="1"/>
        <w:rPr>
          <w:rFonts w:eastAsia="Arial"/>
          <w:color w:val="000000" w:themeColor="text1"/>
        </w:rPr>
      </w:pPr>
      <w:r w:rsidRPr="2AAA7C7D">
        <w:rPr>
          <w:rStyle w:val="normaltextrun"/>
          <w:rFonts w:eastAsia="Arial"/>
          <w:color w:val="000000" w:themeColor="text1"/>
        </w:rPr>
        <w:t>Andrew Sherrington</w:t>
      </w:r>
      <w:r w:rsidR="4E3A09E0" w:rsidRPr="2AAA7C7D">
        <w:rPr>
          <w:rStyle w:val="normaltextrun"/>
          <w:rFonts w:eastAsia="Arial"/>
          <w:color w:val="000000" w:themeColor="text1"/>
        </w:rPr>
        <w:t xml:space="preserve"> </w:t>
      </w:r>
      <w:r w:rsidRPr="2AAA7C7D">
        <w:rPr>
          <w:rStyle w:val="normaltextrun"/>
          <w:rFonts w:eastAsia="Arial"/>
          <w:color w:val="000000" w:themeColor="text1"/>
        </w:rPr>
        <w:t>gave a</w:t>
      </w:r>
      <w:r w:rsidR="355A6394" w:rsidRPr="2AAA7C7D">
        <w:rPr>
          <w:rStyle w:val="normaltextrun"/>
          <w:rFonts w:eastAsia="Arial"/>
          <w:color w:val="000000" w:themeColor="text1"/>
        </w:rPr>
        <w:t>n overview of the pilot projects taking place throughout Wales, including lessons learnt.</w:t>
      </w:r>
      <w:r w:rsidR="53D7BD4E" w:rsidRPr="2AAA7C7D">
        <w:rPr>
          <w:rFonts w:eastAsia="Arial"/>
          <w:color w:val="000000" w:themeColor="text1"/>
        </w:rPr>
        <w:t xml:space="preserve"> He stated </w:t>
      </w:r>
      <w:r w:rsidR="1BDE1F55" w:rsidRPr="2AAA7C7D">
        <w:rPr>
          <w:rFonts w:eastAsia="Arial"/>
          <w:color w:val="000000" w:themeColor="text1"/>
        </w:rPr>
        <w:t xml:space="preserve">that </w:t>
      </w:r>
      <w:r w:rsidR="53D7BD4E" w:rsidRPr="2AAA7C7D">
        <w:rPr>
          <w:rFonts w:eastAsia="Arial"/>
          <w:color w:val="000000" w:themeColor="text1"/>
        </w:rPr>
        <w:t>there were currently 11 pilot</w:t>
      </w:r>
      <w:r w:rsidR="0E57581E" w:rsidRPr="2AAA7C7D">
        <w:rPr>
          <w:rFonts w:eastAsia="Arial"/>
          <w:color w:val="000000" w:themeColor="text1"/>
        </w:rPr>
        <w:t xml:space="preserve"> schemes</w:t>
      </w:r>
      <w:r w:rsidR="2105FF25" w:rsidRPr="2AAA7C7D">
        <w:rPr>
          <w:rFonts w:eastAsia="Arial"/>
          <w:color w:val="000000" w:themeColor="text1"/>
        </w:rPr>
        <w:t xml:space="preserve"> </w:t>
      </w:r>
      <w:r w:rsidR="53D7BD4E" w:rsidRPr="2AAA7C7D">
        <w:rPr>
          <w:rFonts w:eastAsia="Arial"/>
          <w:color w:val="000000" w:themeColor="text1"/>
        </w:rPr>
        <w:t>using 29 vehicles across Wales</w:t>
      </w:r>
      <w:r w:rsidR="22BBEADF" w:rsidRPr="2AAA7C7D">
        <w:rPr>
          <w:rFonts w:eastAsia="Arial"/>
          <w:color w:val="000000" w:themeColor="text1"/>
        </w:rPr>
        <w:t>, including a seasonal service on the Llyn Peninsular</w:t>
      </w:r>
      <w:r w:rsidR="53D7BD4E" w:rsidRPr="2AAA7C7D">
        <w:rPr>
          <w:rFonts w:eastAsia="Arial"/>
          <w:color w:val="000000" w:themeColor="text1"/>
        </w:rPr>
        <w:t>. He stated that</w:t>
      </w:r>
      <w:r w:rsidR="5E3BD1C9" w:rsidRPr="2AAA7C7D">
        <w:rPr>
          <w:rFonts w:eastAsia="Arial"/>
          <w:color w:val="000000" w:themeColor="text1"/>
        </w:rPr>
        <w:t xml:space="preserve"> the point-to-point service with virtual stops as well as standard stops w</w:t>
      </w:r>
      <w:r w:rsidR="15904D21" w:rsidRPr="2AAA7C7D">
        <w:rPr>
          <w:rFonts w:eastAsia="Arial"/>
          <w:color w:val="000000" w:themeColor="text1"/>
        </w:rPr>
        <w:t xml:space="preserve">as </w:t>
      </w:r>
      <w:r w:rsidR="5E3BD1C9" w:rsidRPr="2AAA7C7D">
        <w:rPr>
          <w:rFonts w:eastAsia="Arial"/>
          <w:color w:val="000000" w:themeColor="text1"/>
        </w:rPr>
        <w:t xml:space="preserve">increased due to demand over the </w:t>
      </w:r>
      <w:r w:rsidR="4D4C33F1" w:rsidRPr="2AAA7C7D">
        <w:rPr>
          <w:rFonts w:eastAsia="Arial"/>
          <w:color w:val="000000" w:themeColor="text1"/>
        </w:rPr>
        <w:t>C</w:t>
      </w:r>
      <w:r w:rsidR="5E3BD1C9" w:rsidRPr="2AAA7C7D">
        <w:rPr>
          <w:rFonts w:eastAsia="Arial"/>
          <w:color w:val="000000" w:themeColor="text1"/>
        </w:rPr>
        <w:t>ovid</w:t>
      </w:r>
      <w:r w:rsidR="6E817D46" w:rsidRPr="2AAA7C7D">
        <w:rPr>
          <w:rFonts w:eastAsia="Arial"/>
          <w:color w:val="000000" w:themeColor="text1"/>
        </w:rPr>
        <w:t>-</w:t>
      </w:r>
      <w:r w:rsidR="5E3BD1C9" w:rsidRPr="2AAA7C7D">
        <w:rPr>
          <w:rFonts w:eastAsia="Arial"/>
          <w:color w:val="000000" w:themeColor="text1"/>
        </w:rPr>
        <w:t>19 pandemic</w:t>
      </w:r>
      <w:r w:rsidR="217ED665" w:rsidRPr="2AAA7C7D">
        <w:rPr>
          <w:rFonts w:eastAsia="Arial"/>
          <w:color w:val="000000" w:themeColor="text1"/>
        </w:rPr>
        <w:t xml:space="preserve">. </w:t>
      </w:r>
      <w:r w:rsidR="53D7BD4E" w:rsidRPr="2AAA7C7D">
        <w:rPr>
          <w:rFonts w:eastAsia="Arial"/>
          <w:color w:val="000000" w:themeColor="text1"/>
        </w:rPr>
        <w:t xml:space="preserve">He stated that each </w:t>
      </w:r>
      <w:proofErr w:type="spellStart"/>
      <w:r w:rsidR="62D3EF83" w:rsidRPr="2AAA7C7D">
        <w:rPr>
          <w:rFonts w:eastAsia="Arial"/>
          <w:color w:val="000000" w:themeColor="text1"/>
        </w:rPr>
        <w:t>fflecsi</w:t>
      </w:r>
      <w:proofErr w:type="spellEnd"/>
      <w:r w:rsidR="53D7BD4E" w:rsidRPr="2AAA7C7D">
        <w:rPr>
          <w:rFonts w:eastAsia="Arial"/>
          <w:color w:val="323232"/>
        </w:rPr>
        <w:t xml:space="preserve"> </w:t>
      </w:r>
      <w:r w:rsidR="6DA9CAB6" w:rsidRPr="2AAA7C7D">
        <w:rPr>
          <w:rFonts w:eastAsia="Arial"/>
          <w:color w:val="323232"/>
        </w:rPr>
        <w:t>service</w:t>
      </w:r>
      <w:r w:rsidR="2C72CD78" w:rsidRPr="2AAA7C7D">
        <w:rPr>
          <w:rFonts w:eastAsia="Arial"/>
          <w:color w:val="323232"/>
        </w:rPr>
        <w:t xml:space="preserve"> </w:t>
      </w:r>
      <w:r w:rsidR="53D7BD4E" w:rsidRPr="2AAA7C7D">
        <w:rPr>
          <w:rFonts w:eastAsia="Arial"/>
          <w:color w:val="323232"/>
        </w:rPr>
        <w:t xml:space="preserve">works differently to </w:t>
      </w:r>
      <w:r w:rsidR="32302A27" w:rsidRPr="2AAA7C7D">
        <w:rPr>
          <w:rFonts w:eastAsia="Arial"/>
          <w:color w:val="323232"/>
        </w:rPr>
        <w:t xml:space="preserve">meet </w:t>
      </w:r>
      <w:r w:rsidR="53D7BD4E" w:rsidRPr="2AAA7C7D">
        <w:rPr>
          <w:rFonts w:eastAsia="Arial"/>
          <w:color w:val="323232"/>
        </w:rPr>
        <w:t xml:space="preserve">local needs and </w:t>
      </w:r>
      <w:r w:rsidR="76306170" w:rsidRPr="2AAA7C7D">
        <w:rPr>
          <w:rFonts w:eastAsia="Arial"/>
          <w:color w:val="323232"/>
        </w:rPr>
        <w:t>is a</w:t>
      </w:r>
      <w:r w:rsidR="53D7BD4E" w:rsidRPr="2AAA7C7D">
        <w:rPr>
          <w:rFonts w:eastAsia="Arial"/>
          <w:color w:val="000000" w:themeColor="text1"/>
        </w:rPr>
        <w:t xml:space="preserve"> demand</w:t>
      </w:r>
      <w:r w:rsidR="23F9B770" w:rsidRPr="2AAA7C7D">
        <w:rPr>
          <w:rFonts w:eastAsia="Arial"/>
          <w:color w:val="000000" w:themeColor="text1"/>
        </w:rPr>
        <w:t>-</w:t>
      </w:r>
      <w:r w:rsidR="53D7BD4E" w:rsidRPr="2AAA7C7D">
        <w:rPr>
          <w:rFonts w:eastAsia="Arial"/>
          <w:color w:val="000000" w:themeColor="text1"/>
        </w:rPr>
        <w:t>led responsive service</w:t>
      </w:r>
      <w:r w:rsidR="2DE2DAE7" w:rsidRPr="2AAA7C7D">
        <w:rPr>
          <w:rFonts w:eastAsia="Arial"/>
          <w:color w:val="000000" w:themeColor="text1"/>
        </w:rPr>
        <w:t>.</w:t>
      </w:r>
      <w:r w:rsidR="53D7BD4E" w:rsidRPr="2AAA7C7D">
        <w:rPr>
          <w:rFonts w:eastAsia="Arial"/>
          <w:color w:val="000000" w:themeColor="text1"/>
        </w:rPr>
        <w:t xml:space="preserve"> </w:t>
      </w:r>
    </w:p>
    <w:p w14:paraId="351E50BD" w14:textId="6905F49C" w:rsidR="4C20063E" w:rsidRDefault="4C20063E" w:rsidP="4C20063E">
      <w:pPr>
        <w:spacing w:beforeAutospacing="1" w:afterAutospacing="1"/>
        <w:rPr>
          <w:rFonts w:eastAsia="Arial"/>
          <w:color w:val="000000" w:themeColor="text1"/>
        </w:rPr>
      </w:pPr>
    </w:p>
    <w:p w14:paraId="1CF7A761" w14:textId="1238BB7C" w:rsidR="42871682" w:rsidRPr="00A71994" w:rsidRDefault="7D8664AB" w:rsidP="4C20063E">
      <w:pPr>
        <w:spacing w:beforeAutospacing="1" w:afterAutospacing="1"/>
        <w:rPr>
          <w:rFonts w:eastAsia="Arial"/>
          <w:color w:val="000000" w:themeColor="text1"/>
        </w:rPr>
      </w:pPr>
      <w:r w:rsidRPr="2AAA7C7D">
        <w:rPr>
          <w:rFonts w:eastAsia="Arial"/>
          <w:color w:val="000000" w:themeColor="text1"/>
        </w:rPr>
        <w:t>In North Wales</w:t>
      </w:r>
      <w:r w:rsidR="0BEBF446" w:rsidRPr="2AAA7C7D">
        <w:rPr>
          <w:rFonts w:eastAsia="Arial"/>
          <w:color w:val="000000" w:themeColor="text1"/>
        </w:rPr>
        <w:t xml:space="preserve">, </w:t>
      </w:r>
      <w:r w:rsidRPr="2AAA7C7D">
        <w:rPr>
          <w:rFonts w:eastAsia="Arial"/>
          <w:color w:val="000000" w:themeColor="text1"/>
        </w:rPr>
        <w:t xml:space="preserve">there </w:t>
      </w:r>
      <w:r w:rsidR="6BD80787" w:rsidRPr="2AAA7C7D">
        <w:rPr>
          <w:rFonts w:eastAsia="Arial"/>
          <w:color w:val="000000" w:themeColor="text1"/>
        </w:rPr>
        <w:t>are services</w:t>
      </w:r>
      <w:r w:rsidRPr="2AAA7C7D">
        <w:rPr>
          <w:rFonts w:eastAsia="Arial"/>
          <w:color w:val="000000" w:themeColor="text1"/>
        </w:rPr>
        <w:t xml:space="preserve"> in Flintshire, </w:t>
      </w:r>
      <w:r w:rsidR="7C854ECF" w:rsidRPr="2AAA7C7D">
        <w:rPr>
          <w:rFonts w:eastAsia="Arial"/>
          <w:color w:val="000000" w:themeColor="text1"/>
        </w:rPr>
        <w:t xml:space="preserve">the </w:t>
      </w:r>
      <w:r w:rsidR="0B846109" w:rsidRPr="2AAA7C7D">
        <w:rPr>
          <w:rFonts w:eastAsia="Arial"/>
          <w:color w:val="000000" w:themeColor="text1"/>
        </w:rPr>
        <w:t>C</w:t>
      </w:r>
      <w:r w:rsidRPr="2AAA7C7D">
        <w:rPr>
          <w:rFonts w:eastAsia="Arial"/>
          <w:color w:val="000000" w:themeColor="text1"/>
        </w:rPr>
        <w:t>onway</w:t>
      </w:r>
      <w:r w:rsidR="67E0C851" w:rsidRPr="2AAA7C7D">
        <w:rPr>
          <w:rFonts w:eastAsia="Arial"/>
          <w:color w:val="000000" w:themeColor="text1"/>
        </w:rPr>
        <w:t xml:space="preserve"> Valley,</w:t>
      </w:r>
      <w:r w:rsidR="2B64045B" w:rsidRPr="2AAA7C7D">
        <w:rPr>
          <w:rFonts w:eastAsia="Arial"/>
          <w:color w:val="000000" w:themeColor="text1"/>
        </w:rPr>
        <w:t xml:space="preserve"> Llyn</w:t>
      </w:r>
      <w:r w:rsidR="1B07C36E" w:rsidRPr="2AAA7C7D">
        <w:rPr>
          <w:rFonts w:eastAsia="Arial"/>
          <w:color w:val="000000" w:themeColor="text1"/>
        </w:rPr>
        <w:t xml:space="preserve"> Peninsular</w:t>
      </w:r>
      <w:r w:rsidR="2B64045B" w:rsidRPr="2AAA7C7D">
        <w:rPr>
          <w:rFonts w:eastAsia="Arial"/>
          <w:color w:val="000000" w:themeColor="text1"/>
        </w:rPr>
        <w:t>,</w:t>
      </w:r>
      <w:r w:rsidRPr="2AAA7C7D">
        <w:rPr>
          <w:rFonts w:eastAsia="Arial"/>
          <w:color w:val="000000" w:themeColor="text1"/>
        </w:rPr>
        <w:t xml:space="preserve"> </w:t>
      </w:r>
      <w:r w:rsidR="5AEE40F7" w:rsidRPr="2AAA7C7D">
        <w:rPr>
          <w:rFonts w:eastAsia="Arial"/>
          <w:color w:val="000000" w:themeColor="text1"/>
        </w:rPr>
        <w:t>Denbigh</w:t>
      </w:r>
      <w:r w:rsidR="0721360F" w:rsidRPr="2AAA7C7D">
        <w:rPr>
          <w:rFonts w:eastAsia="Arial"/>
          <w:color w:val="000000" w:themeColor="text1"/>
        </w:rPr>
        <w:t xml:space="preserve">, </w:t>
      </w:r>
      <w:r w:rsidR="5397821D" w:rsidRPr="2AAA7C7D">
        <w:rPr>
          <w:rFonts w:eastAsia="Arial"/>
          <w:color w:val="000000" w:themeColor="text1"/>
        </w:rPr>
        <w:t>and</w:t>
      </w:r>
      <w:r w:rsidRPr="2AAA7C7D">
        <w:rPr>
          <w:rFonts w:eastAsia="Arial"/>
          <w:color w:val="000000" w:themeColor="text1"/>
        </w:rPr>
        <w:t xml:space="preserve"> </w:t>
      </w:r>
      <w:r w:rsidR="283B3C8A" w:rsidRPr="2AAA7C7D">
        <w:rPr>
          <w:rFonts w:eastAsia="Arial"/>
          <w:color w:val="000000" w:themeColor="text1"/>
        </w:rPr>
        <w:t>Prestatyn</w:t>
      </w:r>
      <w:r w:rsidR="687F39D9" w:rsidRPr="2AAA7C7D">
        <w:rPr>
          <w:rFonts w:eastAsia="Arial"/>
          <w:color w:val="000000" w:themeColor="text1"/>
        </w:rPr>
        <w:t>.</w:t>
      </w:r>
      <w:r w:rsidR="77503A6F" w:rsidRPr="2AAA7C7D">
        <w:rPr>
          <w:rFonts w:eastAsia="Arial"/>
          <w:color w:val="000000" w:themeColor="text1"/>
        </w:rPr>
        <w:t xml:space="preserve"> </w:t>
      </w:r>
      <w:r w:rsidR="1A83914C" w:rsidRPr="2AAA7C7D">
        <w:rPr>
          <w:rFonts w:eastAsia="Arial"/>
          <w:color w:val="000000" w:themeColor="text1"/>
        </w:rPr>
        <w:t xml:space="preserve">The Denbigh scheme is the </w:t>
      </w:r>
      <w:r w:rsidR="77503A6F" w:rsidRPr="2AAA7C7D">
        <w:rPr>
          <w:rFonts w:eastAsia="Arial"/>
          <w:color w:val="000000" w:themeColor="text1"/>
        </w:rPr>
        <w:t xml:space="preserve">biggest in North Wales </w:t>
      </w:r>
      <w:r w:rsidR="70C770FD" w:rsidRPr="2AAA7C7D">
        <w:rPr>
          <w:rFonts w:eastAsia="Arial"/>
          <w:color w:val="000000" w:themeColor="text1"/>
        </w:rPr>
        <w:t>and</w:t>
      </w:r>
      <w:r w:rsidR="77503A6F" w:rsidRPr="2AAA7C7D">
        <w:rPr>
          <w:rFonts w:eastAsia="Arial"/>
          <w:color w:val="000000" w:themeColor="text1"/>
        </w:rPr>
        <w:t xml:space="preserve"> carries around </w:t>
      </w:r>
      <w:r w:rsidR="5A31FFD8" w:rsidRPr="2AAA7C7D">
        <w:rPr>
          <w:rFonts w:eastAsia="Arial"/>
          <w:color w:val="000000" w:themeColor="text1"/>
        </w:rPr>
        <w:t>250</w:t>
      </w:r>
      <w:r w:rsidR="182DBE8E" w:rsidRPr="2AAA7C7D">
        <w:rPr>
          <w:rFonts w:eastAsia="Arial"/>
          <w:color w:val="000000" w:themeColor="text1"/>
        </w:rPr>
        <w:t xml:space="preserve">-300 </w:t>
      </w:r>
      <w:r w:rsidR="77503A6F" w:rsidRPr="2AAA7C7D">
        <w:rPr>
          <w:rFonts w:eastAsia="Arial"/>
          <w:color w:val="000000" w:themeColor="text1"/>
        </w:rPr>
        <w:t>people a week</w:t>
      </w:r>
      <w:r w:rsidR="4A9A7B2C" w:rsidRPr="2AAA7C7D">
        <w:rPr>
          <w:rFonts w:eastAsia="Arial"/>
          <w:color w:val="000000" w:themeColor="text1"/>
        </w:rPr>
        <w:t xml:space="preserve">. </w:t>
      </w:r>
      <w:r w:rsidR="68DB888C" w:rsidRPr="2AAA7C7D">
        <w:rPr>
          <w:rFonts w:eastAsia="Arial"/>
          <w:color w:val="000000" w:themeColor="text1"/>
        </w:rPr>
        <w:t xml:space="preserve">The </w:t>
      </w:r>
      <w:r w:rsidR="76EE182D" w:rsidRPr="2AAA7C7D">
        <w:rPr>
          <w:rFonts w:eastAsia="Arial"/>
          <w:color w:val="000000" w:themeColor="text1"/>
        </w:rPr>
        <w:t xml:space="preserve">app is </w:t>
      </w:r>
      <w:r w:rsidR="19497CE1" w:rsidRPr="2AAA7C7D">
        <w:rPr>
          <w:rFonts w:eastAsia="Arial"/>
          <w:color w:val="000000" w:themeColor="text1"/>
        </w:rPr>
        <w:t>overwhelmingly</w:t>
      </w:r>
      <w:r w:rsidR="76EE182D" w:rsidRPr="2AAA7C7D">
        <w:rPr>
          <w:rFonts w:eastAsia="Arial"/>
          <w:color w:val="000000" w:themeColor="text1"/>
        </w:rPr>
        <w:t xml:space="preserve"> the preferred way of booking</w:t>
      </w:r>
      <w:r w:rsidR="53F2C3A9" w:rsidRPr="2AAA7C7D">
        <w:rPr>
          <w:rFonts w:eastAsia="Arial"/>
          <w:color w:val="000000" w:themeColor="text1"/>
        </w:rPr>
        <w:t xml:space="preserve">, even </w:t>
      </w:r>
      <w:r w:rsidR="747E3FC1" w:rsidRPr="2AAA7C7D">
        <w:rPr>
          <w:rFonts w:eastAsia="Arial"/>
          <w:color w:val="000000" w:themeColor="text1"/>
        </w:rPr>
        <w:t xml:space="preserve">for </w:t>
      </w:r>
      <w:r w:rsidR="53F2C3A9" w:rsidRPr="2AAA7C7D">
        <w:rPr>
          <w:rFonts w:eastAsia="Arial"/>
          <w:color w:val="000000" w:themeColor="text1"/>
        </w:rPr>
        <w:t>the older generation</w:t>
      </w:r>
      <w:r w:rsidR="41E09AEB" w:rsidRPr="2AAA7C7D">
        <w:rPr>
          <w:rFonts w:eastAsia="Arial"/>
          <w:color w:val="000000" w:themeColor="text1"/>
        </w:rPr>
        <w:t xml:space="preserve">; </w:t>
      </w:r>
      <w:r w:rsidR="6CC2F7D0" w:rsidRPr="2AAA7C7D">
        <w:rPr>
          <w:rFonts w:eastAsia="Arial"/>
          <w:color w:val="000000" w:themeColor="text1"/>
        </w:rPr>
        <w:t>over 70% of bookings are</w:t>
      </w:r>
      <w:r w:rsidR="1F139BBC" w:rsidRPr="2AAA7C7D">
        <w:rPr>
          <w:rFonts w:eastAsia="Arial"/>
          <w:color w:val="000000" w:themeColor="text1"/>
        </w:rPr>
        <w:t xml:space="preserve"> made</w:t>
      </w:r>
      <w:r w:rsidR="6CC2F7D0" w:rsidRPr="2AAA7C7D">
        <w:rPr>
          <w:rFonts w:eastAsia="Arial"/>
          <w:color w:val="000000" w:themeColor="text1"/>
        </w:rPr>
        <w:t xml:space="preserve"> through the app</w:t>
      </w:r>
      <w:r w:rsidR="360B5C86" w:rsidRPr="2AAA7C7D">
        <w:rPr>
          <w:rFonts w:eastAsia="Arial"/>
          <w:color w:val="000000" w:themeColor="text1"/>
        </w:rPr>
        <w:t>. I</w:t>
      </w:r>
      <w:r w:rsidR="473B0059" w:rsidRPr="2AAA7C7D">
        <w:rPr>
          <w:rFonts w:eastAsia="Arial"/>
          <w:color w:val="000000" w:themeColor="text1"/>
        </w:rPr>
        <w:t xml:space="preserve">t is </w:t>
      </w:r>
      <w:r w:rsidR="143D6B9B" w:rsidRPr="2AAA7C7D">
        <w:rPr>
          <w:rFonts w:eastAsia="Arial"/>
          <w:color w:val="000000" w:themeColor="text1"/>
        </w:rPr>
        <w:t>more</w:t>
      </w:r>
      <w:r w:rsidR="473B0059" w:rsidRPr="2AAA7C7D">
        <w:rPr>
          <w:rFonts w:eastAsia="Arial"/>
          <w:color w:val="000000" w:themeColor="text1"/>
        </w:rPr>
        <w:t xml:space="preserve"> </w:t>
      </w:r>
      <w:r w:rsidR="76EE182D" w:rsidRPr="2AAA7C7D">
        <w:rPr>
          <w:rFonts w:eastAsia="Arial"/>
          <w:color w:val="000000" w:themeColor="text1"/>
        </w:rPr>
        <w:t xml:space="preserve">efficient </w:t>
      </w:r>
      <w:r w:rsidR="59665F41" w:rsidRPr="2AAA7C7D">
        <w:rPr>
          <w:rFonts w:eastAsia="Arial"/>
          <w:color w:val="000000" w:themeColor="text1"/>
        </w:rPr>
        <w:t>a</w:t>
      </w:r>
      <w:r w:rsidR="71A86B9C" w:rsidRPr="2AAA7C7D">
        <w:rPr>
          <w:rFonts w:eastAsia="Arial"/>
          <w:color w:val="000000" w:themeColor="text1"/>
        </w:rPr>
        <w:t>nd provides a bet</w:t>
      </w:r>
      <w:r w:rsidR="6C4BE5DF" w:rsidRPr="2AAA7C7D">
        <w:rPr>
          <w:rFonts w:eastAsia="Arial"/>
          <w:color w:val="000000" w:themeColor="text1"/>
        </w:rPr>
        <w:t>t</w:t>
      </w:r>
      <w:r w:rsidR="71A86B9C" w:rsidRPr="2AAA7C7D">
        <w:rPr>
          <w:rFonts w:eastAsia="Arial"/>
          <w:color w:val="000000" w:themeColor="text1"/>
        </w:rPr>
        <w:t xml:space="preserve">er </w:t>
      </w:r>
      <w:r w:rsidR="1EA79461" w:rsidRPr="2AAA7C7D">
        <w:rPr>
          <w:rFonts w:eastAsia="Arial"/>
          <w:color w:val="000000" w:themeColor="text1"/>
        </w:rPr>
        <w:t>user</w:t>
      </w:r>
      <w:r w:rsidR="76EE182D" w:rsidRPr="2AAA7C7D">
        <w:rPr>
          <w:rFonts w:eastAsia="Arial"/>
          <w:color w:val="000000" w:themeColor="text1"/>
        </w:rPr>
        <w:t xml:space="preserve"> experience</w:t>
      </w:r>
      <w:r w:rsidR="2BD6D133" w:rsidRPr="2AAA7C7D">
        <w:rPr>
          <w:rFonts w:eastAsia="Arial"/>
          <w:color w:val="000000" w:themeColor="text1"/>
        </w:rPr>
        <w:t>. T</w:t>
      </w:r>
      <w:r w:rsidR="146CBE12" w:rsidRPr="2AAA7C7D">
        <w:rPr>
          <w:rFonts w:eastAsia="Arial"/>
          <w:color w:val="000000" w:themeColor="text1"/>
        </w:rPr>
        <w:t>here is also</w:t>
      </w:r>
      <w:r w:rsidR="76EE182D" w:rsidRPr="2AAA7C7D">
        <w:rPr>
          <w:rFonts w:eastAsia="Arial"/>
          <w:color w:val="000000" w:themeColor="text1"/>
        </w:rPr>
        <w:t xml:space="preserve"> a phone centre </w:t>
      </w:r>
      <w:r w:rsidR="4F4BA785" w:rsidRPr="2AAA7C7D">
        <w:rPr>
          <w:rFonts w:eastAsia="Arial"/>
          <w:color w:val="000000" w:themeColor="text1"/>
        </w:rPr>
        <w:t>for</w:t>
      </w:r>
      <w:r w:rsidR="68A9567F" w:rsidRPr="2AAA7C7D">
        <w:rPr>
          <w:rFonts w:eastAsia="Arial"/>
          <w:color w:val="000000" w:themeColor="text1"/>
        </w:rPr>
        <w:t xml:space="preserve"> the remaining 30% of</w:t>
      </w:r>
      <w:r w:rsidR="76EE182D" w:rsidRPr="2AAA7C7D">
        <w:rPr>
          <w:rFonts w:eastAsia="Arial"/>
          <w:color w:val="000000" w:themeColor="text1"/>
        </w:rPr>
        <w:t xml:space="preserve"> people</w:t>
      </w:r>
      <w:r w:rsidR="4F087DD7" w:rsidRPr="2AAA7C7D">
        <w:rPr>
          <w:rFonts w:eastAsia="Arial"/>
          <w:color w:val="000000" w:themeColor="text1"/>
        </w:rPr>
        <w:t xml:space="preserve">. These </w:t>
      </w:r>
      <w:r w:rsidR="665C616C" w:rsidRPr="2AAA7C7D">
        <w:rPr>
          <w:rFonts w:eastAsia="Arial"/>
          <w:color w:val="000000" w:themeColor="text1"/>
        </w:rPr>
        <w:t xml:space="preserve">may not have access to </w:t>
      </w:r>
      <w:r w:rsidR="3F3F97EE" w:rsidRPr="2AAA7C7D">
        <w:rPr>
          <w:rFonts w:eastAsia="Arial"/>
          <w:color w:val="000000" w:themeColor="text1"/>
        </w:rPr>
        <w:t xml:space="preserve">digital facilities such as a </w:t>
      </w:r>
      <w:r w:rsidR="665C616C" w:rsidRPr="2AAA7C7D">
        <w:rPr>
          <w:rFonts w:eastAsia="Arial"/>
          <w:color w:val="000000" w:themeColor="text1"/>
        </w:rPr>
        <w:t>smart phone</w:t>
      </w:r>
      <w:r w:rsidR="009CFD28" w:rsidRPr="2AAA7C7D">
        <w:rPr>
          <w:rFonts w:eastAsia="Arial"/>
          <w:color w:val="000000" w:themeColor="text1"/>
        </w:rPr>
        <w:t>.</w:t>
      </w:r>
    </w:p>
    <w:p w14:paraId="7B9CD8B9" w14:textId="183B6416" w:rsidR="4C20063E" w:rsidRDefault="4C20063E" w:rsidP="4C20063E">
      <w:pPr>
        <w:spacing w:beforeAutospacing="1" w:afterAutospacing="1"/>
        <w:rPr>
          <w:rFonts w:eastAsia="Arial"/>
          <w:color w:val="000000" w:themeColor="text1"/>
        </w:rPr>
      </w:pPr>
    </w:p>
    <w:p w14:paraId="303B76D8" w14:textId="1C5E0500" w:rsidR="42871682" w:rsidRPr="00A71994" w:rsidRDefault="1E6AAA79" w:rsidP="4C20063E">
      <w:pPr>
        <w:spacing w:beforeAutospacing="1" w:afterAutospacing="1"/>
        <w:rPr>
          <w:rFonts w:eastAsia="Arial"/>
          <w:color w:val="000000" w:themeColor="text1"/>
        </w:rPr>
      </w:pPr>
      <w:r w:rsidRPr="2AAA7C7D">
        <w:rPr>
          <w:rFonts w:eastAsia="Arial"/>
          <w:color w:val="000000" w:themeColor="text1"/>
        </w:rPr>
        <w:t>All</w:t>
      </w:r>
      <w:r w:rsidR="68DE155D" w:rsidRPr="2AAA7C7D">
        <w:rPr>
          <w:rFonts w:eastAsia="Arial"/>
          <w:color w:val="000000" w:themeColor="text1"/>
        </w:rPr>
        <w:t xml:space="preserve"> the schemes across Wales </w:t>
      </w:r>
      <w:r w:rsidR="15329241" w:rsidRPr="2AAA7C7D">
        <w:rPr>
          <w:rFonts w:eastAsia="Arial"/>
          <w:color w:val="000000" w:themeColor="text1"/>
        </w:rPr>
        <w:t>vary slightly</w:t>
      </w:r>
      <w:r w:rsidR="7CBCB6F6" w:rsidRPr="2AAA7C7D">
        <w:rPr>
          <w:rFonts w:eastAsia="Arial"/>
          <w:color w:val="000000" w:themeColor="text1"/>
        </w:rPr>
        <w:t>. Th</w:t>
      </w:r>
      <w:r w:rsidR="68DE155D" w:rsidRPr="2AAA7C7D">
        <w:rPr>
          <w:rFonts w:eastAsia="Arial"/>
          <w:color w:val="000000" w:themeColor="text1"/>
        </w:rPr>
        <w:t>e reason for th</w:t>
      </w:r>
      <w:r w:rsidR="6252E0D9" w:rsidRPr="2AAA7C7D">
        <w:rPr>
          <w:rFonts w:eastAsia="Arial"/>
          <w:color w:val="000000" w:themeColor="text1"/>
        </w:rPr>
        <w:t>is</w:t>
      </w:r>
      <w:r w:rsidR="68DE155D" w:rsidRPr="2AAA7C7D">
        <w:rPr>
          <w:rFonts w:eastAsia="Arial"/>
          <w:color w:val="000000" w:themeColor="text1"/>
        </w:rPr>
        <w:t xml:space="preserve"> is to find out what works and what people </w:t>
      </w:r>
      <w:r w:rsidR="52192F8B" w:rsidRPr="2AAA7C7D">
        <w:rPr>
          <w:rFonts w:eastAsia="Arial"/>
          <w:color w:val="000000" w:themeColor="text1"/>
        </w:rPr>
        <w:t>like</w:t>
      </w:r>
      <w:r w:rsidR="68DE155D" w:rsidRPr="2AAA7C7D">
        <w:rPr>
          <w:rFonts w:eastAsia="Arial"/>
          <w:color w:val="000000" w:themeColor="text1"/>
        </w:rPr>
        <w:t>. In Denbigh</w:t>
      </w:r>
      <w:r w:rsidR="55231584" w:rsidRPr="2AAA7C7D">
        <w:rPr>
          <w:rFonts w:eastAsia="Arial"/>
          <w:color w:val="000000" w:themeColor="text1"/>
        </w:rPr>
        <w:t>,</w:t>
      </w:r>
      <w:r w:rsidR="68DE155D" w:rsidRPr="2AAA7C7D">
        <w:rPr>
          <w:rFonts w:eastAsia="Arial"/>
          <w:color w:val="000000" w:themeColor="text1"/>
        </w:rPr>
        <w:t xml:space="preserve"> </w:t>
      </w:r>
      <w:r w:rsidR="69E4C9B2" w:rsidRPr="2AAA7C7D">
        <w:rPr>
          <w:rFonts w:eastAsia="Arial"/>
          <w:color w:val="000000" w:themeColor="text1"/>
        </w:rPr>
        <w:t>it is</w:t>
      </w:r>
      <w:r w:rsidR="68DE155D" w:rsidRPr="2AAA7C7D">
        <w:rPr>
          <w:rFonts w:eastAsia="Arial"/>
          <w:color w:val="000000" w:themeColor="text1"/>
        </w:rPr>
        <w:t xml:space="preserve"> more like </w:t>
      </w:r>
      <w:r w:rsidR="147566EE" w:rsidRPr="2AAA7C7D">
        <w:rPr>
          <w:rFonts w:eastAsia="Arial"/>
          <w:color w:val="000000" w:themeColor="text1"/>
        </w:rPr>
        <w:t>U</w:t>
      </w:r>
      <w:r w:rsidR="68DE155D" w:rsidRPr="2AAA7C7D">
        <w:rPr>
          <w:rFonts w:eastAsia="Arial"/>
          <w:color w:val="000000" w:themeColor="text1"/>
        </w:rPr>
        <w:t>ber</w:t>
      </w:r>
      <w:r w:rsidR="4ED92B66" w:rsidRPr="2AAA7C7D">
        <w:rPr>
          <w:rFonts w:eastAsia="Arial"/>
          <w:color w:val="000000" w:themeColor="text1"/>
        </w:rPr>
        <w:t xml:space="preserve"> insofar </w:t>
      </w:r>
      <w:r w:rsidR="214A8A8F" w:rsidRPr="2AAA7C7D">
        <w:rPr>
          <w:rFonts w:eastAsia="Arial"/>
          <w:color w:val="000000" w:themeColor="text1"/>
        </w:rPr>
        <w:t xml:space="preserve">as it is </w:t>
      </w:r>
      <w:r w:rsidR="68DE155D" w:rsidRPr="2AAA7C7D">
        <w:rPr>
          <w:rFonts w:eastAsia="Arial"/>
          <w:color w:val="000000" w:themeColor="text1"/>
        </w:rPr>
        <w:t xml:space="preserve">an </w:t>
      </w:r>
      <w:r w:rsidR="0445C505" w:rsidRPr="2AAA7C7D">
        <w:rPr>
          <w:rFonts w:eastAsia="Arial"/>
          <w:color w:val="000000" w:themeColor="text1"/>
        </w:rPr>
        <w:t>on-demand</w:t>
      </w:r>
      <w:r w:rsidR="68DE155D" w:rsidRPr="2AAA7C7D">
        <w:rPr>
          <w:rFonts w:eastAsia="Arial"/>
          <w:color w:val="000000" w:themeColor="text1"/>
        </w:rPr>
        <w:t xml:space="preserve"> </w:t>
      </w:r>
      <w:r w:rsidR="7E99D697" w:rsidRPr="2AAA7C7D">
        <w:rPr>
          <w:rFonts w:eastAsia="Arial"/>
          <w:color w:val="000000" w:themeColor="text1"/>
        </w:rPr>
        <w:t>service</w:t>
      </w:r>
      <w:r w:rsidR="68DE155D" w:rsidRPr="2AAA7C7D">
        <w:rPr>
          <w:rFonts w:eastAsia="Arial"/>
          <w:color w:val="000000" w:themeColor="text1"/>
        </w:rPr>
        <w:t xml:space="preserve"> </w:t>
      </w:r>
      <w:r w:rsidR="41A55372" w:rsidRPr="2AAA7C7D">
        <w:rPr>
          <w:rFonts w:eastAsia="Arial"/>
          <w:color w:val="000000" w:themeColor="text1"/>
        </w:rPr>
        <w:t xml:space="preserve">which </w:t>
      </w:r>
      <w:r w:rsidR="68DE155D" w:rsidRPr="2AAA7C7D">
        <w:rPr>
          <w:rFonts w:eastAsia="Arial"/>
          <w:color w:val="000000" w:themeColor="text1"/>
        </w:rPr>
        <w:t>can also be booked in ad</w:t>
      </w:r>
      <w:r w:rsidR="64EB69EC" w:rsidRPr="2AAA7C7D">
        <w:rPr>
          <w:rFonts w:eastAsia="Arial"/>
          <w:color w:val="000000" w:themeColor="text1"/>
        </w:rPr>
        <w:t xml:space="preserve">vance. </w:t>
      </w:r>
      <w:r w:rsidR="22B9AB36" w:rsidRPr="2AAA7C7D">
        <w:rPr>
          <w:rFonts w:eastAsia="Arial"/>
          <w:color w:val="000000" w:themeColor="text1"/>
        </w:rPr>
        <w:t>In other areas</w:t>
      </w:r>
      <w:r w:rsidR="79551B6A" w:rsidRPr="2AAA7C7D">
        <w:rPr>
          <w:rFonts w:eastAsia="Arial"/>
          <w:color w:val="000000" w:themeColor="text1"/>
        </w:rPr>
        <w:t>,</w:t>
      </w:r>
      <w:r w:rsidR="22B9AB36" w:rsidRPr="2AAA7C7D">
        <w:rPr>
          <w:rFonts w:eastAsia="Arial"/>
          <w:color w:val="000000" w:themeColor="text1"/>
        </w:rPr>
        <w:t xml:space="preserve"> buses can only be booked in advance. T</w:t>
      </w:r>
      <w:r w:rsidR="6FD98E88" w:rsidRPr="2AAA7C7D">
        <w:rPr>
          <w:rFonts w:eastAsia="Arial"/>
          <w:color w:val="000000" w:themeColor="text1"/>
        </w:rPr>
        <w:t>he aim is t</w:t>
      </w:r>
      <w:r w:rsidR="22B9AB36" w:rsidRPr="2AAA7C7D">
        <w:rPr>
          <w:rFonts w:eastAsia="Arial"/>
          <w:color w:val="000000" w:themeColor="text1"/>
        </w:rPr>
        <w:t>o get more people on one bus so</w:t>
      </w:r>
      <w:r w:rsidR="115C0C5E" w:rsidRPr="2AAA7C7D">
        <w:rPr>
          <w:rFonts w:eastAsia="Arial"/>
          <w:color w:val="000000" w:themeColor="text1"/>
        </w:rPr>
        <w:t xml:space="preserve"> that</w:t>
      </w:r>
      <w:r w:rsidR="22B9AB36" w:rsidRPr="2AAA7C7D">
        <w:rPr>
          <w:rFonts w:eastAsia="Arial"/>
          <w:color w:val="000000" w:themeColor="text1"/>
        </w:rPr>
        <w:t xml:space="preserve"> it has a greater aggregation</w:t>
      </w:r>
      <w:r w:rsidR="2F79F48A" w:rsidRPr="2AAA7C7D">
        <w:rPr>
          <w:rFonts w:eastAsia="Arial"/>
          <w:color w:val="000000" w:themeColor="text1"/>
        </w:rPr>
        <w:t>,</w:t>
      </w:r>
      <w:r w:rsidR="22B9AB36" w:rsidRPr="2AAA7C7D">
        <w:rPr>
          <w:rFonts w:eastAsia="Arial"/>
          <w:color w:val="000000" w:themeColor="text1"/>
        </w:rPr>
        <w:t xml:space="preserve"> otherwise it can</w:t>
      </w:r>
      <w:r w:rsidR="112CB9ED" w:rsidRPr="2AAA7C7D">
        <w:rPr>
          <w:rFonts w:eastAsia="Arial"/>
          <w:color w:val="000000" w:themeColor="text1"/>
        </w:rPr>
        <w:t xml:space="preserve"> involve</w:t>
      </w:r>
      <w:r w:rsidR="22B9AB36" w:rsidRPr="2AAA7C7D">
        <w:rPr>
          <w:rFonts w:eastAsia="Arial"/>
          <w:color w:val="000000" w:themeColor="text1"/>
        </w:rPr>
        <w:t xml:space="preserve"> a lot of miles</w:t>
      </w:r>
      <w:r w:rsidR="029538D9" w:rsidRPr="2AAA7C7D">
        <w:rPr>
          <w:rFonts w:eastAsia="Arial"/>
          <w:color w:val="000000" w:themeColor="text1"/>
        </w:rPr>
        <w:t xml:space="preserve"> per</w:t>
      </w:r>
      <w:r w:rsidR="22B9AB36" w:rsidRPr="2AAA7C7D">
        <w:rPr>
          <w:rFonts w:eastAsia="Arial"/>
          <w:color w:val="000000" w:themeColor="text1"/>
        </w:rPr>
        <w:t xml:space="preserve"> one person</w:t>
      </w:r>
      <w:r w:rsidR="1D6A5826" w:rsidRPr="2AAA7C7D">
        <w:rPr>
          <w:rFonts w:eastAsia="Arial"/>
          <w:color w:val="000000" w:themeColor="text1"/>
        </w:rPr>
        <w:t xml:space="preserve">. </w:t>
      </w:r>
      <w:r w:rsidR="54986C5B" w:rsidRPr="2AAA7C7D">
        <w:rPr>
          <w:rFonts w:eastAsia="Arial"/>
          <w:color w:val="000000" w:themeColor="text1"/>
        </w:rPr>
        <w:t>So,</w:t>
      </w:r>
      <w:r w:rsidR="1D6A5826" w:rsidRPr="2AAA7C7D">
        <w:rPr>
          <w:rFonts w:eastAsia="Arial"/>
          <w:color w:val="000000" w:themeColor="text1"/>
        </w:rPr>
        <w:t xml:space="preserve"> we have been looking to make the servic</w:t>
      </w:r>
      <w:r w:rsidR="7305BD2D" w:rsidRPr="2AAA7C7D">
        <w:rPr>
          <w:rFonts w:eastAsia="Arial"/>
          <w:color w:val="000000" w:themeColor="text1"/>
        </w:rPr>
        <w:t xml:space="preserve">e more financially </w:t>
      </w:r>
      <w:r w:rsidR="4BD63161" w:rsidRPr="2AAA7C7D">
        <w:rPr>
          <w:rFonts w:eastAsia="Arial"/>
          <w:color w:val="000000" w:themeColor="text1"/>
        </w:rPr>
        <w:t>viable by</w:t>
      </w:r>
      <w:r w:rsidR="5848CD22" w:rsidRPr="2AAA7C7D">
        <w:rPr>
          <w:rFonts w:eastAsia="Arial"/>
          <w:color w:val="000000" w:themeColor="text1"/>
        </w:rPr>
        <w:t xml:space="preserve"> looking at the </w:t>
      </w:r>
      <w:r w:rsidR="7305BD2D" w:rsidRPr="2AAA7C7D">
        <w:rPr>
          <w:rFonts w:eastAsia="Arial"/>
          <w:color w:val="000000" w:themeColor="text1"/>
        </w:rPr>
        <w:t xml:space="preserve">feedback on these two </w:t>
      </w:r>
      <w:r w:rsidR="104FDF5B" w:rsidRPr="2AAA7C7D">
        <w:rPr>
          <w:rFonts w:eastAsia="Arial"/>
          <w:color w:val="000000" w:themeColor="text1"/>
        </w:rPr>
        <w:t>separate ways</w:t>
      </w:r>
      <w:r w:rsidR="7305BD2D" w:rsidRPr="2AAA7C7D">
        <w:rPr>
          <w:rFonts w:eastAsia="Arial"/>
          <w:color w:val="000000" w:themeColor="text1"/>
        </w:rPr>
        <w:t xml:space="preserve"> of offering the service </w:t>
      </w:r>
      <w:r w:rsidR="00DD9242" w:rsidRPr="2AAA7C7D">
        <w:rPr>
          <w:rFonts w:eastAsia="Arial"/>
          <w:color w:val="000000" w:themeColor="text1"/>
        </w:rPr>
        <w:t xml:space="preserve">and </w:t>
      </w:r>
      <w:r w:rsidR="7305BD2D" w:rsidRPr="2AAA7C7D">
        <w:rPr>
          <w:rFonts w:eastAsia="Arial"/>
          <w:color w:val="000000" w:themeColor="text1"/>
        </w:rPr>
        <w:t>test</w:t>
      </w:r>
      <w:r w:rsidR="17230D0A" w:rsidRPr="2AAA7C7D">
        <w:rPr>
          <w:rFonts w:eastAsia="Arial"/>
          <w:color w:val="000000" w:themeColor="text1"/>
        </w:rPr>
        <w:t xml:space="preserve">ing across the </w:t>
      </w:r>
      <w:r w:rsidR="1BD5EB6C" w:rsidRPr="2AAA7C7D">
        <w:rPr>
          <w:rFonts w:eastAsia="Arial"/>
          <w:color w:val="000000" w:themeColor="text1"/>
        </w:rPr>
        <w:t>pilots'</w:t>
      </w:r>
      <w:r w:rsidR="7305BD2D" w:rsidRPr="2AAA7C7D">
        <w:rPr>
          <w:rFonts w:eastAsia="Arial"/>
          <w:color w:val="000000" w:themeColor="text1"/>
        </w:rPr>
        <w:t xml:space="preserve"> </w:t>
      </w:r>
      <w:r w:rsidR="2EED60B4" w:rsidRPr="2AAA7C7D">
        <w:rPr>
          <w:rFonts w:eastAsia="Arial"/>
          <w:color w:val="000000" w:themeColor="text1"/>
        </w:rPr>
        <w:t>various</w:t>
      </w:r>
      <w:r w:rsidR="5E2B3164" w:rsidRPr="2AAA7C7D">
        <w:rPr>
          <w:rFonts w:eastAsia="Arial"/>
          <w:color w:val="000000" w:themeColor="text1"/>
        </w:rPr>
        <w:t xml:space="preserve"> timescales for people to</w:t>
      </w:r>
      <w:r w:rsidR="7305BD2D" w:rsidRPr="2AAA7C7D">
        <w:rPr>
          <w:rFonts w:eastAsia="Arial"/>
          <w:color w:val="000000" w:themeColor="text1"/>
        </w:rPr>
        <w:t xml:space="preserve"> book in advance</w:t>
      </w:r>
      <w:r w:rsidR="2B774CFC" w:rsidRPr="2AAA7C7D">
        <w:rPr>
          <w:rFonts w:eastAsia="Arial"/>
          <w:color w:val="000000" w:themeColor="text1"/>
        </w:rPr>
        <w:t>. In</w:t>
      </w:r>
      <w:r w:rsidR="7305BD2D" w:rsidRPr="2AAA7C7D">
        <w:rPr>
          <w:rFonts w:eastAsia="Arial"/>
          <w:color w:val="000000" w:themeColor="text1"/>
        </w:rPr>
        <w:t xml:space="preserve"> another </w:t>
      </w:r>
      <w:r w:rsidR="33C53F29" w:rsidRPr="2AAA7C7D">
        <w:rPr>
          <w:rFonts w:eastAsia="Arial"/>
          <w:color w:val="000000" w:themeColor="text1"/>
        </w:rPr>
        <w:t>‘</w:t>
      </w:r>
      <w:r w:rsidR="7305BD2D" w:rsidRPr="2AAA7C7D">
        <w:rPr>
          <w:rFonts w:eastAsia="Arial"/>
          <w:color w:val="000000" w:themeColor="text1"/>
        </w:rPr>
        <w:t xml:space="preserve">book </w:t>
      </w:r>
      <w:r w:rsidR="3F67AD77" w:rsidRPr="2AAA7C7D">
        <w:rPr>
          <w:rFonts w:eastAsia="Arial"/>
          <w:color w:val="000000" w:themeColor="text1"/>
        </w:rPr>
        <w:t xml:space="preserve">a </w:t>
      </w:r>
      <w:proofErr w:type="spellStart"/>
      <w:r w:rsidR="3F67AD77" w:rsidRPr="2AAA7C7D">
        <w:rPr>
          <w:rFonts w:eastAsia="Arial"/>
          <w:color w:val="000000" w:themeColor="text1"/>
        </w:rPr>
        <w:t>b</w:t>
      </w:r>
      <w:r w:rsidR="7305BD2D" w:rsidRPr="2AAA7C7D">
        <w:rPr>
          <w:rFonts w:eastAsia="Arial"/>
          <w:color w:val="000000" w:themeColor="text1"/>
        </w:rPr>
        <w:t>us</w:t>
      </w:r>
      <w:r w:rsidR="21E222B2" w:rsidRPr="2AAA7C7D">
        <w:rPr>
          <w:rFonts w:eastAsia="Arial"/>
          <w:color w:val="000000" w:themeColor="text1"/>
        </w:rPr>
        <w:t>’</w:t>
      </w:r>
      <w:proofErr w:type="spellEnd"/>
      <w:r w:rsidR="7305BD2D" w:rsidRPr="2AAA7C7D">
        <w:rPr>
          <w:rFonts w:eastAsia="Arial"/>
          <w:color w:val="000000" w:themeColor="text1"/>
        </w:rPr>
        <w:t xml:space="preserve"> area</w:t>
      </w:r>
      <w:r w:rsidR="57C49B00" w:rsidRPr="2AAA7C7D">
        <w:rPr>
          <w:rFonts w:eastAsia="Arial"/>
          <w:color w:val="000000" w:themeColor="text1"/>
        </w:rPr>
        <w:t xml:space="preserve"> in </w:t>
      </w:r>
      <w:r w:rsidR="5A7AD09D" w:rsidRPr="2AAA7C7D">
        <w:rPr>
          <w:rFonts w:eastAsia="Arial"/>
          <w:color w:val="202122"/>
        </w:rPr>
        <w:t>Caernarfonshire</w:t>
      </w:r>
      <w:r w:rsidR="33A75715" w:rsidRPr="2AAA7C7D">
        <w:rPr>
          <w:rFonts w:eastAsia="Arial"/>
          <w:color w:val="202122"/>
        </w:rPr>
        <w:t>,</w:t>
      </w:r>
      <w:r w:rsidR="7305BD2D" w:rsidRPr="2AAA7C7D">
        <w:rPr>
          <w:rFonts w:eastAsia="Arial"/>
          <w:color w:val="000000" w:themeColor="text1"/>
        </w:rPr>
        <w:t xml:space="preserve"> </w:t>
      </w:r>
      <w:r w:rsidR="3A517558" w:rsidRPr="2AAA7C7D">
        <w:rPr>
          <w:rFonts w:eastAsia="Arial"/>
          <w:color w:val="000000" w:themeColor="text1"/>
        </w:rPr>
        <w:t>people</w:t>
      </w:r>
      <w:r w:rsidR="7305BD2D" w:rsidRPr="2AAA7C7D">
        <w:rPr>
          <w:rFonts w:eastAsia="Arial"/>
          <w:color w:val="000000" w:themeColor="text1"/>
        </w:rPr>
        <w:t xml:space="preserve"> were only able to book a day in </w:t>
      </w:r>
      <w:bookmarkStart w:id="7" w:name="_Int_HCER7QeS"/>
      <w:r w:rsidR="7A67D461" w:rsidRPr="2AAA7C7D">
        <w:rPr>
          <w:rFonts w:eastAsia="Arial"/>
          <w:color w:val="000000" w:themeColor="text1"/>
        </w:rPr>
        <w:t>advance</w:t>
      </w:r>
      <w:r w:rsidR="32A6232F" w:rsidRPr="2AAA7C7D">
        <w:rPr>
          <w:rFonts w:eastAsia="Arial"/>
          <w:color w:val="000000" w:themeColor="text1"/>
        </w:rPr>
        <w:t>. Work with our tech partner,</w:t>
      </w:r>
      <w:bookmarkEnd w:id="7"/>
      <w:r w:rsidR="4D09D4CF" w:rsidRPr="2AAA7C7D">
        <w:rPr>
          <w:rFonts w:eastAsia="Arial"/>
          <w:color w:val="000000" w:themeColor="text1"/>
        </w:rPr>
        <w:t xml:space="preserve"> now bo</w:t>
      </w:r>
      <w:r w:rsidR="6747FD65" w:rsidRPr="2AAA7C7D">
        <w:rPr>
          <w:rFonts w:eastAsia="Arial"/>
          <w:color w:val="000000" w:themeColor="text1"/>
        </w:rPr>
        <w:t xml:space="preserve">okable an </w:t>
      </w:r>
      <w:r w:rsidR="4D09D4CF" w:rsidRPr="2AAA7C7D">
        <w:rPr>
          <w:rFonts w:eastAsia="Arial"/>
          <w:color w:val="000000" w:themeColor="text1"/>
        </w:rPr>
        <w:t>hour</w:t>
      </w:r>
      <w:r w:rsidR="25020AE5" w:rsidRPr="2AAA7C7D">
        <w:rPr>
          <w:rFonts w:eastAsia="Arial"/>
          <w:color w:val="000000" w:themeColor="text1"/>
        </w:rPr>
        <w:t xml:space="preserve"> in</w:t>
      </w:r>
      <w:r w:rsidR="4D09D4CF" w:rsidRPr="2AAA7C7D">
        <w:rPr>
          <w:rFonts w:eastAsia="Arial"/>
          <w:color w:val="000000" w:themeColor="text1"/>
        </w:rPr>
        <w:t xml:space="preserve"> advance</w:t>
      </w:r>
      <w:r w:rsidR="4C67A614" w:rsidRPr="2AAA7C7D">
        <w:rPr>
          <w:rFonts w:eastAsia="Arial"/>
          <w:color w:val="000000" w:themeColor="text1"/>
        </w:rPr>
        <w:t>.</w:t>
      </w:r>
      <w:r w:rsidR="3460D7FC" w:rsidRPr="2AAA7C7D">
        <w:rPr>
          <w:rFonts w:eastAsia="Arial"/>
          <w:color w:val="000000" w:themeColor="text1"/>
        </w:rPr>
        <w:t xml:space="preserve"> </w:t>
      </w:r>
      <w:r w:rsidR="76DC2DF6" w:rsidRPr="2AAA7C7D">
        <w:rPr>
          <w:rFonts w:eastAsia="Arial"/>
          <w:color w:val="000000" w:themeColor="text1"/>
        </w:rPr>
        <w:t>In Denbigh</w:t>
      </w:r>
      <w:r w:rsidR="6BC81392" w:rsidRPr="2AAA7C7D">
        <w:rPr>
          <w:rFonts w:eastAsia="Arial"/>
          <w:color w:val="000000" w:themeColor="text1"/>
        </w:rPr>
        <w:t xml:space="preserve"> </w:t>
      </w:r>
      <w:r w:rsidR="78A16BFE" w:rsidRPr="2AAA7C7D">
        <w:rPr>
          <w:rFonts w:eastAsia="Arial"/>
          <w:color w:val="000000" w:themeColor="text1"/>
        </w:rPr>
        <w:t xml:space="preserve">people can book a bus on demand </w:t>
      </w:r>
      <w:r w:rsidR="09223660" w:rsidRPr="2AAA7C7D">
        <w:rPr>
          <w:rFonts w:eastAsia="Arial"/>
          <w:color w:val="000000" w:themeColor="text1"/>
        </w:rPr>
        <w:t xml:space="preserve">so that it </w:t>
      </w:r>
      <w:r w:rsidR="45D1F885" w:rsidRPr="2AAA7C7D">
        <w:rPr>
          <w:rFonts w:eastAsia="Arial"/>
          <w:color w:val="000000" w:themeColor="text1"/>
        </w:rPr>
        <w:t>arrives</w:t>
      </w:r>
      <w:r w:rsidR="09223660" w:rsidRPr="2AAA7C7D">
        <w:rPr>
          <w:rFonts w:eastAsia="Arial"/>
          <w:color w:val="000000" w:themeColor="text1"/>
        </w:rPr>
        <w:t xml:space="preserve"> immediately</w:t>
      </w:r>
      <w:r w:rsidR="78A16BFE" w:rsidRPr="2AAA7C7D">
        <w:rPr>
          <w:rFonts w:eastAsia="Arial"/>
          <w:color w:val="000000" w:themeColor="text1"/>
        </w:rPr>
        <w:t xml:space="preserve">. </w:t>
      </w:r>
    </w:p>
    <w:p w14:paraId="4F529071" w14:textId="36865E8D" w:rsidR="4C20063E" w:rsidRDefault="4C20063E" w:rsidP="4C20063E">
      <w:pPr>
        <w:spacing w:beforeAutospacing="1" w:afterAutospacing="1"/>
        <w:rPr>
          <w:rFonts w:eastAsia="Arial"/>
          <w:color w:val="000000" w:themeColor="text1"/>
        </w:rPr>
      </w:pPr>
    </w:p>
    <w:p w14:paraId="15A8006E" w14:textId="475F093D" w:rsidR="42871682" w:rsidRPr="00A71994" w:rsidRDefault="6BC1C3EA" w:rsidP="4C20063E">
      <w:pPr>
        <w:spacing w:beforeAutospacing="1" w:afterAutospacing="1"/>
        <w:rPr>
          <w:rFonts w:eastAsia="Arial"/>
          <w:color w:val="000000" w:themeColor="text1"/>
        </w:rPr>
      </w:pPr>
      <w:r w:rsidRPr="2AAA7C7D">
        <w:rPr>
          <w:rFonts w:eastAsia="Arial"/>
          <w:color w:val="000000" w:themeColor="text1"/>
        </w:rPr>
        <w:t xml:space="preserve">Andrew </w:t>
      </w:r>
      <w:r w:rsidR="599D6DBE" w:rsidRPr="2AAA7C7D">
        <w:rPr>
          <w:rFonts w:eastAsia="Arial"/>
          <w:color w:val="000000" w:themeColor="text1"/>
        </w:rPr>
        <w:t>highlighted</w:t>
      </w:r>
      <w:r w:rsidRPr="2AAA7C7D">
        <w:rPr>
          <w:rFonts w:eastAsia="Arial"/>
          <w:color w:val="000000" w:themeColor="text1"/>
        </w:rPr>
        <w:t xml:space="preserve"> some interesting </w:t>
      </w:r>
      <w:r w:rsidR="6C949A09" w:rsidRPr="2AAA7C7D">
        <w:rPr>
          <w:rFonts w:eastAsia="Arial"/>
          <w:color w:val="000000" w:themeColor="text1"/>
        </w:rPr>
        <w:t>stats</w:t>
      </w:r>
      <w:r w:rsidR="1A11C1AD" w:rsidRPr="2AAA7C7D">
        <w:rPr>
          <w:rFonts w:eastAsia="Arial"/>
          <w:color w:val="000000" w:themeColor="text1"/>
        </w:rPr>
        <w:t>:</w:t>
      </w:r>
      <w:r w:rsidRPr="2AAA7C7D">
        <w:rPr>
          <w:rFonts w:eastAsia="Arial"/>
          <w:color w:val="000000" w:themeColor="text1"/>
        </w:rPr>
        <w:t xml:space="preserve"> the service</w:t>
      </w:r>
      <w:r w:rsidR="37259CCA" w:rsidRPr="2AAA7C7D">
        <w:rPr>
          <w:rFonts w:eastAsia="Arial"/>
          <w:color w:val="000000" w:themeColor="text1"/>
        </w:rPr>
        <w:t xml:space="preserve"> </w:t>
      </w:r>
      <w:r w:rsidR="6C57730A" w:rsidRPr="2AAA7C7D">
        <w:rPr>
          <w:rFonts w:eastAsia="Arial"/>
          <w:color w:val="000000" w:themeColor="text1"/>
        </w:rPr>
        <w:t>gets</w:t>
      </w:r>
      <w:r w:rsidR="37259CCA" w:rsidRPr="2AAA7C7D">
        <w:rPr>
          <w:rFonts w:eastAsia="Arial"/>
          <w:color w:val="000000" w:themeColor="text1"/>
        </w:rPr>
        <w:t xml:space="preserve"> to people within half an hour of their booking time</w:t>
      </w:r>
      <w:r w:rsidR="6C125C0F" w:rsidRPr="2AAA7C7D">
        <w:rPr>
          <w:rFonts w:eastAsia="Arial"/>
          <w:color w:val="000000" w:themeColor="text1"/>
        </w:rPr>
        <w:t xml:space="preserve">, </w:t>
      </w:r>
      <w:r w:rsidR="37259CCA" w:rsidRPr="2AAA7C7D">
        <w:rPr>
          <w:rFonts w:eastAsia="Arial"/>
          <w:color w:val="000000" w:themeColor="text1"/>
        </w:rPr>
        <w:t>90% of the time</w:t>
      </w:r>
      <w:r w:rsidR="63A62BCF" w:rsidRPr="2AAA7C7D">
        <w:rPr>
          <w:rFonts w:eastAsia="Arial"/>
          <w:color w:val="000000" w:themeColor="text1"/>
        </w:rPr>
        <w:t>.</w:t>
      </w:r>
      <w:r w:rsidR="37259CCA" w:rsidRPr="2AAA7C7D">
        <w:rPr>
          <w:rFonts w:eastAsia="Arial"/>
          <w:color w:val="000000" w:themeColor="text1"/>
        </w:rPr>
        <w:t xml:space="preserve"> </w:t>
      </w:r>
      <w:r w:rsidR="0AE6780F" w:rsidRPr="2AAA7C7D">
        <w:rPr>
          <w:rFonts w:eastAsia="Arial"/>
          <w:color w:val="000000" w:themeColor="text1"/>
        </w:rPr>
        <w:t>L</w:t>
      </w:r>
      <w:r w:rsidR="37259CCA" w:rsidRPr="2AAA7C7D">
        <w:rPr>
          <w:rFonts w:eastAsia="Arial"/>
          <w:color w:val="000000" w:themeColor="text1"/>
        </w:rPr>
        <w:t>ast month</w:t>
      </w:r>
      <w:r w:rsidR="43BD08A6" w:rsidRPr="2AAA7C7D">
        <w:rPr>
          <w:rFonts w:eastAsia="Arial"/>
          <w:color w:val="000000" w:themeColor="text1"/>
        </w:rPr>
        <w:t xml:space="preserve">, </w:t>
      </w:r>
      <w:r w:rsidR="37259CCA" w:rsidRPr="2AAA7C7D">
        <w:rPr>
          <w:rFonts w:eastAsia="Arial"/>
          <w:color w:val="000000" w:themeColor="text1"/>
        </w:rPr>
        <w:t xml:space="preserve">Conway attracted 36 new </w:t>
      </w:r>
      <w:r w:rsidR="4C156A69" w:rsidRPr="2AAA7C7D">
        <w:rPr>
          <w:rFonts w:eastAsia="Arial"/>
          <w:color w:val="000000" w:themeColor="text1"/>
        </w:rPr>
        <w:t xml:space="preserve">users and </w:t>
      </w:r>
      <w:r w:rsidR="1516244B" w:rsidRPr="2AAA7C7D">
        <w:rPr>
          <w:rFonts w:eastAsia="Arial"/>
          <w:color w:val="000000" w:themeColor="text1"/>
        </w:rPr>
        <w:t xml:space="preserve">there were </w:t>
      </w:r>
      <w:r w:rsidR="4C156A69" w:rsidRPr="2AAA7C7D">
        <w:rPr>
          <w:rFonts w:eastAsia="Arial"/>
          <w:color w:val="000000" w:themeColor="text1"/>
        </w:rPr>
        <w:t>25 new users in</w:t>
      </w:r>
      <w:r w:rsidR="37259CCA" w:rsidRPr="2AAA7C7D">
        <w:rPr>
          <w:rFonts w:eastAsia="Arial"/>
          <w:color w:val="000000" w:themeColor="text1"/>
        </w:rPr>
        <w:t xml:space="preserve"> Denby</w:t>
      </w:r>
      <w:r w:rsidR="7AC0F42D" w:rsidRPr="2AAA7C7D">
        <w:rPr>
          <w:rFonts w:eastAsia="Arial"/>
          <w:color w:val="000000" w:themeColor="text1"/>
        </w:rPr>
        <w:t>. Users with a</w:t>
      </w:r>
      <w:r w:rsidR="46A8FF2F" w:rsidRPr="2AAA7C7D">
        <w:rPr>
          <w:rFonts w:eastAsia="Arial"/>
          <w:color w:val="000000" w:themeColor="text1"/>
        </w:rPr>
        <w:t xml:space="preserve"> mobile phone </w:t>
      </w:r>
      <w:r w:rsidR="6688E8BD" w:rsidRPr="2AAA7C7D">
        <w:rPr>
          <w:rFonts w:eastAsia="Arial"/>
          <w:color w:val="000000" w:themeColor="text1"/>
        </w:rPr>
        <w:t>receive</w:t>
      </w:r>
      <w:r w:rsidR="46A8FF2F" w:rsidRPr="2AAA7C7D">
        <w:rPr>
          <w:rFonts w:eastAsia="Arial"/>
          <w:color w:val="000000" w:themeColor="text1"/>
        </w:rPr>
        <w:t xml:space="preserve"> text</w:t>
      </w:r>
      <w:r w:rsidR="173DEA2C" w:rsidRPr="2AAA7C7D">
        <w:rPr>
          <w:rFonts w:eastAsia="Arial"/>
          <w:color w:val="000000" w:themeColor="text1"/>
        </w:rPr>
        <w:t>s</w:t>
      </w:r>
      <w:r w:rsidR="46A8FF2F" w:rsidRPr="2AAA7C7D">
        <w:rPr>
          <w:rFonts w:eastAsia="Arial"/>
          <w:color w:val="000000" w:themeColor="text1"/>
        </w:rPr>
        <w:t xml:space="preserve"> </w:t>
      </w:r>
      <w:r w:rsidR="5D4DCE85" w:rsidRPr="2AAA7C7D">
        <w:rPr>
          <w:rFonts w:eastAsia="Arial"/>
          <w:color w:val="000000" w:themeColor="text1"/>
        </w:rPr>
        <w:t xml:space="preserve">to </w:t>
      </w:r>
      <w:r w:rsidR="528FD14C" w:rsidRPr="2AAA7C7D">
        <w:rPr>
          <w:rFonts w:eastAsia="Arial"/>
          <w:color w:val="000000" w:themeColor="text1"/>
        </w:rPr>
        <w:t>confirm</w:t>
      </w:r>
      <w:r w:rsidR="5D4DCE85" w:rsidRPr="2AAA7C7D">
        <w:rPr>
          <w:rFonts w:eastAsia="Arial"/>
          <w:color w:val="000000" w:themeColor="text1"/>
        </w:rPr>
        <w:t xml:space="preserve"> bookings and alert them when the</w:t>
      </w:r>
      <w:r w:rsidR="46A8FF2F" w:rsidRPr="2AAA7C7D">
        <w:rPr>
          <w:rFonts w:eastAsia="Arial"/>
          <w:color w:val="000000" w:themeColor="text1"/>
        </w:rPr>
        <w:t xml:space="preserve"> bus is 5 minutes away</w:t>
      </w:r>
      <w:r w:rsidR="219BFAE4" w:rsidRPr="2AAA7C7D">
        <w:rPr>
          <w:rFonts w:eastAsia="Arial"/>
          <w:color w:val="000000" w:themeColor="text1"/>
        </w:rPr>
        <w:t>.</w:t>
      </w:r>
      <w:r w:rsidR="46A8FF2F" w:rsidRPr="2AAA7C7D">
        <w:rPr>
          <w:rFonts w:eastAsia="Arial"/>
          <w:color w:val="000000" w:themeColor="text1"/>
        </w:rPr>
        <w:t xml:space="preserve"> </w:t>
      </w:r>
      <w:r w:rsidR="486509A2" w:rsidRPr="2AAA7C7D">
        <w:rPr>
          <w:rFonts w:eastAsia="Arial"/>
          <w:color w:val="000000" w:themeColor="text1"/>
        </w:rPr>
        <w:t>T</w:t>
      </w:r>
      <w:r w:rsidR="1686487D" w:rsidRPr="2AAA7C7D">
        <w:rPr>
          <w:rFonts w:eastAsia="Arial"/>
          <w:color w:val="000000" w:themeColor="text1"/>
        </w:rPr>
        <w:t>he demand</w:t>
      </w:r>
      <w:r w:rsidR="3F1BD402" w:rsidRPr="2AAA7C7D">
        <w:rPr>
          <w:rFonts w:eastAsia="Arial"/>
          <w:color w:val="000000" w:themeColor="text1"/>
        </w:rPr>
        <w:t xml:space="preserve"> </w:t>
      </w:r>
      <w:r w:rsidR="1686487D" w:rsidRPr="2AAA7C7D">
        <w:rPr>
          <w:rFonts w:eastAsia="Arial"/>
          <w:color w:val="000000" w:themeColor="text1"/>
        </w:rPr>
        <w:t xml:space="preserve">responsive transport is what we call a </w:t>
      </w:r>
      <w:r w:rsidR="3952514A" w:rsidRPr="2AAA7C7D">
        <w:rPr>
          <w:rFonts w:eastAsia="Arial"/>
          <w:color w:val="000000" w:themeColor="text1"/>
        </w:rPr>
        <w:t>corner-to-corner</w:t>
      </w:r>
      <w:r w:rsidR="1686487D" w:rsidRPr="2AAA7C7D">
        <w:rPr>
          <w:rFonts w:eastAsia="Arial"/>
          <w:color w:val="000000" w:themeColor="text1"/>
        </w:rPr>
        <w:t xml:space="preserve"> service and t</w:t>
      </w:r>
      <w:r w:rsidR="2E92FF4C" w:rsidRPr="2AAA7C7D">
        <w:rPr>
          <w:rFonts w:eastAsia="Arial"/>
          <w:color w:val="000000" w:themeColor="text1"/>
        </w:rPr>
        <w:t>hat</w:t>
      </w:r>
      <w:r w:rsidR="1686487D" w:rsidRPr="2AAA7C7D">
        <w:rPr>
          <w:rFonts w:eastAsia="Arial"/>
          <w:color w:val="000000" w:themeColor="text1"/>
        </w:rPr>
        <w:t xml:space="preserve"> means</w:t>
      </w:r>
      <w:r w:rsidR="30AA51E7" w:rsidRPr="2AAA7C7D">
        <w:rPr>
          <w:rFonts w:eastAsia="Arial"/>
          <w:color w:val="000000" w:themeColor="text1"/>
        </w:rPr>
        <w:t xml:space="preserve"> </w:t>
      </w:r>
      <w:r w:rsidR="1686487D" w:rsidRPr="2AAA7C7D">
        <w:rPr>
          <w:rFonts w:eastAsia="Arial"/>
          <w:color w:val="000000" w:themeColor="text1"/>
        </w:rPr>
        <w:t>we use bus stops in the traditional sense</w:t>
      </w:r>
      <w:r w:rsidR="3CF51D5A" w:rsidRPr="2AAA7C7D">
        <w:rPr>
          <w:rFonts w:eastAsia="Arial"/>
          <w:color w:val="000000" w:themeColor="text1"/>
        </w:rPr>
        <w:t>, as well as using</w:t>
      </w:r>
      <w:r w:rsidR="1686487D" w:rsidRPr="2AAA7C7D">
        <w:rPr>
          <w:rFonts w:eastAsia="Arial"/>
          <w:color w:val="000000" w:themeColor="text1"/>
        </w:rPr>
        <w:t xml:space="preserve"> virtual stop</w:t>
      </w:r>
      <w:r w:rsidR="5E1E6B38" w:rsidRPr="2AAA7C7D">
        <w:rPr>
          <w:rFonts w:eastAsia="Arial"/>
          <w:color w:val="000000" w:themeColor="text1"/>
        </w:rPr>
        <w:t>s</w:t>
      </w:r>
      <w:r w:rsidR="1AF8888D" w:rsidRPr="2AAA7C7D">
        <w:rPr>
          <w:rFonts w:eastAsia="Arial"/>
          <w:color w:val="000000" w:themeColor="text1"/>
        </w:rPr>
        <w:t>,</w:t>
      </w:r>
      <w:r w:rsidR="5E1E6B38" w:rsidRPr="2AAA7C7D">
        <w:rPr>
          <w:rFonts w:eastAsia="Arial"/>
          <w:color w:val="000000" w:themeColor="text1"/>
        </w:rPr>
        <w:t xml:space="preserve"> for </w:t>
      </w:r>
      <w:r w:rsidR="52C50532" w:rsidRPr="2AAA7C7D">
        <w:rPr>
          <w:rFonts w:eastAsia="Arial"/>
          <w:color w:val="000000" w:themeColor="text1"/>
        </w:rPr>
        <w:t>instance</w:t>
      </w:r>
      <w:r w:rsidR="7F9E4D1A" w:rsidRPr="2AAA7C7D">
        <w:rPr>
          <w:rFonts w:eastAsia="Arial"/>
          <w:color w:val="000000" w:themeColor="text1"/>
        </w:rPr>
        <w:t>,</w:t>
      </w:r>
      <w:r w:rsidR="5E1E6B38" w:rsidRPr="2AAA7C7D">
        <w:rPr>
          <w:rFonts w:eastAsia="Arial"/>
          <w:color w:val="000000" w:themeColor="text1"/>
        </w:rPr>
        <w:t xml:space="preserve"> at the</w:t>
      </w:r>
      <w:r w:rsidR="1686487D" w:rsidRPr="2AAA7C7D">
        <w:rPr>
          <w:rFonts w:eastAsia="Arial"/>
          <w:color w:val="000000" w:themeColor="text1"/>
        </w:rPr>
        <w:t xml:space="preserve"> end of </w:t>
      </w:r>
      <w:r w:rsidR="272197ED" w:rsidRPr="2AAA7C7D">
        <w:rPr>
          <w:rFonts w:eastAsia="Arial"/>
          <w:color w:val="000000" w:themeColor="text1"/>
        </w:rPr>
        <w:t>a</w:t>
      </w:r>
      <w:r w:rsidR="1686487D" w:rsidRPr="2AAA7C7D">
        <w:rPr>
          <w:rFonts w:eastAsia="Arial"/>
          <w:color w:val="000000" w:themeColor="text1"/>
        </w:rPr>
        <w:t xml:space="preserve"> road </w:t>
      </w:r>
      <w:r w:rsidR="45DE3E02" w:rsidRPr="2AAA7C7D">
        <w:rPr>
          <w:rFonts w:eastAsia="Arial"/>
          <w:color w:val="000000" w:themeColor="text1"/>
        </w:rPr>
        <w:t xml:space="preserve">or </w:t>
      </w:r>
      <w:r w:rsidR="1686487D" w:rsidRPr="2AAA7C7D">
        <w:rPr>
          <w:rFonts w:eastAsia="Arial"/>
          <w:color w:val="000000" w:themeColor="text1"/>
        </w:rPr>
        <w:t xml:space="preserve">where </w:t>
      </w:r>
      <w:r w:rsidR="166B6F5D" w:rsidRPr="2AAA7C7D">
        <w:rPr>
          <w:rFonts w:eastAsia="Arial"/>
          <w:color w:val="000000" w:themeColor="text1"/>
        </w:rPr>
        <w:t>it is</w:t>
      </w:r>
      <w:r w:rsidR="1686487D" w:rsidRPr="2AAA7C7D">
        <w:rPr>
          <w:rFonts w:eastAsia="Arial"/>
          <w:color w:val="000000" w:themeColor="text1"/>
        </w:rPr>
        <w:t xml:space="preserve"> safe to do so</w:t>
      </w:r>
      <w:r w:rsidR="7708D172" w:rsidRPr="2AAA7C7D">
        <w:rPr>
          <w:rFonts w:eastAsia="Arial"/>
          <w:color w:val="000000" w:themeColor="text1"/>
        </w:rPr>
        <w:t>.</w:t>
      </w:r>
      <w:r w:rsidR="1686487D" w:rsidRPr="2AAA7C7D">
        <w:rPr>
          <w:rFonts w:eastAsia="Arial"/>
          <w:color w:val="000000" w:themeColor="text1"/>
        </w:rPr>
        <w:t xml:space="preserve"> </w:t>
      </w:r>
      <w:r w:rsidR="761C1B8C" w:rsidRPr="2AAA7C7D">
        <w:rPr>
          <w:rFonts w:eastAsia="Arial"/>
          <w:color w:val="000000" w:themeColor="text1"/>
        </w:rPr>
        <w:t>This</w:t>
      </w:r>
      <w:r w:rsidR="1686487D" w:rsidRPr="2AAA7C7D">
        <w:rPr>
          <w:rFonts w:eastAsia="Arial"/>
          <w:color w:val="000000" w:themeColor="text1"/>
        </w:rPr>
        <w:t xml:space="preserve"> means that people are not walking </w:t>
      </w:r>
      <w:r w:rsidR="38EBD1FA" w:rsidRPr="2AAA7C7D">
        <w:rPr>
          <w:rFonts w:eastAsia="Arial"/>
          <w:color w:val="000000" w:themeColor="text1"/>
        </w:rPr>
        <w:t>far</w:t>
      </w:r>
      <w:r w:rsidR="1686487D" w:rsidRPr="2AAA7C7D">
        <w:rPr>
          <w:rFonts w:eastAsia="Arial"/>
          <w:color w:val="000000" w:themeColor="text1"/>
        </w:rPr>
        <w:t xml:space="preserve"> to the bus sto</w:t>
      </w:r>
      <w:r w:rsidR="678ED81A" w:rsidRPr="2AAA7C7D">
        <w:rPr>
          <w:rFonts w:eastAsia="Arial"/>
          <w:color w:val="000000" w:themeColor="text1"/>
        </w:rPr>
        <w:t>p. In</w:t>
      </w:r>
      <w:r w:rsidR="1686487D" w:rsidRPr="2AAA7C7D">
        <w:rPr>
          <w:rFonts w:eastAsia="Arial"/>
          <w:color w:val="000000" w:themeColor="text1"/>
        </w:rPr>
        <w:t xml:space="preserve"> rural areas around Conway</w:t>
      </w:r>
      <w:r w:rsidR="1E6E469B" w:rsidRPr="2AAA7C7D">
        <w:rPr>
          <w:rFonts w:eastAsia="Arial"/>
          <w:color w:val="000000" w:themeColor="text1"/>
        </w:rPr>
        <w:t xml:space="preserve">, </w:t>
      </w:r>
      <w:r w:rsidR="2BB5556A" w:rsidRPr="2AAA7C7D">
        <w:rPr>
          <w:rFonts w:eastAsia="Arial"/>
          <w:color w:val="000000" w:themeColor="text1"/>
        </w:rPr>
        <w:t>t</w:t>
      </w:r>
      <w:r w:rsidR="732D32DE" w:rsidRPr="2AAA7C7D">
        <w:rPr>
          <w:rFonts w:eastAsia="Arial"/>
          <w:color w:val="000000" w:themeColor="text1"/>
        </w:rPr>
        <w:t>his</w:t>
      </w:r>
      <w:r w:rsidR="2BB5556A" w:rsidRPr="2AAA7C7D">
        <w:rPr>
          <w:rFonts w:eastAsia="Arial"/>
          <w:color w:val="000000" w:themeColor="text1"/>
        </w:rPr>
        <w:t xml:space="preserve"> has</w:t>
      </w:r>
      <w:r w:rsidR="1686487D" w:rsidRPr="2AAA7C7D">
        <w:rPr>
          <w:rFonts w:eastAsia="Arial"/>
          <w:color w:val="000000" w:themeColor="text1"/>
        </w:rPr>
        <w:t xml:space="preserve"> </w:t>
      </w:r>
      <w:r w:rsidR="5B6C4734" w:rsidRPr="2AAA7C7D">
        <w:rPr>
          <w:rFonts w:eastAsia="Arial"/>
          <w:color w:val="000000" w:themeColor="text1"/>
        </w:rPr>
        <w:t xml:space="preserve">proven </w:t>
      </w:r>
      <w:r w:rsidR="1686487D" w:rsidRPr="2AAA7C7D">
        <w:rPr>
          <w:rFonts w:eastAsia="Arial"/>
          <w:color w:val="000000" w:themeColor="text1"/>
        </w:rPr>
        <w:t>important</w:t>
      </w:r>
      <w:r w:rsidR="14E6B518" w:rsidRPr="2AAA7C7D">
        <w:rPr>
          <w:rFonts w:eastAsia="Arial"/>
          <w:color w:val="000000" w:themeColor="text1"/>
        </w:rPr>
        <w:t xml:space="preserve">; we </w:t>
      </w:r>
      <w:r w:rsidR="34BB7ED7" w:rsidRPr="2AAA7C7D">
        <w:rPr>
          <w:rFonts w:eastAsia="Arial"/>
          <w:color w:val="000000" w:themeColor="text1"/>
        </w:rPr>
        <w:t>can</w:t>
      </w:r>
      <w:r w:rsidR="1686487D" w:rsidRPr="2AAA7C7D">
        <w:rPr>
          <w:rFonts w:eastAsia="Arial"/>
          <w:color w:val="000000" w:themeColor="text1"/>
        </w:rPr>
        <w:t xml:space="preserve"> penetrate lots of lanes</w:t>
      </w:r>
      <w:r w:rsidR="25B65499" w:rsidRPr="2AAA7C7D">
        <w:rPr>
          <w:rFonts w:eastAsia="Arial"/>
          <w:color w:val="000000" w:themeColor="text1"/>
        </w:rPr>
        <w:t>,</w:t>
      </w:r>
      <w:r w:rsidR="1686487D" w:rsidRPr="2AAA7C7D">
        <w:rPr>
          <w:rFonts w:eastAsia="Arial"/>
          <w:color w:val="000000" w:themeColor="text1"/>
        </w:rPr>
        <w:t xml:space="preserve"> </w:t>
      </w:r>
      <w:r w:rsidR="1C68ACBF" w:rsidRPr="2AAA7C7D">
        <w:rPr>
          <w:rFonts w:eastAsia="Arial"/>
          <w:color w:val="000000" w:themeColor="text1"/>
        </w:rPr>
        <w:t xml:space="preserve">and it means that some people </w:t>
      </w:r>
      <w:r w:rsidR="2A73DB54" w:rsidRPr="2AAA7C7D">
        <w:rPr>
          <w:rFonts w:eastAsia="Arial"/>
          <w:color w:val="000000" w:themeColor="text1"/>
        </w:rPr>
        <w:t xml:space="preserve">who </w:t>
      </w:r>
      <w:r w:rsidR="1C68ACBF" w:rsidRPr="2AAA7C7D">
        <w:rPr>
          <w:rFonts w:eastAsia="Arial"/>
          <w:color w:val="000000" w:themeColor="text1"/>
        </w:rPr>
        <w:t>have never had</w:t>
      </w:r>
      <w:r w:rsidR="2B6EB7B0" w:rsidRPr="2AAA7C7D">
        <w:rPr>
          <w:rFonts w:eastAsia="Arial"/>
          <w:color w:val="000000" w:themeColor="text1"/>
        </w:rPr>
        <w:t xml:space="preserve"> any prior</w:t>
      </w:r>
      <w:r w:rsidR="1C68ACBF" w:rsidRPr="2AAA7C7D">
        <w:rPr>
          <w:rFonts w:eastAsia="Arial"/>
          <w:color w:val="000000" w:themeColor="text1"/>
        </w:rPr>
        <w:t xml:space="preserve"> access to a bus service</w:t>
      </w:r>
      <w:r w:rsidR="788F4226" w:rsidRPr="2AAA7C7D">
        <w:rPr>
          <w:rFonts w:eastAsia="Arial"/>
          <w:color w:val="000000" w:themeColor="text1"/>
        </w:rPr>
        <w:t xml:space="preserve"> </w:t>
      </w:r>
      <w:r w:rsidR="1C68ACBF" w:rsidRPr="2AAA7C7D">
        <w:rPr>
          <w:rFonts w:eastAsia="Arial"/>
          <w:color w:val="000000" w:themeColor="text1"/>
        </w:rPr>
        <w:t>now do</w:t>
      </w:r>
      <w:r w:rsidR="588B5AA2" w:rsidRPr="2AAA7C7D">
        <w:rPr>
          <w:rFonts w:eastAsia="Arial"/>
          <w:color w:val="000000" w:themeColor="text1"/>
        </w:rPr>
        <w:t xml:space="preserve">, </w:t>
      </w:r>
      <w:r w:rsidR="3BA615F4" w:rsidRPr="2AAA7C7D">
        <w:rPr>
          <w:rFonts w:eastAsia="Arial"/>
          <w:color w:val="000000" w:themeColor="text1"/>
        </w:rPr>
        <w:t xml:space="preserve">which is </w:t>
      </w:r>
      <w:r w:rsidR="74569B7A" w:rsidRPr="2AAA7C7D">
        <w:rPr>
          <w:rFonts w:eastAsia="Arial"/>
          <w:color w:val="000000" w:themeColor="text1"/>
        </w:rPr>
        <w:t>valuable</w:t>
      </w:r>
      <w:r w:rsidR="1C68ACBF" w:rsidRPr="2AAA7C7D">
        <w:rPr>
          <w:rFonts w:eastAsia="Arial"/>
          <w:color w:val="000000" w:themeColor="text1"/>
        </w:rPr>
        <w:t xml:space="preserve"> in the rural sphere</w:t>
      </w:r>
      <w:r w:rsidR="54DD9021" w:rsidRPr="2AAA7C7D">
        <w:rPr>
          <w:rFonts w:eastAsia="Arial"/>
          <w:color w:val="000000" w:themeColor="text1"/>
        </w:rPr>
        <w:t xml:space="preserve">. </w:t>
      </w:r>
    </w:p>
    <w:p w14:paraId="2282F043" w14:textId="1030F515" w:rsidR="4C20063E" w:rsidRDefault="4C20063E" w:rsidP="4C20063E">
      <w:pPr>
        <w:spacing w:beforeAutospacing="1" w:afterAutospacing="1"/>
        <w:rPr>
          <w:rFonts w:eastAsia="Arial"/>
          <w:color w:val="000000" w:themeColor="text1"/>
        </w:rPr>
      </w:pPr>
    </w:p>
    <w:p w14:paraId="44ECBC63" w14:textId="6BB1DD0F" w:rsidR="42871682" w:rsidRPr="00A71994" w:rsidRDefault="689C9E01" w:rsidP="4C20063E">
      <w:pPr>
        <w:spacing w:beforeAutospacing="1" w:afterAutospacing="1"/>
        <w:rPr>
          <w:rFonts w:eastAsia="Arial"/>
          <w:color w:val="000000" w:themeColor="text1"/>
        </w:rPr>
      </w:pPr>
      <w:r w:rsidRPr="6D853A96">
        <w:rPr>
          <w:rFonts w:eastAsia="Arial"/>
        </w:rPr>
        <w:t>Michele</w:t>
      </w:r>
      <w:r w:rsidR="14BDC75E" w:rsidRPr="6D853A96">
        <w:rPr>
          <w:rFonts w:eastAsia="Arial"/>
        </w:rPr>
        <w:t xml:space="preserve"> </w:t>
      </w:r>
      <w:r w:rsidR="23435FC1" w:rsidRPr="6D853A96">
        <w:rPr>
          <w:rFonts w:eastAsia="Arial"/>
        </w:rPr>
        <w:t>Clerk</w:t>
      </w:r>
      <w:r w:rsidR="329052AF" w:rsidRPr="6D853A96">
        <w:rPr>
          <w:rFonts w:eastAsia="Arial"/>
        </w:rPr>
        <w:t xml:space="preserve"> fro</w:t>
      </w:r>
      <w:r w:rsidR="329052AF" w:rsidRPr="6D853A96">
        <w:rPr>
          <w:rFonts w:eastAsia="Arial"/>
          <w:color w:val="000000" w:themeColor="text1"/>
        </w:rPr>
        <w:t>m CTA</w:t>
      </w:r>
      <w:r w:rsidRPr="6D853A96">
        <w:rPr>
          <w:rFonts w:eastAsia="Arial"/>
          <w:color w:val="000000" w:themeColor="text1"/>
        </w:rPr>
        <w:t xml:space="preserve"> </w:t>
      </w:r>
      <w:r w:rsidR="6E7F0243" w:rsidRPr="6D853A96">
        <w:rPr>
          <w:rFonts w:eastAsia="Arial"/>
          <w:color w:val="000000" w:themeColor="text1"/>
        </w:rPr>
        <w:t>agreed that for people living in rural parts of Wales having access to this flexible responsive service is of enormous value. She went on to ask about the evaluation of the flexi services and if</w:t>
      </w:r>
      <w:r w:rsidR="6B52D39E" w:rsidRPr="6D853A96">
        <w:rPr>
          <w:rFonts w:eastAsia="Arial"/>
          <w:color w:val="000000" w:themeColor="text1"/>
        </w:rPr>
        <w:t xml:space="preserve"> </w:t>
      </w:r>
      <w:r w:rsidR="6E7F0243" w:rsidRPr="6D853A96">
        <w:rPr>
          <w:rFonts w:eastAsia="Arial"/>
          <w:color w:val="000000" w:themeColor="text1"/>
        </w:rPr>
        <w:t>Andrew could share any of the key learnings with the forum</w:t>
      </w:r>
      <w:r w:rsidR="18495BAC" w:rsidRPr="6D853A96">
        <w:rPr>
          <w:rFonts w:eastAsia="Arial"/>
          <w:color w:val="000000" w:themeColor="text1"/>
        </w:rPr>
        <w:t xml:space="preserve">. And the potential for other community transport organisations were able to get involved with any further roll out of flexi projects. </w:t>
      </w:r>
    </w:p>
    <w:p w14:paraId="1A187841" w14:textId="5139C47A" w:rsidR="4C20063E" w:rsidRDefault="4C20063E" w:rsidP="4C20063E">
      <w:pPr>
        <w:spacing w:beforeAutospacing="1" w:afterAutospacing="1"/>
        <w:rPr>
          <w:rFonts w:eastAsia="Arial"/>
          <w:color w:val="000000" w:themeColor="text1"/>
        </w:rPr>
      </w:pPr>
    </w:p>
    <w:p w14:paraId="3B67D3B6" w14:textId="36468FB7" w:rsidR="42871682" w:rsidRPr="00A71994" w:rsidRDefault="6B01A70F" w:rsidP="4C20063E">
      <w:pPr>
        <w:spacing w:beforeAutospacing="1" w:afterAutospacing="1"/>
        <w:rPr>
          <w:rFonts w:eastAsia="Arial"/>
          <w:color w:val="000000" w:themeColor="text1"/>
        </w:rPr>
      </w:pPr>
      <w:r w:rsidRPr="6D853A96">
        <w:rPr>
          <w:rFonts w:eastAsia="Arial"/>
          <w:color w:val="000000" w:themeColor="text1"/>
        </w:rPr>
        <w:t>Andrew noted</w:t>
      </w:r>
      <w:r w:rsidR="7AFB027C" w:rsidRPr="6D853A96">
        <w:rPr>
          <w:rFonts w:eastAsia="Arial"/>
          <w:color w:val="000000" w:themeColor="text1"/>
        </w:rPr>
        <w:t xml:space="preserve"> that the beauty of </w:t>
      </w:r>
      <w:proofErr w:type="spellStart"/>
      <w:r w:rsidR="28EE1542" w:rsidRPr="6D853A96">
        <w:rPr>
          <w:rFonts w:eastAsia="Arial"/>
          <w:color w:val="000000" w:themeColor="text1"/>
        </w:rPr>
        <w:t>fflecsi</w:t>
      </w:r>
      <w:proofErr w:type="spellEnd"/>
      <w:r w:rsidR="4245EE9C" w:rsidRPr="6D853A96">
        <w:rPr>
          <w:rFonts w:eastAsia="Arial"/>
          <w:color w:val="000000" w:themeColor="text1"/>
        </w:rPr>
        <w:t xml:space="preserve"> </w:t>
      </w:r>
      <w:r w:rsidR="70E40B51" w:rsidRPr="6D853A96">
        <w:rPr>
          <w:rFonts w:eastAsia="Arial"/>
          <w:color w:val="000000" w:themeColor="text1"/>
        </w:rPr>
        <w:t>is that it</w:t>
      </w:r>
      <w:r w:rsidR="7AFB027C" w:rsidRPr="6D853A96">
        <w:rPr>
          <w:rFonts w:eastAsia="Arial"/>
          <w:color w:val="000000" w:themeColor="text1"/>
        </w:rPr>
        <w:t xml:space="preserve"> lend</w:t>
      </w:r>
      <w:r w:rsidR="479D8C2C" w:rsidRPr="6D853A96">
        <w:rPr>
          <w:rFonts w:eastAsia="Arial"/>
          <w:color w:val="000000" w:themeColor="text1"/>
        </w:rPr>
        <w:t>s</w:t>
      </w:r>
      <w:r w:rsidR="7AFB027C" w:rsidRPr="6D853A96">
        <w:rPr>
          <w:rFonts w:eastAsia="Arial"/>
          <w:color w:val="000000" w:themeColor="text1"/>
        </w:rPr>
        <w:t xml:space="preserve"> itself quite widely</w:t>
      </w:r>
      <w:r w:rsidR="4727EB03" w:rsidRPr="6D853A96">
        <w:rPr>
          <w:rFonts w:eastAsia="Arial"/>
          <w:color w:val="000000" w:themeColor="text1"/>
        </w:rPr>
        <w:t xml:space="preserve"> for use in the</w:t>
      </w:r>
      <w:r w:rsidR="67D5786A" w:rsidRPr="6D853A96">
        <w:rPr>
          <w:rFonts w:eastAsia="Arial"/>
          <w:color w:val="000000" w:themeColor="text1"/>
        </w:rPr>
        <w:t xml:space="preserve"> </w:t>
      </w:r>
      <w:r w:rsidR="7C3454CA" w:rsidRPr="6D853A96">
        <w:rPr>
          <w:rFonts w:eastAsia="Arial"/>
          <w:color w:val="000000" w:themeColor="text1"/>
        </w:rPr>
        <w:t>community</w:t>
      </w:r>
      <w:r w:rsidR="4727EB03" w:rsidRPr="6D853A96">
        <w:rPr>
          <w:rFonts w:eastAsia="Arial"/>
          <w:color w:val="000000" w:themeColor="text1"/>
        </w:rPr>
        <w:t xml:space="preserve">, </w:t>
      </w:r>
      <w:r w:rsidR="7AFB027C" w:rsidRPr="6D853A96">
        <w:rPr>
          <w:rFonts w:eastAsia="Arial"/>
          <w:color w:val="000000" w:themeColor="text1"/>
        </w:rPr>
        <w:t>it could be used for hospital transport</w:t>
      </w:r>
      <w:r w:rsidR="62BA235F" w:rsidRPr="6D853A96">
        <w:rPr>
          <w:rFonts w:eastAsia="Arial"/>
          <w:color w:val="000000" w:themeColor="text1"/>
        </w:rPr>
        <w:t>, for</w:t>
      </w:r>
      <w:r w:rsidR="7AFB027C" w:rsidRPr="6D853A96">
        <w:rPr>
          <w:rFonts w:eastAsia="Arial"/>
          <w:color w:val="000000" w:themeColor="text1"/>
        </w:rPr>
        <w:t xml:space="preserve"> school </w:t>
      </w:r>
      <w:r w:rsidR="4DAB3E79" w:rsidRPr="6D853A96">
        <w:rPr>
          <w:rFonts w:eastAsia="Arial"/>
          <w:color w:val="000000" w:themeColor="text1"/>
        </w:rPr>
        <w:t>children</w:t>
      </w:r>
      <w:r w:rsidR="2AE173D1" w:rsidRPr="6D853A96">
        <w:rPr>
          <w:rFonts w:eastAsia="Arial"/>
          <w:color w:val="000000" w:themeColor="text1"/>
        </w:rPr>
        <w:t xml:space="preserve">, for commuting </w:t>
      </w:r>
      <w:r w:rsidR="06A0E208" w:rsidRPr="6D853A96">
        <w:rPr>
          <w:rFonts w:eastAsia="Arial"/>
          <w:color w:val="000000" w:themeColor="text1"/>
        </w:rPr>
        <w:t xml:space="preserve">etc. </w:t>
      </w:r>
    </w:p>
    <w:p w14:paraId="26035A8E" w14:textId="0A0DB8EB" w:rsidR="42871682" w:rsidRPr="00A71994" w:rsidRDefault="685E92D9" w:rsidP="4C20063E">
      <w:pPr>
        <w:spacing w:beforeAutospacing="1" w:afterAutospacing="1"/>
        <w:rPr>
          <w:rFonts w:eastAsia="Arial"/>
          <w:color w:val="000000" w:themeColor="text1"/>
        </w:rPr>
      </w:pPr>
      <w:r w:rsidRPr="4C20063E">
        <w:rPr>
          <w:rFonts w:eastAsia="Arial"/>
          <w:color w:val="000000" w:themeColor="text1"/>
        </w:rPr>
        <w:t>T</w:t>
      </w:r>
      <w:r w:rsidR="0F88515B" w:rsidRPr="4C20063E">
        <w:rPr>
          <w:rFonts w:eastAsia="Arial"/>
          <w:color w:val="000000" w:themeColor="text1"/>
        </w:rPr>
        <w:t xml:space="preserve">he research which will be published </w:t>
      </w:r>
      <w:r w:rsidR="22F8FA1E" w:rsidRPr="4C20063E">
        <w:rPr>
          <w:rFonts w:eastAsia="Arial"/>
          <w:color w:val="000000" w:themeColor="text1"/>
        </w:rPr>
        <w:t>in mid-December</w:t>
      </w:r>
      <w:r w:rsidR="7A00D752" w:rsidRPr="4C20063E">
        <w:rPr>
          <w:rFonts w:eastAsia="Arial"/>
          <w:color w:val="000000" w:themeColor="text1"/>
        </w:rPr>
        <w:t xml:space="preserve"> </w:t>
      </w:r>
      <w:r w:rsidR="22F8FA1E" w:rsidRPr="4C20063E">
        <w:rPr>
          <w:rFonts w:eastAsia="Arial"/>
          <w:color w:val="000000" w:themeColor="text1"/>
        </w:rPr>
        <w:t>show</w:t>
      </w:r>
      <w:r w:rsidR="0F88515B" w:rsidRPr="4C20063E">
        <w:rPr>
          <w:rFonts w:eastAsia="Arial"/>
          <w:color w:val="000000" w:themeColor="text1"/>
        </w:rPr>
        <w:t xml:space="preserve">s </w:t>
      </w:r>
      <w:r w:rsidR="54B71EB6" w:rsidRPr="4C20063E">
        <w:rPr>
          <w:rFonts w:eastAsia="Arial"/>
          <w:color w:val="000000" w:themeColor="text1"/>
        </w:rPr>
        <w:t>that the</w:t>
      </w:r>
      <w:r w:rsidR="0F88515B" w:rsidRPr="4C20063E">
        <w:rPr>
          <w:rFonts w:eastAsia="Arial"/>
          <w:color w:val="000000" w:themeColor="text1"/>
        </w:rPr>
        <w:t xml:space="preserve"> driver is still</w:t>
      </w:r>
      <w:r w:rsidR="68527A2E" w:rsidRPr="4C20063E">
        <w:rPr>
          <w:rFonts w:eastAsia="Arial"/>
          <w:color w:val="000000" w:themeColor="text1"/>
        </w:rPr>
        <w:t xml:space="preserve"> the</w:t>
      </w:r>
      <w:r w:rsidR="0F88515B" w:rsidRPr="4C20063E">
        <w:rPr>
          <w:rFonts w:eastAsia="Arial"/>
          <w:color w:val="000000" w:themeColor="text1"/>
        </w:rPr>
        <w:t xml:space="preserve"> number one </w:t>
      </w:r>
      <w:r w:rsidR="1A2EA3DF" w:rsidRPr="4C20063E">
        <w:rPr>
          <w:rFonts w:eastAsia="Arial"/>
          <w:color w:val="000000" w:themeColor="text1"/>
        </w:rPr>
        <w:t>thing that</w:t>
      </w:r>
      <w:r w:rsidR="0F88515B" w:rsidRPr="4C20063E">
        <w:rPr>
          <w:rFonts w:eastAsia="Arial"/>
          <w:color w:val="000000" w:themeColor="text1"/>
        </w:rPr>
        <w:t xml:space="preserve"> can make or break</w:t>
      </w:r>
      <w:r w:rsidR="0C103660" w:rsidRPr="4C20063E">
        <w:rPr>
          <w:rFonts w:eastAsia="Arial"/>
          <w:color w:val="000000" w:themeColor="text1"/>
        </w:rPr>
        <w:t xml:space="preserve"> the service. Human interaction is more important than the app, branding, call centre etc.</w:t>
      </w:r>
    </w:p>
    <w:p w14:paraId="292117F9" w14:textId="77E06DE3" w:rsidR="4C20063E" w:rsidRDefault="4C20063E" w:rsidP="4C20063E">
      <w:pPr>
        <w:spacing w:beforeAutospacing="1" w:afterAutospacing="1"/>
        <w:rPr>
          <w:rFonts w:eastAsia="Arial"/>
          <w:color w:val="000000" w:themeColor="text1"/>
        </w:rPr>
      </w:pPr>
    </w:p>
    <w:p w14:paraId="13A65A33" w14:textId="4210BF5C" w:rsidR="42871682" w:rsidRPr="00A71994" w:rsidRDefault="7A9A65C4" w:rsidP="4C20063E">
      <w:pPr>
        <w:spacing w:beforeAutospacing="1" w:afterAutospacing="1"/>
        <w:rPr>
          <w:rFonts w:eastAsia="Arial"/>
          <w:color w:val="000000" w:themeColor="text1"/>
        </w:rPr>
      </w:pPr>
      <w:r w:rsidRPr="4C20063E">
        <w:rPr>
          <w:rFonts w:eastAsia="Arial"/>
          <w:color w:val="000000" w:themeColor="text1"/>
        </w:rPr>
        <w:t xml:space="preserve">The different pilots allow us to assess which </w:t>
      </w:r>
      <w:r w:rsidR="769ADA20" w:rsidRPr="4C20063E">
        <w:rPr>
          <w:rFonts w:eastAsia="Arial"/>
          <w:color w:val="000000" w:themeColor="text1"/>
        </w:rPr>
        <w:t>service has the most value</w:t>
      </w:r>
      <w:r w:rsidR="73D960C1" w:rsidRPr="4C20063E">
        <w:rPr>
          <w:rFonts w:eastAsia="Arial"/>
          <w:color w:val="000000" w:themeColor="text1"/>
        </w:rPr>
        <w:t xml:space="preserve">, </w:t>
      </w:r>
      <w:r w:rsidR="236EDC37" w:rsidRPr="4C20063E">
        <w:rPr>
          <w:rFonts w:eastAsia="Arial"/>
          <w:color w:val="000000" w:themeColor="text1"/>
        </w:rPr>
        <w:t>it is</w:t>
      </w:r>
      <w:r w:rsidR="769ADA20" w:rsidRPr="4C20063E">
        <w:rPr>
          <w:rFonts w:eastAsia="Arial"/>
          <w:color w:val="000000" w:themeColor="text1"/>
        </w:rPr>
        <w:t xml:space="preserve"> not something that can replace every bus service in Wales</w:t>
      </w:r>
      <w:r w:rsidR="536AAAC7" w:rsidRPr="4C20063E">
        <w:rPr>
          <w:rFonts w:eastAsia="Arial"/>
          <w:color w:val="000000" w:themeColor="text1"/>
        </w:rPr>
        <w:t>. At times of course a</w:t>
      </w:r>
      <w:r w:rsidR="769ADA20" w:rsidRPr="4C20063E">
        <w:rPr>
          <w:rFonts w:eastAsia="Arial"/>
          <w:color w:val="000000" w:themeColor="text1"/>
        </w:rPr>
        <w:t xml:space="preserve"> normal fixed line bus more service it will is more appropriate</w:t>
      </w:r>
      <w:r w:rsidR="0DDF14BF" w:rsidRPr="4C20063E">
        <w:rPr>
          <w:rFonts w:eastAsia="Arial"/>
          <w:color w:val="000000" w:themeColor="text1"/>
        </w:rPr>
        <w:t>.</w:t>
      </w:r>
      <w:r w:rsidR="769ADA20" w:rsidRPr="4C20063E">
        <w:rPr>
          <w:rFonts w:eastAsia="Arial"/>
          <w:color w:val="000000" w:themeColor="text1"/>
        </w:rPr>
        <w:t xml:space="preserve"> </w:t>
      </w:r>
      <w:r w:rsidR="3F4F8DEA" w:rsidRPr="4C20063E">
        <w:rPr>
          <w:rFonts w:eastAsia="Arial"/>
          <w:color w:val="000000" w:themeColor="text1"/>
        </w:rPr>
        <w:t>B</w:t>
      </w:r>
      <w:r w:rsidR="769ADA20" w:rsidRPr="4C20063E">
        <w:rPr>
          <w:rFonts w:eastAsia="Arial"/>
          <w:color w:val="000000" w:themeColor="text1"/>
        </w:rPr>
        <w:t xml:space="preserve">ut </w:t>
      </w:r>
      <w:r w:rsidR="5830A648" w:rsidRPr="4C20063E">
        <w:rPr>
          <w:rFonts w:eastAsia="Arial"/>
          <w:color w:val="000000" w:themeColor="text1"/>
        </w:rPr>
        <w:t>i</w:t>
      </w:r>
      <w:r w:rsidR="73FC5F03" w:rsidRPr="4C20063E">
        <w:rPr>
          <w:rFonts w:eastAsia="Arial"/>
          <w:color w:val="000000" w:themeColor="text1"/>
        </w:rPr>
        <w:t>ts use in</w:t>
      </w:r>
      <w:r w:rsidR="769ADA20" w:rsidRPr="4C20063E">
        <w:rPr>
          <w:rFonts w:eastAsia="Arial"/>
          <w:color w:val="000000" w:themeColor="text1"/>
        </w:rPr>
        <w:t xml:space="preserve"> rural </w:t>
      </w:r>
      <w:r w:rsidR="56E841BC" w:rsidRPr="4C20063E">
        <w:rPr>
          <w:rFonts w:eastAsia="Arial"/>
          <w:color w:val="000000" w:themeColor="text1"/>
        </w:rPr>
        <w:t>areas</w:t>
      </w:r>
      <w:r w:rsidR="3469C1CD" w:rsidRPr="4C20063E">
        <w:rPr>
          <w:rFonts w:eastAsia="Arial"/>
          <w:color w:val="000000" w:themeColor="text1"/>
        </w:rPr>
        <w:t>,</w:t>
      </w:r>
      <w:r w:rsidR="769ADA20" w:rsidRPr="4C20063E">
        <w:rPr>
          <w:rFonts w:eastAsia="Arial"/>
          <w:color w:val="000000" w:themeColor="text1"/>
        </w:rPr>
        <w:t xml:space="preserve"> first mile last mile </w:t>
      </w:r>
      <w:r w:rsidR="41E54798" w:rsidRPr="4C20063E">
        <w:rPr>
          <w:rFonts w:eastAsia="Arial"/>
          <w:color w:val="000000" w:themeColor="text1"/>
        </w:rPr>
        <w:t xml:space="preserve">and </w:t>
      </w:r>
      <w:r w:rsidR="769ADA20" w:rsidRPr="4C20063E">
        <w:rPr>
          <w:rFonts w:eastAsia="Arial"/>
          <w:color w:val="000000" w:themeColor="text1"/>
        </w:rPr>
        <w:t xml:space="preserve">feeding into mainline bus and train is </w:t>
      </w:r>
      <w:r w:rsidR="5ABA1C1E" w:rsidRPr="4C20063E">
        <w:rPr>
          <w:rFonts w:eastAsia="Arial"/>
          <w:color w:val="000000" w:themeColor="text1"/>
        </w:rPr>
        <w:t>coming out</w:t>
      </w:r>
      <w:r w:rsidR="769ADA20" w:rsidRPr="4C20063E">
        <w:rPr>
          <w:rFonts w:eastAsia="Arial"/>
          <w:color w:val="000000" w:themeColor="text1"/>
        </w:rPr>
        <w:t xml:space="preserve"> quite strongly</w:t>
      </w:r>
      <w:r w:rsidR="26438467" w:rsidRPr="4C20063E">
        <w:rPr>
          <w:rFonts w:eastAsia="Arial"/>
          <w:color w:val="000000" w:themeColor="text1"/>
        </w:rPr>
        <w:t xml:space="preserve"> from the evaluations.</w:t>
      </w:r>
      <w:r w:rsidR="769ADA20" w:rsidRPr="4C20063E">
        <w:rPr>
          <w:rFonts w:eastAsia="Arial"/>
          <w:color w:val="000000" w:themeColor="text1"/>
        </w:rPr>
        <w:t xml:space="preserve"> </w:t>
      </w:r>
      <w:r w:rsidR="11171C41" w:rsidRPr="4C20063E">
        <w:rPr>
          <w:rFonts w:eastAsia="Arial"/>
          <w:color w:val="000000" w:themeColor="text1"/>
        </w:rPr>
        <w:t>Continuing with the pilot we hope to get a</w:t>
      </w:r>
      <w:r w:rsidR="769ADA20" w:rsidRPr="4C20063E">
        <w:rPr>
          <w:rFonts w:eastAsia="Arial"/>
          <w:color w:val="000000" w:themeColor="text1"/>
        </w:rPr>
        <w:t xml:space="preserve"> consistent offer </w:t>
      </w:r>
      <w:r w:rsidR="6A469BB8" w:rsidRPr="4C20063E">
        <w:rPr>
          <w:rFonts w:eastAsia="Arial"/>
          <w:color w:val="000000" w:themeColor="text1"/>
        </w:rPr>
        <w:t xml:space="preserve">across Wales </w:t>
      </w:r>
      <w:r w:rsidR="769ADA20" w:rsidRPr="4C20063E">
        <w:rPr>
          <w:rFonts w:eastAsia="Arial"/>
          <w:color w:val="000000" w:themeColor="text1"/>
        </w:rPr>
        <w:t xml:space="preserve">with the best standard product so people are familiar when they go from area to </w:t>
      </w:r>
      <w:r w:rsidR="74430E82" w:rsidRPr="4C20063E">
        <w:rPr>
          <w:rFonts w:eastAsia="Arial"/>
          <w:color w:val="000000" w:themeColor="text1"/>
        </w:rPr>
        <w:t>area how</w:t>
      </w:r>
      <w:r w:rsidR="405476A8" w:rsidRPr="4C20063E">
        <w:rPr>
          <w:rFonts w:eastAsia="Arial"/>
          <w:color w:val="000000" w:themeColor="text1"/>
        </w:rPr>
        <w:t xml:space="preserve"> it </w:t>
      </w:r>
      <w:r w:rsidR="05AF062D" w:rsidRPr="4C20063E">
        <w:rPr>
          <w:rFonts w:eastAsia="Arial"/>
          <w:color w:val="000000" w:themeColor="text1"/>
        </w:rPr>
        <w:t>works,</w:t>
      </w:r>
      <w:r w:rsidR="769ADA20" w:rsidRPr="4C20063E">
        <w:rPr>
          <w:rFonts w:eastAsia="Arial"/>
          <w:color w:val="000000" w:themeColor="text1"/>
        </w:rPr>
        <w:t xml:space="preserve"> and </w:t>
      </w:r>
      <w:r w:rsidR="0ABF908E" w:rsidRPr="4C20063E">
        <w:rPr>
          <w:rFonts w:eastAsia="Arial"/>
          <w:color w:val="000000" w:themeColor="text1"/>
        </w:rPr>
        <w:t xml:space="preserve">Flexi will </w:t>
      </w:r>
      <w:r w:rsidR="769ADA20" w:rsidRPr="4C20063E">
        <w:rPr>
          <w:rFonts w:eastAsia="Arial"/>
          <w:color w:val="000000" w:themeColor="text1"/>
        </w:rPr>
        <w:t>become a staple part of the transport mix in Wales</w:t>
      </w:r>
      <w:r w:rsidR="0AE69B11" w:rsidRPr="4C20063E">
        <w:rPr>
          <w:rFonts w:eastAsia="Arial"/>
          <w:color w:val="000000" w:themeColor="text1"/>
        </w:rPr>
        <w:t xml:space="preserve">. </w:t>
      </w:r>
    </w:p>
    <w:p w14:paraId="51EC06DF" w14:textId="7CAA56EF" w:rsidR="4C20063E" w:rsidRDefault="4C20063E" w:rsidP="4C20063E">
      <w:pPr>
        <w:spacing w:beforeAutospacing="1" w:afterAutospacing="1"/>
        <w:rPr>
          <w:rFonts w:eastAsia="Arial"/>
          <w:color w:val="000000" w:themeColor="text1"/>
        </w:rPr>
      </w:pPr>
    </w:p>
    <w:p w14:paraId="745405C9" w14:textId="119FAE23" w:rsidR="023BA493" w:rsidRDefault="1153B6C8" w:rsidP="4C20063E">
      <w:pPr>
        <w:spacing w:beforeAutospacing="1" w:afterAutospacing="1"/>
        <w:rPr>
          <w:rFonts w:eastAsia="Arial"/>
          <w:color w:val="000000" w:themeColor="text1"/>
        </w:rPr>
      </w:pPr>
      <w:r w:rsidRPr="00F3339B">
        <w:rPr>
          <w:rFonts w:eastAsia="Arial"/>
          <w:color w:val="000000" w:themeColor="text1"/>
        </w:rPr>
        <w:t>Chris</w:t>
      </w:r>
      <w:r w:rsidR="00F3339B">
        <w:rPr>
          <w:rFonts w:eastAsia="Arial"/>
          <w:color w:val="000000" w:themeColor="text1"/>
        </w:rPr>
        <w:t xml:space="preserve"> </w:t>
      </w:r>
      <w:r w:rsidR="00F3339B" w:rsidRPr="6D853A96">
        <w:rPr>
          <w:rFonts w:eastAsia="Arial"/>
          <w:color w:val="000000" w:themeColor="text1"/>
        </w:rPr>
        <w:t>Purcell</w:t>
      </w:r>
      <w:r w:rsidR="00AC1B1A">
        <w:rPr>
          <w:rFonts w:eastAsia="Arial"/>
          <w:color w:val="000000" w:themeColor="text1"/>
        </w:rPr>
        <w:t>,</w:t>
      </w:r>
      <w:r w:rsidR="38E4DC57" w:rsidRPr="4C20063E">
        <w:rPr>
          <w:rFonts w:eastAsia="Arial"/>
          <w:color w:val="000000" w:themeColor="text1"/>
        </w:rPr>
        <w:t xml:space="preserve"> </w:t>
      </w:r>
      <w:r w:rsidR="00AC1B1A" w:rsidRPr="6D853A96">
        <w:rPr>
          <w:rFonts w:ascii="Calibri" w:eastAsia="Calibri" w:hAnsi="Calibri" w:cs="Calibri"/>
          <w:color w:val="000000" w:themeColor="text1"/>
        </w:rPr>
        <w:t>Principal Review and Procurement Officer, Shropshire Council</w:t>
      </w:r>
      <w:r w:rsidR="00272D6A">
        <w:rPr>
          <w:rFonts w:ascii="Calibri" w:eastAsia="Calibri" w:hAnsi="Calibri" w:cs="Calibri"/>
          <w:color w:val="000000" w:themeColor="text1"/>
        </w:rPr>
        <w:t>,</w:t>
      </w:r>
      <w:r w:rsidR="00AC1B1A" w:rsidRPr="4C20063E">
        <w:rPr>
          <w:rFonts w:eastAsia="Arial"/>
          <w:color w:val="000000" w:themeColor="text1"/>
        </w:rPr>
        <w:t xml:space="preserve"> </w:t>
      </w:r>
      <w:r w:rsidR="2668D5AD" w:rsidRPr="4C20063E">
        <w:rPr>
          <w:rFonts w:eastAsia="Arial"/>
          <w:color w:val="000000" w:themeColor="text1"/>
        </w:rPr>
        <w:t>asked</w:t>
      </w:r>
      <w:r w:rsidR="4FF7312E" w:rsidRPr="4C20063E">
        <w:rPr>
          <w:rFonts w:eastAsia="Arial"/>
          <w:color w:val="000000" w:themeColor="text1"/>
        </w:rPr>
        <w:t xml:space="preserve"> to connect with Andrew after the meeting regarding a potential pilot </w:t>
      </w:r>
      <w:r w:rsidR="4D496F18" w:rsidRPr="4C20063E">
        <w:rPr>
          <w:rFonts w:eastAsia="Arial"/>
          <w:color w:val="000000" w:themeColor="text1"/>
        </w:rPr>
        <w:t>scheme</w:t>
      </w:r>
      <w:r w:rsidR="4FF7312E" w:rsidRPr="4C20063E">
        <w:rPr>
          <w:rFonts w:eastAsia="Arial"/>
          <w:color w:val="000000" w:themeColor="text1"/>
        </w:rPr>
        <w:t xml:space="preserve"> around </w:t>
      </w:r>
      <w:r w:rsidR="37DEB87A" w:rsidRPr="4C20063E">
        <w:rPr>
          <w:rFonts w:eastAsia="Arial"/>
          <w:color w:val="000000" w:themeColor="text1"/>
        </w:rPr>
        <w:t>Shrewsbury</w:t>
      </w:r>
      <w:r w:rsidR="4FF7312E" w:rsidRPr="4C20063E">
        <w:rPr>
          <w:rFonts w:eastAsia="Arial"/>
          <w:color w:val="000000" w:themeColor="text1"/>
        </w:rPr>
        <w:t xml:space="preserve">. Mike Dolton offered to </w:t>
      </w:r>
      <w:proofErr w:type="gramStart"/>
      <w:r w:rsidR="4FF7312E" w:rsidRPr="4C20063E">
        <w:rPr>
          <w:rFonts w:eastAsia="Arial"/>
          <w:color w:val="000000" w:themeColor="text1"/>
        </w:rPr>
        <w:t xml:space="preserve">make </w:t>
      </w:r>
      <w:r w:rsidR="7C71DBF4" w:rsidRPr="4C20063E">
        <w:rPr>
          <w:rFonts w:eastAsia="Arial"/>
          <w:color w:val="000000" w:themeColor="text1"/>
        </w:rPr>
        <w:t>arrangements</w:t>
      </w:r>
      <w:proofErr w:type="gramEnd"/>
      <w:r w:rsidR="4FF7312E" w:rsidRPr="4C20063E">
        <w:rPr>
          <w:rFonts w:eastAsia="Arial"/>
          <w:color w:val="000000" w:themeColor="text1"/>
        </w:rPr>
        <w:t xml:space="preserve"> for this</w:t>
      </w:r>
      <w:r w:rsidR="406E0736" w:rsidRPr="4C20063E">
        <w:rPr>
          <w:rFonts w:eastAsia="Arial"/>
          <w:color w:val="000000" w:themeColor="text1"/>
        </w:rPr>
        <w:t xml:space="preserve">. </w:t>
      </w:r>
    </w:p>
    <w:p w14:paraId="2AD02C10" w14:textId="77777777" w:rsidR="00EA5FAD" w:rsidRPr="00EA5FAD" w:rsidRDefault="00EA5FAD" w:rsidP="023BA493">
      <w:pPr>
        <w:spacing w:beforeAutospacing="1" w:afterAutospacing="1"/>
        <w:rPr>
          <w:rFonts w:eastAsia="Arial" w:cstheme="minorHAnsi"/>
          <w:color w:val="FF0000"/>
        </w:rPr>
      </w:pPr>
    </w:p>
    <w:p w14:paraId="0C5877D7" w14:textId="11D26EDA" w:rsidR="355A6394" w:rsidRPr="00EA5FAD" w:rsidRDefault="355A6394" w:rsidP="4C20063E">
      <w:pPr>
        <w:pStyle w:val="ListParagraph"/>
        <w:numPr>
          <w:ilvl w:val="0"/>
          <w:numId w:val="26"/>
        </w:numPr>
        <w:rPr>
          <w:rFonts w:asciiTheme="minorHAnsi" w:eastAsiaTheme="minorEastAsia" w:hAnsiTheme="minorHAnsi" w:cstheme="minorBidi"/>
          <w:b/>
          <w:bCs/>
          <w:color w:val="FF0000"/>
          <w:sz w:val="24"/>
          <w:szCs w:val="24"/>
        </w:rPr>
      </w:pPr>
      <w:r w:rsidRPr="4C20063E">
        <w:rPr>
          <w:rFonts w:asciiTheme="minorHAnsi" w:eastAsia="Arial" w:hAnsiTheme="minorHAnsi" w:cstheme="minorBidi"/>
          <w:b/>
          <w:bCs/>
          <w:color w:val="FF0000"/>
          <w:sz w:val="24"/>
          <w:szCs w:val="24"/>
        </w:rPr>
        <w:t xml:space="preserve">Transparency, </w:t>
      </w:r>
      <w:r w:rsidR="5D04A6F8" w:rsidRPr="4C20063E">
        <w:rPr>
          <w:rFonts w:asciiTheme="minorHAnsi" w:eastAsia="Arial" w:hAnsiTheme="minorHAnsi" w:cstheme="minorBidi"/>
          <w:b/>
          <w:bCs/>
          <w:color w:val="FF0000"/>
          <w:sz w:val="24"/>
          <w:szCs w:val="24"/>
        </w:rPr>
        <w:t>Governance,</w:t>
      </w:r>
      <w:r w:rsidRPr="4C20063E">
        <w:rPr>
          <w:rFonts w:asciiTheme="minorHAnsi" w:eastAsia="Arial" w:hAnsiTheme="minorHAnsi" w:cstheme="minorBidi"/>
          <w:b/>
          <w:bCs/>
          <w:color w:val="FF0000"/>
          <w:sz w:val="24"/>
          <w:szCs w:val="24"/>
        </w:rPr>
        <w:t xml:space="preserve"> and information provision Changes </w:t>
      </w:r>
    </w:p>
    <w:p w14:paraId="3E7FDED9" w14:textId="3B3F8400" w:rsidR="00EA5FAD" w:rsidRPr="00EB15AB" w:rsidRDefault="00EB15AB" w:rsidP="00EB15AB">
      <w:pPr>
        <w:pStyle w:val="ListParagraph"/>
        <w:rPr>
          <w:rFonts w:asciiTheme="minorHAnsi" w:eastAsiaTheme="minorEastAsia" w:hAnsiTheme="minorHAnsi" w:cstheme="minorHAnsi"/>
          <w:b/>
          <w:bCs/>
          <w:color w:val="FF0000"/>
        </w:rPr>
      </w:pPr>
      <w:r w:rsidRPr="00EB15AB">
        <w:rPr>
          <w:rStyle w:val="normaltextrun"/>
          <w:rFonts w:asciiTheme="minorHAnsi" w:hAnsiTheme="minorHAnsi" w:cstheme="minorHAnsi"/>
          <w:b/>
          <w:bCs/>
          <w:color w:val="FF0000"/>
          <w:shd w:val="clear" w:color="auto" w:fill="FFFFFF"/>
        </w:rPr>
        <w:t xml:space="preserve">Jeremy Morgan, Head of Corporate Governance, </w:t>
      </w:r>
      <w:proofErr w:type="spellStart"/>
      <w:r w:rsidRPr="00EB15AB">
        <w:rPr>
          <w:rStyle w:val="normaltextrun"/>
          <w:rFonts w:asciiTheme="minorHAnsi" w:hAnsiTheme="minorHAnsi" w:cstheme="minorHAnsi"/>
          <w:b/>
          <w:bCs/>
          <w:color w:val="FF0000"/>
          <w:shd w:val="clear" w:color="auto" w:fill="FFFFFF"/>
        </w:rPr>
        <w:t>TfW</w:t>
      </w:r>
      <w:proofErr w:type="spellEnd"/>
      <w:r w:rsidRPr="00EB15AB">
        <w:rPr>
          <w:rStyle w:val="normaltextrun"/>
          <w:rFonts w:asciiTheme="minorHAnsi" w:hAnsiTheme="minorHAnsi" w:cstheme="minorHAnsi"/>
          <w:b/>
          <w:bCs/>
          <w:color w:val="FF0000"/>
          <w:shd w:val="clear" w:color="auto" w:fill="FFFFFF"/>
        </w:rPr>
        <w:t xml:space="preserve"> and Victoria Madelin, Governance Advisor </w:t>
      </w:r>
      <w:r w:rsidRPr="00EB15AB">
        <w:rPr>
          <w:rStyle w:val="eop"/>
          <w:rFonts w:asciiTheme="minorHAnsi" w:hAnsiTheme="minorHAnsi" w:cstheme="minorHAnsi"/>
          <w:color w:val="FF0000"/>
          <w:shd w:val="clear" w:color="auto" w:fill="FFFFFF"/>
        </w:rPr>
        <w:t> </w:t>
      </w:r>
    </w:p>
    <w:p w14:paraId="7B20EDD7" w14:textId="0185B585" w:rsidR="023BA493" w:rsidRPr="00A71994" w:rsidRDefault="3F76C64F" w:rsidP="42871682">
      <w:pPr>
        <w:spacing w:before="120" w:after="120" w:line="240" w:lineRule="auto"/>
        <w:rPr>
          <w:rFonts w:eastAsia="Calibri" w:cstheme="minorHAnsi"/>
        </w:rPr>
      </w:pPr>
      <w:r w:rsidRPr="00A71994">
        <w:rPr>
          <w:rFonts w:eastAsia="Arial" w:cstheme="minorHAnsi"/>
          <w:color w:val="000000" w:themeColor="text1"/>
          <w:lang w:eastAsia="en-GB"/>
        </w:rPr>
        <w:t>Jeremy Morgan</w:t>
      </w:r>
      <w:r w:rsidRPr="00A71994">
        <w:rPr>
          <w:rFonts w:eastAsia="Calibri" w:cstheme="minorHAnsi"/>
          <w:color w:val="000000" w:themeColor="text1"/>
        </w:rPr>
        <w:t xml:space="preserve"> </w:t>
      </w:r>
      <w:r w:rsidR="7D25D5D3" w:rsidRPr="00A71994">
        <w:rPr>
          <w:rFonts w:eastAsia="Calibri" w:cstheme="minorHAnsi"/>
          <w:color w:val="000000" w:themeColor="text1"/>
        </w:rPr>
        <w:t xml:space="preserve">joined the forum </w:t>
      </w:r>
      <w:r w:rsidR="428637E2" w:rsidRPr="00A71994">
        <w:rPr>
          <w:rFonts w:eastAsia="Calibri" w:cstheme="minorHAnsi"/>
          <w:color w:val="000000" w:themeColor="text1"/>
        </w:rPr>
        <w:t>to present about</w:t>
      </w:r>
      <w:r w:rsidR="355A6394" w:rsidRPr="00A71994">
        <w:rPr>
          <w:rFonts w:eastAsia="Calibri" w:cstheme="minorHAnsi"/>
          <w:color w:val="000000" w:themeColor="text1"/>
        </w:rPr>
        <w:t xml:space="preserve"> the provision of information and overall transparency delivered through the </w:t>
      </w:r>
      <w:r w:rsidR="355A6394" w:rsidRPr="00A71994">
        <w:rPr>
          <w:rFonts w:eastAsia="Calibri" w:cstheme="minorHAnsi"/>
        </w:rPr>
        <w:t>Transport for Wales website</w:t>
      </w:r>
      <w:r w:rsidR="11705EC2" w:rsidRPr="00A71994">
        <w:rPr>
          <w:rFonts w:eastAsia="Calibri" w:cstheme="minorHAnsi"/>
        </w:rPr>
        <w:t>.</w:t>
      </w:r>
    </w:p>
    <w:p w14:paraId="6DDA1D4C" w14:textId="480923C5" w:rsidR="023BA493" w:rsidRPr="00A71994" w:rsidRDefault="315C0CE0" w:rsidP="4C20063E">
      <w:pPr>
        <w:spacing w:before="120" w:after="120" w:line="240" w:lineRule="auto"/>
        <w:rPr>
          <w:rFonts w:eastAsia="Calibri"/>
        </w:rPr>
      </w:pPr>
      <w:r w:rsidRPr="2AAA7C7D">
        <w:rPr>
          <w:rFonts w:eastAsia="Calibri"/>
        </w:rPr>
        <w:t xml:space="preserve">Jeremy Morgan told the forum that it is </w:t>
      </w:r>
      <w:r w:rsidR="77BF14E8" w:rsidRPr="2AAA7C7D">
        <w:rPr>
          <w:rFonts w:eastAsia="Calibri"/>
        </w:rPr>
        <w:t>vital for any public sector organisation</w:t>
      </w:r>
      <w:r w:rsidR="659C33CD" w:rsidRPr="2AAA7C7D">
        <w:rPr>
          <w:rFonts w:eastAsia="Calibri"/>
        </w:rPr>
        <w:t xml:space="preserve"> to look to</w:t>
      </w:r>
      <w:r w:rsidR="77BF14E8" w:rsidRPr="2AAA7C7D">
        <w:rPr>
          <w:rFonts w:eastAsia="Calibri"/>
        </w:rPr>
        <w:t xml:space="preserve"> the </w:t>
      </w:r>
      <w:r w:rsidR="1FEDC77C" w:rsidRPr="2AAA7C7D">
        <w:rPr>
          <w:rFonts w:eastAsia="Calibri"/>
        </w:rPr>
        <w:t>‘</w:t>
      </w:r>
      <w:r w:rsidR="6824200D" w:rsidRPr="2AAA7C7D">
        <w:rPr>
          <w:rFonts w:eastAsia="Calibri"/>
        </w:rPr>
        <w:t>S</w:t>
      </w:r>
      <w:r w:rsidR="77BF14E8" w:rsidRPr="2AAA7C7D">
        <w:rPr>
          <w:rFonts w:eastAsia="Calibri"/>
        </w:rPr>
        <w:t xml:space="preserve">even </w:t>
      </w:r>
      <w:r w:rsidR="569166D0" w:rsidRPr="2AAA7C7D">
        <w:rPr>
          <w:rFonts w:eastAsia="Calibri"/>
        </w:rPr>
        <w:t>P</w:t>
      </w:r>
      <w:r w:rsidR="77BF14E8" w:rsidRPr="2AAA7C7D">
        <w:rPr>
          <w:rFonts w:eastAsia="Calibri"/>
        </w:rPr>
        <w:t xml:space="preserve">rinciples of </w:t>
      </w:r>
      <w:r w:rsidR="53D55BAD" w:rsidRPr="2AAA7C7D">
        <w:rPr>
          <w:rFonts w:eastAsia="Calibri"/>
        </w:rPr>
        <w:t>P</w:t>
      </w:r>
      <w:r w:rsidR="77BF14E8" w:rsidRPr="2AAA7C7D">
        <w:rPr>
          <w:rFonts w:eastAsia="Calibri"/>
        </w:rPr>
        <w:t xml:space="preserve">ublic </w:t>
      </w:r>
      <w:r w:rsidR="7FEBB550" w:rsidRPr="2AAA7C7D">
        <w:rPr>
          <w:rFonts w:eastAsia="Calibri"/>
        </w:rPr>
        <w:t>L</w:t>
      </w:r>
      <w:r w:rsidR="77BF14E8" w:rsidRPr="2AAA7C7D">
        <w:rPr>
          <w:rFonts w:eastAsia="Calibri"/>
        </w:rPr>
        <w:t>ife</w:t>
      </w:r>
      <w:r w:rsidR="229445CC" w:rsidRPr="2AAA7C7D">
        <w:rPr>
          <w:rFonts w:eastAsia="Calibri"/>
        </w:rPr>
        <w:t>,’</w:t>
      </w:r>
      <w:r w:rsidR="77BF14E8" w:rsidRPr="2AAA7C7D">
        <w:rPr>
          <w:rFonts w:eastAsia="Calibri"/>
        </w:rPr>
        <w:t xml:space="preserve"> </w:t>
      </w:r>
      <w:r w:rsidR="7B56F1EB" w:rsidRPr="2AAA7C7D">
        <w:rPr>
          <w:rFonts w:eastAsia="Calibri"/>
        </w:rPr>
        <w:t>also</w:t>
      </w:r>
      <w:r w:rsidR="77BF14E8" w:rsidRPr="2AAA7C7D">
        <w:rPr>
          <w:rFonts w:eastAsia="Calibri"/>
        </w:rPr>
        <w:t xml:space="preserve"> known as the </w:t>
      </w:r>
      <w:r w:rsidR="1F58ED11" w:rsidRPr="2AAA7C7D">
        <w:rPr>
          <w:rFonts w:eastAsia="Calibri"/>
        </w:rPr>
        <w:t>‘</w:t>
      </w:r>
      <w:r w:rsidR="77BF14E8" w:rsidRPr="2AAA7C7D">
        <w:rPr>
          <w:rFonts w:eastAsia="Calibri"/>
        </w:rPr>
        <w:t xml:space="preserve">Nolan </w:t>
      </w:r>
      <w:r w:rsidR="24595FB0" w:rsidRPr="2AAA7C7D">
        <w:rPr>
          <w:rFonts w:eastAsia="Calibri"/>
        </w:rPr>
        <w:t>P</w:t>
      </w:r>
      <w:r w:rsidR="77BF14E8" w:rsidRPr="2AAA7C7D">
        <w:rPr>
          <w:rFonts w:eastAsia="Calibri"/>
        </w:rPr>
        <w:t>rinciples</w:t>
      </w:r>
      <w:r w:rsidR="62D0E68D" w:rsidRPr="2AAA7C7D">
        <w:rPr>
          <w:rFonts w:eastAsia="Calibri"/>
        </w:rPr>
        <w:t>.’</w:t>
      </w:r>
      <w:r w:rsidR="734A83BB" w:rsidRPr="2AAA7C7D">
        <w:rPr>
          <w:rFonts w:eastAsia="Calibri"/>
        </w:rPr>
        <w:t xml:space="preserve"> These principles state that a</w:t>
      </w:r>
      <w:r w:rsidR="77BF14E8" w:rsidRPr="2AAA7C7D">
        <w:rPr>
          <w:rFonts w:eastAsia="Calibri"/>
        </w:rPr>
        <w:t>nyone working in public life</w:t>
      </w:r>
      <w:r w:rsidR="782B2217" w:rsidRPr="2AAA7C7D">
        <w:rPr>
          <w:rFonts w:eastAsia="Calibri"/>
        </w:rPr>
        <w:t xml:space="preserve"> or</w:t>
      </w:r>
      <w:r w:rsidR="77BF14E8" w:rsidRPr="2AAA7C7D">
        <w:rPr>
          <w:rFonts w:eastAsia="Calibri"/>
        </w:rPr>
        <w:t xml:space="preserve"> in the public sector should</w:t>
      </w:r>
      <w:r w:rsidR="039946E5" w:rsidRPr="2AAA7C7D">
        <w:rPr>
          <w:rFonts w:eastAsia="Calibri"/>
        </w:rPr>
        <w:t xml:space="preserve"> adhere to the ethical standards of selflessness</w:t>
      </w:r>
      <w:r w:rsidR="4DDC37BC" w:rsidRPr="2AAA7C7D">
        <w:rPr>
          <w:rFonts w:eastAsia="Calibri"/>
        </w:rPr>
        <w:t>,</w:t>
      </w:r>
      <w:r w:rsidR="039946E5" w:rsidRPr="2AAA7C7D">
        <w:rPr>
          <w:rFonts w:eastAsia="Calibri"/>
        </w:rPr>
        <w:t xml:space="preserve"> integrity</w:t>
      </w:r>
      <w:r w:rsidR="5FD5AAC0" w:rsidRPr="2AAA7C7D">
        <w:rPr>
          <w:rFonts w:eastAsia="Calibri"/>
        </w:rPr>
        <w:t>,</w:t>
      </w:r>
      <w:r w:rsidR="039946E5" w:rsidRPr="2AAA7C7D">
        <w:rPr>
          <w:rFonts w:eastAsia="Calibri"/>
        </w:rPr>
        <w:t xml:space="preserve"> objectivity</w:t>
      </w:r>
      <w:r w:rsidR="5FD5AAC0" w:rsidRPr="2AAA7C7D">
        <w:rPr>
          <w:rFonts w:eastAsia="Calibri"/>
        </w:rPr>
        <w:t>,</w:t>
      </w:r>
      <w:r w:rsidR="039946E5" w:rsidRPr="2AAA7C7D">
        <w:rPr>
          <w:rFonts w:eastAsia="Calibri"/>
        </w:rPr>
        <w:t xml:space="preserve"> accountability</w:t>
      </w:r>
      <w:r w:rsidR="61577194" w:rsidRPr="2AAA7C7D">
        <w:rPr>
          <w:rFonts w:eastAsia="Calibri"/>
        </w:rPr>
        <w:t>,</w:t>
      </w:r>
      <w:r w:rsidR="039946E5" w:rsidRPr="2AAA7C7D">
        <w:rPr>
          <w:rFonts w:eastAsia="Calibri"/>
        </w:rPr>
        <w:t xml:space="preserve"> openness</w:t>
      </w:r>
      <w:r w:rsidR="338F7E5A" w:rsidRPr="2AAA7C7D">
        <w:rPr>
          <w:rFonts w:eastAsia="Calibri"/>
        </w:rPr>
        <w:t>,</w:t>
      </w:r>
      <w:r w:rsidR="039946E5" w:rsidRPr="2AAA7C7D">
        <w:rPr>
          <w:rFonts w:eastAsia="Calibri"/>
        </w:rPr>
        <w:t xml:space="preserve"> </w:t>
      </w:r>
      <w:r w:rsidR="39CD9592" w:rsidRPr="2AAA7C7D">
        <w:rPr>
          <w:rFonts w:eastAsia="Calibri"/>
        </w:rPr>
        <w:t>authenticity,</w:t>
      </w:r>
      <w:r w:rsidR="039946E5" w:rsidRPr="2AAA7C7D">
        <w:rPr>
          <w:rFonts w:eastAsia="Calibri"/>
        </w:rPr>
        <w:t xml:space="preserve"> and leadership</w:t>
      </w:r>
      <w:r w:rsidR="0A8E1301" w:rsidRPr="2AAA7C7D">
        <w:rPr>
          <w:rFonts w:eastAsia="Calibri"/>
        </w:rPr>
        <w:t>.</w:t>
      </w:r>
      <w:r w:rsidR="039946E5" w:rsidRPr="2AAA7C7D">
        <w:rPr>
          <w:rFonts w:eastAsia="Calibri"/>
        </w:rPr>
        <w:t xml:space="preserve"> </w:t>
      </w:r>
      <w:r w:rsidR="429470FC" w:rsidRPr="2AAA7C7D">
        <w:rPr>
          <w:rFonts w:eastAsia="Calibri"/>
        </w:rPr>
        <w:t>Working in a transparent way,</w:t>
      </w:r>
      <w:r w:rsidR="039946E5" w:rsidRPr="2AAA7C7D">
        <w:rPr>
          <w:rFonts w:eastAsia="Calibri"/>
        </w:rPr>
        <w:t xml:space="preserve"> making information available to the public about </w:t>
      </w:r>
      <w:r w:rsidR="05C8A9C7" w:rsidRPr="2AAA7C7D">
        <w:rPr>
          <w:rFonts w:eastAsia="Calibri"/>
        </w:rPr>
        <w:t>our services</w:t>
      </w:r>
      <w:r w:rsidR="7AE1B2AD" w:rsidRPr="2AAA7C7D">
        <w:rPr>
          <w:rFonts w:eastAsia="Calibri"/>
        </w:rPr>
        <w:t xml:space="preserve"> </w:t>
      </w:r>
      <w:r w:rsidR="039946E5" w:rsidRPr="2AAA7C7D">
        <w:rPr>
          <w:rFonts w:eastAsia="Calibri"/>
        </w:rPr>
        <w:t>standards</w:t>
      </w:r>
      <w:r w:rsidR="5A342546" w:rsidRPr="2AAA7C7D">
        <w:rPr>
          <w:rFonts w:eastAsia="Calibri"/>
        </w:rPr>
        <w:t>,</w:t>
      </w:r>
      <w:r w:rsidR="039946E5" w:rsidRPr="2AAA7C7D">
        <w:rPr>
          <w:rFonts w:eastAsia="Calibri"/>
        </w:rPr>
        <w:t xml:space="preserve"> </w:t>
      </w:r>
      <w:r w:rsidR="00DBE0EA" w:rsidRPr="2AAA7C7D">
        <w:rPr>
          <w:rFonts w:eastAsia="Calibri"/>
        </w:rPr>
        <w:t>and</w:t>
      </w:r>
      <w:r w:rsidR="039946E5" w:rsidRPr="2AAA7C7D">
        <w:rPr>
          <w:rFonts w:eastAsia="Calibri"/>
        </w:rPr>
        <w:t xml:space="preserve"> </w:t>
      </w:r>
      <w:r w:rsidR="2022637E" w:rsidRPr="2AAA7C7D">
        <w:rPr>
          <w:rFonts w:eastAsia="Calibri"/>
        </w:rPr>
        <w:t xml:space="preserve">optimising </w:t>
      </w:r>
      <w:r w:rsidR="039946E5" w:rsidRPr="2AAA7C7D">
        <w:rPr>
          <w:rFonts w:eastAsia="Calibri"/>
        </w:rPr>
        <w:t>performance</w:t>
      </w:r>
      <w:r w:rsidR="56F903BD" w:rsidRPr="2AAA7C7D">
        <w:rPr>
          <w:rFonts w:eastAsia="Calibri"/>
        </w:rPr>
        <w:t xml:space="preserve"> </w:t>
      </w:r>
      <w:r w:rsidR="5D9F828C" w:rsidRPr="2AAA7C7D">
        <w:rPr>
          <w:rFonts w:eastAsia="Calibri"/>
        </w:rPr>
        <w:t xml:space="preserve">all </w:t>
      </w:r>
      <w:r w:rsidR="039946E5" w:rsidRPr="2AAA7C7D">
        <w:rPr>
          <w:rFonts w:eastAsia="Calibri"/>
        </w:rPr>
        <w:t xml:space="preserve">underpin </w:t>
      </w:r>
      <w:proofErr w:type="spellStart"/>
      <w:r w:rsidR="6AE637E8" w:rsidRPr="2AAA7C7D">
        <w:rPr>
          <w:rFonts w:eastAsia="Calibri"/>
        </w:rPr>
        <w:t>TfW</w:t>
      </w:r>
      <w:r w:rsidR="00C603D9" w:rsidRPr="2AAA7C7D">
        <w:rPr>
          <w:rFonts w:eastAsia="Calibri"/>
        </w:rPr>
        <w:t>’s</w:t>
      </w:r>
      <w:proofErr w:type="spellEnd"/>
      <w:r w:rsidR="00C603D9" w:rsidRPr="2AAA7C7D">
        <w:rPr>
          <w:rFonts w:eastAsia="Calibri"/>
        </w:rPr>
        <w:t xml:space="preserve"> </w:t>
      </w:r>
      <w:r w:rsidR="15885B04" w:rsidRPr="2AAA7C7D">
        <w:rPr>
          <w:rFonts w:eastAsia="Calibri"/>
        </w:rPr>
        <w:t>plans</w:t>
      </w:r>
      <w:r w:rsidR="0F18B7F5" w:rsidRPr="2AAA7C7D">
        <w:rPr>
          <w:rFonts w:eastAsia="Calibri"/>
        </w:rPr>
        <w:t xml:space="preserve">. </w:t>
      </w:r>
      <w:r w:rsidR="1EBAB4F0" w:rsidRPr="2AAA7C7D">
        <w:rPr>
          <w:rFonts w:eastAsia="Calibri"/>
        </w:rPr>
        <w:t>S</w:t>
      </w:r>
      <w:r w:rsidR="0A89A8DE" w:rsidRPr="2AAA7C7D">
        <w:rPr>
          <w:rFonts w:eastAsia="Calibri"/>
        </w:rPr>
        <w:t>trik</w:t>
      </w:r>
      <w:r w:rsidR="26BC1EEC" w:rsidRPr="2AAA7C7D">
        <w:rPr>
          <w:rFonts w:eastAsia="Calibri"/>
        </w:rPr>
        <w:t>ing</w:t>
      </w:r>
      <w:r w:rsidR="0A89A8DE" w:rsidRPr="2AAA7C7D">
        <w:rPr>
          <w:rFonts w:eastAsia="Calibri"/>
        </w:rPr>
        <w:t xml:space="preserve"> a careful balance to protect confidentiality</w:t>
      </w:r>
      <w:r w:rsidR="07DC66C7" w:rsidRPr="2AAA7C7D">
        <w:rPr>
          <w:rFonts w:eastAsia="Calibri"/>
        </w:rPr>
        <w:t>,</w:t>
      </w:r>
      <w:r w:rsidR="267B27AE" w:rsidRPr="2AAA7C7D">
        <w:rPr>
          <w:rFonts w:eastAsia="Calibri"/>
        </w:rPr>
        <w:t xml:space="preserve"> private </w:t>
      </w:r>
      <w:r w:rsidR="1E5314BE" w:rsidRPr="2AAA7C7D">
        <w:rPr>
          <w:rFonts w:eastAsia="Calibri"/>
        </w:rPr>
        <w:t>and</w:t>
      </w:r>
      <w:r w:rsidR="267B27AE" w:rsidRPr="2AAA7C7D">
        <w:rPr>
          <w:rFonts w:eastAsia="Calibri"/>
        </w:rPr>
        <w:t xml:space="preserve"> personal information</w:t>
      </w:r>
      <w:r w:rsidR="11894CDA" w:rsidRPr="2AAA7C7D">
        <w:rPr>
          <w:rFonts w:eastAsia="Calibri"/>
        </w:rPr>
        <w:t>.</w:t>
      </w:r>
      <w:r w:rsidR="267B27AE" w:rsidRPr="2AAA7C7D">
        <w:rPr>
          <w:rFonts w:eastAsia="Calibri"/>
        </w:rPr>
        <w:t xml:space="preserve"> </w:t>
      </w:r>
      <w:r w:rsidR="161AEAB3" w:rsidRPr="2AAA7C7D">
        <w:rPr>
          <w:rFonts w:eastAsia="Calibri"/>
        </w:rPr>
        <w:t>A</w:t>
      </w:r>
      <w:r w:rsidR="5B6B43CD" w:rsidRPr="2AAA7C7D">
        <w:rPr>
          <w:rFonts w:eastAsia="Calibri"/>
        </w:rPr>
        <w:t>s</w:t>
      </w:r>
      <w:r w:rsidR="161AEAB3" w:rsidRPr="2AAA7C7D">
        <w:rPr>
          <w:rFonts w:eastAsia="Calibri"/>
        </w:rPr>
        <w:t xml:space="preserve"> well as being</w:t>
      </w:r>
      <w:r w:rsidR="267B27AE" w:rsidRPr="2AAA7C7D">
        <w:rPr>
          <w:rFonts w:eastAsia="Calibri"/>
        </w:rPr>
        <w:t xml:space="preserve"> open and disclos</w:t>
      </w:r>
      <w:r w:rsidR="14080D0F" w:rsidRPr="2AAA7C7D">
        <w:rPr>
          <w:rFonts w:eastAsia="Calibri"/>
        </w:rPr>
        <w:t xml:space="preserve">ing </w:t>
      </w:r>
      <w:r w:rsidR="267B27AE" w:rsidRPr="2AAA7C7D">
        <w:rPr>
          <w:rFonts w:eastAsia="Calibri"/>
        </w:rPr>
        <w:t xml:space="preserve">things that </w:t>
      </w:r>
      <w:r w:rsidR="0324AB0F" w:rsidRPr="2AAA7C7D">
        <w:rPr>
          <w:rFonts w:eastAsia="Calibri"/>
        </w:rPr>
        <w:t>are in the</w:t>
      </w:r>
      <w:r w:rsidR="267B27AE" w:rsidRPr="2AAA7C7D">
        <w:rPr>
          <w:rFonts w:eastAsia="Calibri"/>
        </w:rPr>
        <w:t xml:space="preserve"> public interest</w:t>
      </w:r>
      <w:r w:rsidR="1F1BD882" w:rsidRPr="2AAA7C7D">
        <w:rPr>
          <w:rFonts w:eastAsia="Calibri"/>
        </w:rPr>
        <w:t>.</w:t>
      </w:r>
    </w:p>
    <w:p w14:paraId="1D2CE6FF" w14:textId="3F69733E" w:rsidR="023BA493" w:rsidRPr="00A71994" w:rsidRDefault="77225F02" w:rsidP="4C20063E">
      <w:pPr>
        <w:spacing w:before="120" w:after="120" w:line="240" w:lineRule="auto"/>
        <w:rPr>
          <w:rFonts w:eastAsia="Calibri"/>
        </w:rPr>
      </w:pPr>
      <w:r w:rsidRPr="4C20063E">
        <w:rPr>
          <w:rFonts w:eastAsia="Calibri"/>
        </w:rPr>
        <w:t>A</w:t>
      </w:r>
      <w:r w:rsidR="267B27AE" w:rsidRPr="4C20063E">
        <w:rPr>
          <w:rFonts w:eastAsia="Calibri"/>
        </w:rPr>
        <w:t xml:space="preserve">longside that </w:t>
      </w:r>
      <w:r w:rsidR="3DE100A5" w:rsidRPr="4C20063E">
        <w:rPr>
          <w:rFonts w:eastAsia="Calibri"/>
        </w:rPr>
        <w:t>we have developed a</w:t>
      </w:r>
      <w:r w:rsidR="267B27AE" w:rsidRPr="4C20063E">
        <w:rPr>
          <w:rFonts w:eastAsia="Calibri"/>
        </w:rPr>
        <w:t xml:space="preserve"> publication scheme </w:t>
      </w:r>
      <w:r w:rsidR="3E962F81" w:rsidRPr="4C20063E">
        <w:rPr>
          <w:rFonts w:eastAsia="Calibri"/>
        </w:rPr>
        <w:t>in</w:t>
      </w:r>
      <w:r w:rsidR="267B27AE" w:rsidRPr="4C20063E">
        <w:rPr>
          <w:rFonts w:eastAsia="Calibri"/>
        </w:rPr>
        <w:t xml:space="preserve"> compliance with the Freedom of Information </w:t>
      </w:r>
      <w:r w:rsidR="05C5EC58" w:rsidRPr="4C20063E">
        <w:rPr>
          <w:rFonts w:eastAsia="Calibri"/>
        </w:rPr>
        <w:t>A</w:t>
      </w:r>
      <w:r w:rsidR="267B27AE" w:rsidRPr="4C20063E">
        <w:rPr>
          <w:rFonts w:eastAsia="Calibri"/>
        </w:rPr>
        <w:t>ct</w:t>
      </w:r>
      <w:r w:rsidR="76B39658" w:rsidRPr="4C20063E">
        <w:rPr>
          <w:rFonts w:eastAsia="Calibri"/>
        </w:rPr>
        <w:t>.</w:t>
      </w:r>
      <w:r w:rsidR="267B27AE" w:rsidRPr="4C20063E">
        <w:rPr>
          <w:rFonts w:eastAsia="Calibri"/>
        </w:rPr>
        <w:t xml:space="preserve"> </w:t>
      </w:r>
      <w:r w:rsidR="232CF500" w:rsidRPr="4C20063E">
        <w:rPr>
          <w:rFonts w:eastAsia="Calibri"/>
        </w:rPr>
        <w:t>So,</w:t>
      </w:r>
      <w:r w:rsidR="267B27AE" w:rsidRPr="4C20063E">
        <w:rPr>
          <w:rFonts w:eastAsia="Calibri"/>
        </w:rPr>
        <w:t xml:space="preserve"> as well as responding to information requests we also </w:t>
      </w:r>
      <w:r w:rsidR="53923277" w:rsidRPr="4C20063E">
        <w:rPr>
          <w:rFonts w:eastAsia="Calibri"/>
        </w:rPr>
        <w:t>must</w:t>
      </w:r>
      <w:r w:rsidR="267B27AE" w:rsidRPr="4C20063E">
        <w:rPr>
          <w:rFonts w:eastAsia="Calibri"/>
        </w:rPr>
        <w:t xml:space="preserve"> outline to stakeholders what we will be publishing through</w:t>
      </w:r>
      <w:r w:rsidR="24505C45" w:rsidRPr="4C20063E">
        <w:rPr>
          <w:rFonts w:eastAsia="Calibri"/>
        </w:rPr>
        <w:t xml:space="preserve"> our</w:t>
      </w:r>
      <w:r w:rsidR="267B27AE" w:rsidRPr="4C20063E">
        <w:rPr>
          <w:rFonts w:eastAsia="Calibri"/>
        </w:rPr>
        <w:t xml:space="preserve"> website</w:t>
      </w:r>
      <w:r w:rsidR="038CC1F8" w:rsidRPr="4C20063E">
        <w:rPr>
          <w:rFonts w:eastAsia="Calibri"/>
        </w:rPr>
        <w:t>.</w:t>
      </w:r>
      <w:r w:rsidR="267B27AE" w:rsidRPr="4C20063E">
        <w:rPr>
          <w:rFonts w:eastAsia="Calibri"/>
        </w:rPr>
        <w:t xml:space="preserve"> </w:t>
      </w:r>
      <w:r w:rsidR="5EBCBE78" w:rsidRPr="4C20063E">
        <w:rPr>
          <w:rFonts w:eastAsia="Calibri"/>
        </w:rPr>
        <w:t>W</w:t>
      </w:r>
      <w:r w:rsidR="267B27AE" w:rsidRPr="4C20063E">
        <w:rPr>
          <w:rFonts w:eastAsia="Calibri"/>
        </w:rPr>
        <w:t xml:space="preserve">e want to build an organisation </w:t>
      </w:r>
      <w:r w:rsidR="0E44301D" w:rsidRPr="4C20063E">
        <w:rPr>
          <w:rFonts w:eastAsia="Calibri"/>
        </w:rPr>
        <w:t>that is</w:t>
      </w:r>
      <w:r w:rsidR="267B27AE" w:rsidRPr="4C20063E">
        <w:rPr>
          <w:rFonts w:eastAsia="Calibri"/>
        </w:rPr>
        <w:t xml:space="preserve"> accountable</w:t>
      </w:r>
      <w:r w:rsidR="06FA1BF0" w:rsidRPr="4C20063E">
        <w:rPr>
          <w:rFonts w:eastAsia="Calibri"/>
        </w:rPr>
        <w:t>,</w:t>
      </w:r>
      <w:r w:rsidR="267B27AE" w:rsidRPr="4C20063E">
        <w:rPr>
          <w:rFonts w:eastAsia="Calibri"/>
        </w:rPr>
        <w:t xml:space="preserve"> fair</w:t>
      </w:r>
      <w:r w:rsidR="1218DF10" w:rsidRPr="4C20063E">
        <w:rPr>
          <w:rFonts w:eastAsia="Calibri"/>
        </w:rPr>
        <w:t>,</w:t>
      </w:r>
      <w:r w:rsidR="267B27AE" w:rsidRPr="4C20063E">
        <w:rPr>
          <w:rFonts w:eastAsia="Calibri"/>
        </w:rPr>
        <w:t xml:space="preserve"> </w:t>
      </w:r>
      <w:r w:rsidR="5FBCB3DF" w:rsidRPr="4C20063E">
        <w:rPr>
          <w:rFonts w:eastAsia="Calibri"/>
        </w:rPr>
        <w:t>inclusive,</w:t>
      </w:r>
      <w:r w:rsidR="5F6509B3" w:rsidRPr="4C20063E">
        <w:rPr>
          <w:rFonts w:eastAsia="Calibri"/>
        </w:rPr>
        <w:t xml:space="preserve"> and</w:t>
      </w:r>
      <w:r w:rsidR="267B27AE" w:rsidRPr="4C20063E">
        <w:rPr>
          <w:rFonts w:eastAsia="Calibri"/>
        </w:rPr>
        <w:t xml:space="preserve"> trusted by the people of Wales to operate with the highest standards of integrity</w:t>
      </w:r>
      <w:r w:rsidR="5F919D9C" w:rsidRPr="4C20063E">
        <w:rPr>
          <w:rFonts w:eastAsia="Calibri"/>
        </w:rPr>
        <w:t xml:space="preserve">. This </w:t>
      </w:r>
      <w:r w:rsidR="6B4888E3" w:rsidRPr="4C20063E">
        <w:rPr>
          <w:rFonts w:eastAsia="Calibri"/>
        </w:rPr>
        <w:t>accountability</w:t>
      </w:r>
      <w:r w:rsidR="21543AB5" w:rsidRPr="4C20063E">
        <w:rPr>
          <w:rFonts w:eastAsia="Calibri"/>
        </w:rPr>
        <w:t xml:space="preserve"> will result in</w:t>
      </w:r>
      <w:r w:rsidR="267B27AE" w:rsidRPr="4C20063E">
        <w:rPr>
          <w:rFonts w:eastAsia="Calibri"/>
        </w:rPr>
        <w:t xml:space="preserve"> driving up standards</w:t>
      </w:r>
      <w:r w:rsidR="51D8AA1A" w:rsidRPr="4C20063E">
        <w:rPr>
          <w:rFonts w:eastAsia="Calibri"/>
        </w:rPr>
        <w:t>.</w:t>
      </w:r>
      <w:r w:rsidR="267B27AE" w:rsidRPr="4C20063E">
        <w:rPr>
          <w:rFonts w:eastAsia="Calibri"/>
        </w:rPr>
        <w:t xml:space="preserve"> </w:t>
      </w:r>
      <w:r w:rsidR="73F6305D" w:rsidRPr="4C20063E">
        <w:rPr>
          <w:rFonts w:eastAsia="Calibri"/>
        </w:rPr>
        <w:t xml:space="preserve">And is also about </w:t>
      </w:r>
      <w:r w:rsidR="267B27AE" w:rsidRPr="4C20063E">
        <w:rPr>
          <w:rFonts w:eastAsia="Calibri"/>
        </w:rPr>
        <w:t>taking our stakeholders and our customers and</w:t>
      </w:r>
      <w:r w:rsidR="35EE0112" w:rsidRPr="4C20063E">
        <w:rPr>
          <w:rFonts w:eastAsia="Calibri"/>
        </w:rPr>
        <w:t xml:space="preserve"> providing as much information as we can to help that agenda</w:t>
      </w:r>
      <w:r w:rsidR="093BC20D" w:rsidRPr="4C20063E">
        <w:rPr>
          <w:rFonts w:eastAsia="Calibri"/>
        </w:rPr>
        <w:t>.</w:t>
      </w:r>
    </w:p>
    <w:p w14:paraId="6780F1AA" w14:textId="387315D7" w:rsidR="023BA493" w:rsidRPr="00A71994" w:rsidRDefault="6AE637E8" w:rsidP="4C20063E">
      <w:pPr>
        <w:spacing w:before="120" w:after="120" w:line="240" w:lineRule="auto"/>
        <w:rPr>
          <w:rFonts w:eastAsia="Calibri"/>
        </w:rPr>
      </w:pPr>
      <w:proofErr w:type="spellStart"/>
      <w:r w:rsidRPr="6D853A96">
        <w:rPr>
          <w:rFonts w:eastAsia="Calibri"/>
        </w:rPr>
        <w:t>TfW</w:t>
      </w:r>
      <w:proofErr w:type="spellEnd"/>
      <w:r w:rsidR="35EE0112" w:rsidRPr="6D853A96">
        <w:rPr>
          <w:rFonts w:eastAsia="Calibri"/>
        </w:rPr>
        <w:t xml:space="preserve"> are in the process of developing a transparency strategy</w:t>
      </w:r>
      <w:r w:rsidR="06218F46" w:rsidRPr="6D853A96">
        <w:rPr>
          <w:rFonts w:eastAsia="Calibri"/>
        </w:rPr>
        <w:t>,</w:t>
      </w:r>
      <w:r w:rsidR="35EE0112" w:rsidRPr="6D853A96">
        <w:rPr>
          <w:rFonts w:eastAsia="Calibri"/>
        </w:rPr>
        <w:t xml:space="preserve"> consulting internally and externally with stakeholders </w:t>
      </w:r>
      <w:r w:rsidR="1B8F4015" w:rsidRPr="6D853A96">
        <w:rPr>
          <w:rFonts w:eastAsia="Calibri"/>
        </w:rPr>
        <w:t xml:space="preserve">and </w:t>
      </w:r>
      <w:r w:rsidR="35EE0112" w:rsidRPr="6D853A96">
        <w:rPr>
          <w:rFonts w:eastAsia="Calibri"/>
        </w:rPr>
        <w:t>looking to expand what we can offer in terms of</w:t>
      </w:r>
      <w:r w:rsidR="096B147E" w:rsidRPr="6D853A96">
        <w:rPr>
          <w:rFonts w:eastAsia="Calibri"/>
        </w:rPr>
        <w:t xml:space="preserve"> sharing</w:t>
      </w:r>
      <w:r w:rsidR="35EE0112" w:rsidRPr="6D853A96">
        <w:rPr>
          <w:rFonts w:eastAsia="Calibri"/>
        </w:rPr>
        <w:t xml:space="preserve"> information</w:t>
      </w:r>
      <w:r w:rsidR="1E4F506E" w:rsidRPr="6D853A96">
        <w:rPr>
          <w:rFonts w:eastAsia="Calibri"/>
        </w:rPr>
        <w:t>.</w:t>
      </w:r>
      <w:r w:rsidR="35EE0112" w:rsidRPr="6D853A96">
        <w:rPr>
          <w:rFonts w:eastAsia="Calibri"/>
        </w:rPr>
        <w:t xml:space="preserve"> </w:t>
      </w:r>
      <w:r w:rsidR="295172B5" w:rsidRPr="6D853A96">
        <w:rPr>
          <w:rFonts w:eastAsia="Calibri"/>
        </w:rPr>
        <w:t xml:space="preserve">We are </w:t>
      </w:r>
      <w:r w:rsidR="2FF3D2D6" w:rsidRPr="6D853A96">
        <w:rPr>
          <w:rFonts w:eastAsia="Calibri"/>
        </w:rPr>
        <w:t>collating</w:t>
      </w:r>
      <w:r w:rsidR="35EE0112" w:rsidRPr="6D853A96">
        <w:rPr>
          <w:rFonts w:eastAsia="Calibri"/>
        </w:rPr>
        <w:t xml:space="preserve"> a register of information for publication and</w:t>
      </w:r>
      <w:r w:rsidR="030428E7" w:rsidRPr="6D853A96">
        <w:rPr>
          <w:rFonts w:eastAsia="Calibri"/>
        </w:rPr>
        <w:t xml:space="preserve"> refreshing</w:t>
      </w:r>
      <w:r w:rsidR="35EE0112" w:rsidRPr="6D853A96">
        <w:rPr>
          <w:rFonts w:eastAsia="Calibri"/>
        </w:rPr>
        <w:t xml:space="preserve"> our transparency webpage</w:t>
      </w:r>
      <w:r w:rsidR="46E83386" w:rsidRPr="6D853A96">
        <w:rPr>
          <w:rFonts w:eastAsia="Calibri"/>
        </w:rPr>
        <w:t>.</w:t>
      </w:r>
      <w:r w:rsidR="35EE0112" w:rsidRPr="6D853A96">
        <w:rPr>
          <w:rFonts w:eastAsia="Calibri"/>
        </w:rPr>
        <w:t xml:space="preserve"> </w:t>
      </w:r>
      <w:r w:rsidR="477CAA14" w:rsidRPr="6D853A96">
        <w:rPr>
          <w:rFonts w:eastAsia="Calibri"/>
        </w:rPr>
        <w:t xml:space="preserve">We plan to include more information about supplier spend, gifts and hospitality, </w:t>
      </w:r>
      <w:r w:rsidR="4AB711D3" w:rsidRPr="6D853A96">
        <w:rPr>
          <w:rFonts w:eastAsia="Calibri"/>
        </w:rPr>
        <w:t>declarations</w:t>
      </w:r>
      <w:r w:rsidR="477CAA14" w:rsidRPr="6D853A96">
        <w:rPr>
          <w:rFonts w:eastAsia="Calibri"/>
        </w:rPr>
        <w:t xml:space="preserve"> of interest from the board, </w:t>
      </w:r>
      <w:r w:rsidR="477CAA14" w:rsidRPr="6D853A96">
        <w:rPr>
          <w:rFonts w:eastAsia="Calibri"/>
        </w:rPr>
        <w:lastRenderedPageBreak/>
        <w:t xml:space="preserve">information about </w:t>
      </w:r>
      <w:r w:rsidR="7ABBF0F2" w:rsidRPr="6D853A96">
        <w:rPr>
          <w:rFonts w:eastAsia="Calibri"/>
        </w:rPr>
        <w:t>performance</w:t>
      </w:r>
      <w:r w:rsidR="75E33C4C" w:rsidRPr="6D853A96">
        <w:rPr>
          <w:rFonts w:eastAsia="Calibri"/>
        </w:rPr>
        <w:t xml:space="preserve"> etc.</w:t>
      </w:r>
      <w:r w:rsidR="50997615" w:rsidRPr="6D853A96">
        <w:rPr>
          <w:rFonts w:eastAsia="Calibri"/>
        </w:rPr>
        <w:t xml:space="preserve"> These are </w:t>
      </w:r>
      <w:r w:rsidR="7B767E6B" w:rsidRPr="6D853A96">
        <w:rPr>
          <w:rFonts w:eastAsia="Calibri"/>
        </w:rPr>
        <w:t xml:space="preserve">the </w:t>
      </w:r>
      <w:r w:rsidR="2555ABA7" w:rsidRPr="6D853A96">
        <w:rPr>
          <w:rFonts w:eastAsia="Calibri"/>
        </w:rPr>
        <w:t>KPI</w:t>
      </w:r>
      <w:r w:rsidR="7B767E6B" w:rsidRPr="6D853A96">
        <w:rPr>
          <w:rFonts w:eastAsia="Calibri"/>
        </w:rPr>
        <w:t xml:space="preserve">'s </w:t>
      </w:r>
      <w:r w:rsidR="1E27DCBA" w:rsidRPr="6D853A96">
        <w:rPr>
          <w:rFonts w:eastAsia="Calibri"/>
        </w:rPr>
        <w:t>that</w:t>
      </w:r>
      <w:r w:rsidR="7B767E6B" w:rsidRPr="6D853A96">
        <w:rPr>
          <w:rFonts w:eastAsia="Calibri"/>
        </w:rPr>
        <w:t xml:space="preserve"> the Welsh government want us to report</w:t>
      </w:r>
      <w:r w:rsidR="43E1B2C5" w:rsidRPr="6D853A96">
        <w:rPr>
          <w:rFonts w:eastAsia="Calibri"/>
        </w:rPr>
        <w:t xml:space="preserve">, </w:t>
      </w:r>
      <w:r w:rsidR="7B767E6B" w:rsidRPr="6D853A96">
        <w:rPr>
          <w:rFonts w:eastAsia="Calibri"/>
        </w:rPr>
        <w:t xml:space="preserve">they cover aspects around service provision </w:t>
      </w:r>
      <w:r w:rsidR="142D65DD" w:rsidRPr="6D853A96">
        <w:rPr>
          <w:rFonts w:eastAsia="Calibri"/>
        </w:rPr>
        <w:t>effectiveness</w:t>
      </w:r>
      <w:r w:rsidR="5334C29A" w:rsidRPr="6D853A96">
        <w:rPr>
          <w:rFonts w:eastAsia="Calibri"/>
        </w:rPr>
        <w:t>,</w:t>
      </w:r>
      <w:r w:rsidR="7B767E6B" w:rsidRPr="6D853A96">
        <w:rPr>
          <w:rFonts w:eastAsia="Calibri"/>
        </w:rPr>
        <w:t xml:space="preserve"> </w:t>
      </w:r>
      <w:r w:rsidR="44802352" w:rsidRPr="6D853A96">
        <w:rPr>
          <w:rFonts w:eastAsia="Calibri"/>
        </w:rPr>
        <w:t>customer,</w:t>
      </w:r>
      <w:r w:rsidR="7B767E6B" w:rsidRPr="6D853A96">
        <w:rPr>
          <w:rFonts w:eastAsia="Calibri"/>
        </w:rPr>
        <w:t xml:space="preserve"> and cost efficiency</w:t>
      </w:r>
      <w:r w:rsidR="16DCDCE2" w:rsidRPr="6D853A96">
        <w:rPr>
          <w:rFonts w:eastAsia="Calibri"/>
        </w:rPr>
        <w:t xml:space="preserve">. </w:t>
      </w:r>
      <w:r w:rsidR="6AE06D18" w:rsidRPr="6D853A96">
        <w:rPr>
          <w:rFonts w:eastAsia="Calibri"/>
        </w:rPr>
        <w:t xml:space="preserve">We hope this will help with </w:t>
      </w:r>
      <w:r w:rsidR="09747AC9" w:rsidRPr="6D853A96">
        <w:rPr>
          <w:rFonts w:eastAsia="Calibri"/>
        </w:rPr>
        <w:t xml:space="preserve">understanding a bit more about our performance </w:t>
      </w:r>
      <w:r w:rsidR="37D6EDB9" w:rsidRPr="6D853A96">
        <w:rPr>
          <w:rFonts w:eastAsia="Calibri"/>
        </w:rPr>
        <w:t xml:space="preserve">and </w:t>
      </w:r>
      <w:r w:rsidR="09747AC9" w:rsidRPr="6D853A96">
        <w:rPr>
          <w:rFonts w:eastAsia="Calibri"/>
        </w:rPr>
        <w:t>to improve our accountability</w:t>
      </w:r>
      <w:r w:rsidR="17D6F526" w:rsidRPr="6D853A96">
        <w:rPr>
          <w:rFonts w:eastAsia="Calibri"/>
        </w:rPr>
        <w:t>.</w:t>
      </w:r>
    </w:p>
    <w:p w14:paraId="228B7CA6" w14:textId="7C04EE5A" w:rsidR="023BA493" w:rsidRPr="00EB15AB" w:rsidRDefault="023BA493" w:rsidP="42871682">
      <w:pPr>
        <w:spacing w:before="120" w:after="120" w:line="240" w:lineRule="auto"/>
        <w:rPr>
          <w:rFonts w:eastAsia="Calibri" w:cstheme="minorHAnsi"/>
          <w:color w:val="FF0000"/>
        </w:rPr>
      </w:pPr>
    </w:p>
    <w:p w14:paraId="4FC2FA02" w14:textId="590B8407" w:rsidR="355A6394" w:rsidRPr="00EB15AB" w:rsidRDefault="355A6394" w:rsidP="4C20063E">
      <w:pPr>
        <w:pStyle w:val="ListParagraph"/>
        <w:numPr>
          <w:ilvl w:val="0"/>
          <w:numId w:val="26"/>
        </w:numPr>
        <w:tabs>
          <w:tab w:val="right" w:pos="1161"/>
          <w:tab w:val="left" w:pos="1692"/>
        </w:tabs>
        <w:spacing w:before="120" w:after="120"/>
        <w:rPr>
          <w:rFonts w:asciiTheme="minorHAnsi" w:eastAsiaTheme="minorEastAsia" w:hAnsiTheme="minorHAnsi" w:cstheme="minorBidi"/>
          <w:b/>
          <w:bCs/>
          <w:color w:val="FF0000"/>
          <w:sz w:val="24"/>
          <w:szCs w:val="24"/>
        </w:rPr>
      </w:pPr>
      <w:r w:rsidRPr="4C20063E">
        <w:rPr>
          <w:rFonts w:asciiTheme="minorHAnsi" w:eastAsia="Arial" w:hAnsiTheme="minorHAnsi" w:cstheme="minorBidi"/>
          <w:b/>
          <w:bCs/>
          <w:color w:val="FF0000"/>
          <w:sz w:val="24"/>
          <w:szCs w:val="24"/>
        </w:rPr>
        <w:t xml:space="preserve">Bangor Gateway </w:t>
      </w:r>
    </w:p>
    <w:p w14:paraId="0B2029DC" w14:textId="435C9B79" w:rsidR="00EB15AB" w:rsidRPr="00EB15AB" w:rsidRDefault="00EB15AB" w:rsidP="6D853A96">
      <w:pPr>
        <w:pStyle w:val="ListParagraph"/>
        <w:tabs>
          <w:tab w:val="right" w:pos="1161"/>
          <w:tab w:val="left" w:pos="1692"/>
        </w:tabs>
        <w:spacing w:before="120" w:after="120"/>
        <w:rPr>
          <w:rFonts w:asciiTheme="minorHAnsi" w:eastAsia="Arial" w:hAnsiTheme="minorHAnsi" w:cstheme="minorBidi"/>
          <w:b/>
          <w:bCs/>
          <w:color w:val="FF0000"/>
        </w:rPr>
      </w:pPr>
      <w:r w:rsidRPr="6D853A96">
        <w:rPr>
          <w:rFonts w:asciiTheme="minorHAnsi" w:eastAsia="Arial" w:hAnsiTheme="minorHAnsi" w:cstheme="minorBidi"/>
          <w:b/>
          <w:bCs/>
          <w:color w:val="FF0000"/>
        </w:rPr>
        <w:t xml:space="preserve">Dave McCullough, Transport Planner, </w:t>
      </w:r>
      <w:proofErr w:type="spellStart"/>
      <w:r w:rsidR="6AE637E8" w:rsidRPr="6D853A96">
        <w:rPr>
          <w:rFonts w:asciiTheme="minorHAnsi" w:eastAsia="Arial" w:hAnsiTheme="minorHAnsi" w:cstheme="minorBidi"/>
          <w:b/>
          <w:bCs/>
          <w:color w:val="FF0000"/>
        </w:rPr>
        <w:t>TfW</w:t>
      </w:r>
      <w:proofErr w:type="spellEnd"/>
    </w:p>
    <w:p w14:paraId="0484618E" w14:textId="641D2554" w:rsidR="00434AA1" w:rsidRPr="00A71994" w:rsidRDefault="355A6394" w:rsidP="4C20063E">
      <w:pPr>
        <w:tabs>
          <w:tab w:val="right" w:pos="1161"/>
          <w:tab w:val="left" w:pos="1692"/>
        </w:tabs>
        <w:spacing w:before="120" w:after="120"/>
        <w:rPr>
          <w:rFonts w:eastAsia="Arial"/>
          <w:color w:val="000000" w:themeColor="text1"/>
        </w:rPr>
      </w:pPr>
      <w:r w:rsidRPr="6D853A96">
        <w:rPr>
          <w:rFonts w:eastAsia="Arial"/>
          <w:color w:val="000000" w:themeColor="text1"/>
        </w:rPr>
        <w:t>Dave McCullough</w:t>
      </w:r>
      <w:r w:rsidR="00EB15AB" w:rsidRPr="6D853A96">
        <w:rPr>
          <w:rFonts w:eastAsia="Arial"/>
          <w:color w:val="000000" w:themeColor="text1"/>
        </w:rPr>
        <w:t xml:space="preserve"> </w:t>
      </w:r>
      <w:r w:rsidR="2FE1EFF6" w:rsidRPr="6D853A96">
        <w:rPr>
          <w:rFonts w:eastAsia="Arial"/>
          <w:color w:val="000000" w:themeColor="text1"/>
        </w:rPr>
        <w:t>i</w:t>
      </w:r>
      <w:r w:rsidRPr="6D853A96">
        <w:rPr>
          <w:rFonts w:eastAsia="Arial"/>
          <w:color w:val="000000" w:themeColor="text1"/>
        </w:rPr>
        <w:t>ntroduce</w:t>
      </w:r>
      <w:r w:rsidR="00EB15AB" w:rsidRPr="6D853A96">
        <w:rPr>
          <w:rFonts w:eastAsia="Arial"/>
          <w:color w:val="000000" w:themeColor="text1"/>
        </w:rPr>
        <w:t>d the forum to</w:t>
      </w:r>
      <w:r w:rsidRPr="6D853A96">
        <w:rPr>
          <w:rFonts w:eastAsia="Arial"/>
          <w:color w:val="000000" w:themeColor="text1"/>
        </w:rPr>
        <w:t xml:space="preserve"> plans for the Bangor Gateway, and initial feedback from the </w:t>
      </w:r>
      <w:proofErr w:type="spellStart"/>
      <w:r w:rsidRPr="6D853A96">
        <w:rPr>
          <w:rFonts w:eastAsia="Arial"/>
          <w:color w:val="000000" w:themeColor="text1"/>
        </w:rPr>
        <w:t>WelTag</w:t>
      </w:r>
      <w:proofErr w:type="spellEnd"/>
      <w:r w:rsidRPr="6D853A96">
        <w:rPr>
          <w:rFonts w:eastAsia="Arial"/>
          <w:color w:val="000000" w:themeColor="text1"/>
        </w:rPr>
        <w:t xml:space="preserve"> 1</w:t>
      </w:r>
      <w:r w:rsidR="21D85B37" w:rsidRPr="6D853A96">
        <w:rPr>
          <w:rFonts w:eastAsia="Arial"/>
          <w:color w:val="000000" w:themeColor="text1"/>
        </w:rPr>
        <w:t xml:space="preserve"> process.</w:t>
      </w:r>
      <w:r w:rsidR="00EB15AB" w:rsidRPr="6D853A96">
        <w:rPr>
          <w:rFonts w:eastAsia="Arial"/>
          <w:color w:val="000000" w:themeColor="text1"/>
        </w:rPr>
        <w:t xml:space="preserve"> </w:t>
      </w:r>
      <w:r w:rsidR="7087CEEA" w:rsidRPr="6D853A96">
        <w:rPr>
          <w:rFonts w:eastAsia="Arial"/>
          <w:color w:val="000000" w:themeColor="text1"/>
        </w:rPr>
        <w:t>Dave</w:t>
      </w:r>
      <w:r w:rsidR="00EB15AB" w:rsidRPr="6D853A96">
        <w:rPr>
          <w:rFonts w:eastAsia="Arial"/>
          <w:color w:val="000000" w:themeColor="text1"/>
        </w:rPr>
        <w:t xml:space="preserve">’s </w:t>
      </w:r>
      <w:r w:rsidR="7087CEEA" w:rsidRPr="6D853A96">
        <w:rPr>
          <w:rFonts w:eastAsia="Arial"/>
          <w:color w:val="000000" w:themeColor="text1"/>
        </w:rPr>
        <w:t xml:space="preserve">role within the North Wales team at </w:t>
      </w:r>
      <w:proofErr w:type="spellStart"/>
      <w:r w:rsidR="6AE637E8" w:rsidRPr="6D853A96">
        <w:rPr>
          <w:rFonts w:eastAsia="Arial"/>
          <w:color w:val="000000" w:themeColor="text1"/>
        </w:rPr>
        <w:t>TfW</w:t>
      </w:r>
      <w:proofErr w:type="spellEnd"/>
      <w:r w:rsidR="7087CEEA" w:rsidRPr="6D853A96">
        <w:rPr>
          <w:rFonts w:eastAsia="Arial"/>
          <w:color w:val="000000" w:themeColor="text1"/>
        </w:rPr>
        <w:t xml:space="preserve">, which </w:t>
      </w:r>
      <w:r w:rsidR="21D85B37" w:rsidRPr="6D853A96">
        <w:rPr>
          <w:rFonts w:eastAsia="Arial"/>
          <w:color w:val="000000" w:themeColor="text1"/>
        </w:rPr>
        <w:t>primarily look</w:t>
      </w:r>
      <w:r w:rsidR="04EC61AC" w:rsidRPr="6D853A96">
        <w:rPr>
          <w:rFonts w:eastAsia="Arial"/>
          <w:color w:val="000000" w:themeColor="text1"/>
        </w:rPr>
        <w:t>s at the</w:t>
      </w:r>
      <w:r w:rsidR="21D85B37" w:rsidRPr="6D853A96">
        <w:rPr>
          <w:rFonts w:eastAsia="Arial"/>
          <w:color w:val="000000" w:themeColor="text1"/>
        </w:rPr>
        <w:t xml:space="preserve"> first and last mile</w:t>
      </w:r>
      <w:r w:rsidR="16AA2BEF" w:rsidRPr="6D853A96">
        <w:rPr>
          <w:rFonts w:eastAsia="Arial"/>
          <w:color w:val="000000" w:themeColor="text1"/>
        </w:rPr>
        <w:t xml:space="preserve"> connections on</w:t>
      </w:r>
      <w:r w:rsidR="21D85B37" w:rsidRPr="6D853A96">
        <w:rPr>
          <w:rFonts w:eastAsia="Arial"/>
          <w:color w:val="000000" w:themeColor="text1"/>
        </w:rPr>
        <w:t xml:space="preserve"> public transport </w:t>
      </w:r>
      <w:r w:rsidR="00671A7B" w:rsidRPr="6D853A96">
        <w:rPr>
          <w:rFonts w:eastAsia="Arial"/>
          <w:color w:val="000000" w:themeColor="text1"/>
        </w:rPr>
        <w:t>networks</w:t>
      </w:r>
      <w:r w:rsidR="03E3E97F" w:rsidRPr="6D853A96">
        <w:rPr>
          <w:rFonts w:eastAsia="Arial"/>
          <w:color w:val="000000" w:themeColor="text1"/>
        </w:rPr>
        <w:t xml:space="preserve">. </w:t>
      </w:r>
      <w:r w:rsidR="6E5FEC94" w:rsidRPr="6D853A96">
        <w:rPr>
          <w:rFonts w:eastAsia="Arial"/>
          <w:color w:val="000000" w:themeColor="text1"/>
        </w:rPr>
        <w:t>M</w:t>
      </w:r>
      <w:r w:rsidR="21D85B37" w:rsidRPr="6D853A96">
        <w:rPr>
          <w:rFonts w:eastAsia="Arial"/>
          <w:color w:val="000000" w:themeColor="text1"/>
        </w:rPr>
        <w:t xml:space="preserve">aking sure that </w:t>
      </w:r>
      <w:r w:rsidR="1FB4DC30" w:rsidRPr="6D853A96">
        <w:rPr>
          <w:rFonts w:eastAsia="Arial"/>
          <w:color w:val="000000" w:themeColor="text1"/>
        </w:rPr>
        <w:t>customers</w:t>
      </w:r>
      <w:r w:rsidR="21D85B37" w:rsidRPr="6D853A96">
        <w:rPr>
          <w:rFonts w:eastAsia="Arial"/>
          <w:color w:val="000000" w:themeColor="text1"/>
        </w:rPr>
        <w:t xml:space="preserve"> know the services we are offering </w:t>
      </w:r>
      <w:r w:rsidR="4AF5EE71" w:rsidRPr="6D853A96">
        <w:rPr>
          <w:rFonts w:eastAsia="Arial"/>
          <w:color w:val="000000" w:themeColor="text1"/>
        </w:rPr>
        <w:t xml:space="preserve">to get </w:t>
      </w:r>
      <w:r w:rsidR="21D85B37" w:rsidRPr="6D853A96">
        <w:rPr>
          <w:rFonts w:eastAsia="Arial"/>
          <w:color w:val="000000" w:themeColor="text1"/>
        </w:rPr>
        <w:t xml:space="preserve">near </w:t>
      </w:r>
      <w:r w:rsidR="46D59240" w:rsidRPr="6D853A96">
        <w:rPr>
          <w:rFonts w:eastAsia="Arial"/>
          <w:color w:val="000000" w:themeColor="text1"/>
        </w:rPr>
        <w:t xml:space="preserve">to </w:t>
      </w:r>
      <w:r w:rsidR="21D85B37" w:rsidRPr="6D853A96">
        <w:rPr>
          <w:rFonts w:eastAsia="Arial"/>
          <w:color w:val="000000" w:themeColor="text1"/>
        </w:rPr>
        <w:t>the</w:t>
      </w:r>
      <w:r w:rsidR="001D3E18" w:rsidRPr="6D853A96">
        <w:rPr>
          <w:rFonts w:eastAsia="Arial"/>
          <w:color w:val="000000" w:themeColor="text1"/>
        </w:rPr>
        <w:t>ir</w:t>
      </w:r>
      <w:r w:rsidR="21D85B37" w:rsidRPr="6D853A96">
        <w:rPr>
          <w:rFonts w:eastAsia="Arial"/>
          <w:color w:val="000000" w:themeColor="text1"/>
        </w:rPr>
        <w:t xml:space="preserve"> destination</w:t>
      </w:r>
      <w:r w:rsidR="5C59C99A" w:rsidRPr="6D853A96">
        <w:rPr>
          <w:rFonts w:eastAsia="Arial"/>
          <w:color w:val="000000" w:themeColor="text1"/>
        </w:rPr>
        <w:t>.</w:t>
      </w:r>
      <w:r w:rsidR="21D85B37" w:rsidRPr="6D853A96">
        <w:rPr>
          <w:rFonts w:eastAsia="Arial"/>
          <w:color w:val="000000" w:themeColor="text1"/>
        </w:rPr>
        <w:t xml:space="preserve"> </w:t>
      </w:r>
      <w:r w:rsidR="001572E8" w:rsidRPr="6D853A96">
        <w:rPr>
          <w:rFonts w:eastAsia="Arial"/>
          <w:color w:val="000000" w:themeColor="text1"/>
        </w:rPr>
        <w:t>And</w:t>
      </w:r>
      <w:r w:rsidR="4DBA5368" w:rsidRPr="6D853A96">
        <w:rPr>
          <w:rFonts w:eastAsia="Arial"/>
          <w:color w:val="000000" w:themeColor="text1"/>
        </w:rPr>
        <w:t xml:space="preserve"> importantly looking at </w:t>
      </w:r>
      <w:r w:rsidR="21D85B37" w:rsidRPr="6D853A96">
        <w:rPr>
          <w:rFonts w:eastAsia="Arial"/>
          <w:color w:val="000000" w:themeColor="text1"/>
        </w:rPr>
        <w:t xml:space="preserve">how </w:t>
      </w:r>
      <w:r w:rsidR="5ED971C6" w:rsidRPr="6D853A96">
        <w:rPr>
          <w:rFonts w:eastAsia="Arial"/>
          <w:color w:val="000000" w:themeColor="text1"/>
        </w:rPr>
        <w:t>customers</w:t>
      </w:r>
      <w:r w:rsidR="00434AA1" w:rsidRPr="6D853A96">
        <w:rPr>
          <w:rFonts w:eastAsia="Arial"/>
          <w:color w:val="000000" w:themeColor="text1"/>
        </w:rPr>
        <w:t xml:space="preserve"> finally</w:t>
      </w:r>
      <w:r w:rsidR="21D85B37" w:rsidRPr="6D853A96">
        <w:rPr>
          <w:rFonts w:eastAsia="Arial"/>
          <w:color w:val="000000" w:themeColor="text1"/>
        </w:rPr>
        <w:t xml:space="preserve"> make </w:t>
      </w:r>
      <w:r w:rsidR="1A522853" w:rsidRPr="6D853A96">
        <w:rPr>
          <w:rFonts w:eastAsia="Arial"/>
          <w:color w:val="000000" w:themeColor="text1"/>
        </w:rPr>
        <w:t xml:space="preserve">it to </w:t>
      </w:r>
      <w:r w:rsidR="21D85B37" w:rsidRPr="6D853A96">
        <w:rPr>
          <w:rFonts w:eastAsia="Arial"/>
          <w:color w:val="000000" w:themeColor="text1"/>
        </w:rPr>
        <w:t>th</w:t>
      </w:r>
      <w:r w:rsidR="0D301CC4" w:rsidRPr="6D853A96">
        <w:rPr>
          <w:rFonts w:eastAsia="Arial"/>
          <w:color w:val="000000" w:themeColor="text1"/>
        </w:rPr>
        <w:t>eir</w:t>
      </w:r>
      <w:r w:rsidR="21D85B37" w:rsidRPr="6D853A96">
        <w:rPr>
          <w:rFonts w:eastAsia="Arial"/>
          <w:color w:val="000000" w:themeColor="text1"/>
        </w:rPr>
        <w:t xml:space="preserve"> </w:t>
      </w:r>
      <w:r w:rsidR="00434AA1" w:rsidRPr="6D853A96">
        <w:rPr>
          <w:rFonts w:eastAsia="Arial"/>
          <w:color w:val="000000" w:themeColor="text1"/>
        </w:rPr>
        <w:t>end</w:t>
      </w:r>
      <w:r w:rsidR="21D85B37" w:rsidRPr="6D853A96">
        <w:rPr>
          <w:rFonts w:eastAsia="Arial"/>
          <w:color w:val="000000" w:themeColor="text1"/>
        </w:rPr>
        <w:t xml:space="preserve"> destination</w:t>
      </w:r>
      <w:r w:rsidR="3D73DC7A" w:rsidRPr="6D853A96">
        <w:rPr>
          <w:rFonts w:eastAsia="Arial"/>
          <w:color w:val="000000" w:themeColor="text1"/>
        </w:rPr>
        <w:t>.</w:t>
      </w:r>
      <w:r w:rsidR="21D85B37" w:rsidRPr="6D853A96">
        <w:rPr>
          <w:rFonts w:eastAsia="Arial"/>
          <w:color w:val="000000" w:themeColor="text1"/>
        </w:rPr>
        <w:t xml:space="preserve"> </w:t>
      </w:r>
    </w:p>
    <w:p w14:paraId="05B141F7" w14:textId="3B7FDD50" w:rsidR="004E43EE" w:rsidRPr="00A71994" w:rsidRDefault="005876CF" w:rsidP="4C20063E">
      <w:pPr>
        <w:tabs>
          <w:tab w:val="right" w:pos="1161"/>
          <w:tab w:val="left" w:pos="1692"/>
        </w:tabs>
        <w:spacing w:before="120" w:after="120"/>
        <w:rPr>
          <w:rFonts w:eastAsia="Arial"/>
          <w:color w:val="000000" w:themeColor="text1"/>
        </w:rPr>
      </w:pPr>
      <w:r w:rsidRPr="6D853A96">
        <w:rPr>
          <w:rFonts w:eastAsia="Arial"/>
          <w:color w:val="000000" w:themeColor="text1"/>
        </w:rPr>
        <w:t xml:space="preserve">Using the </w:t>
      </w:r>
      <w:r w:rsidR="044FCC17" w:rsidRPr="6D853A96">
        <w:rPr>
          <w:rFonts w:eastAsia="Arial"/>
          <w:color w:val="000000" w:themeColor="text1"/>
        </w:rPr>
        <w:t>example of</w:t>
      </w:r>
      <w:r w:rsidRPr="6D853A96">
        <w:rPr>
          <w:rFonts w:eastAsia="Arial"/>
          <w:color w:val="000000" w:themeColor="text1"/>
        </w:rPr>
        <w:t xml:space="preserve"> a </w:t>
      </w:r>
      <w:proofErr w:type="spellStart"/>
      <w:r w:rsidRPr="6D853A96">
        <w:rPr>
          <w:rFonts w:eastAsia="Arial"/>
          <w:color w:val="000000" w:themeColor="text1"/>
        </w:rPr>
        <w:t>WelTag</w:t>
      </w:r>
      <w:proofErr w:type="spellEnd"/>
      <w:r w:rsidR="044FCC17" w:rsidRPr="6D853A96">
        <w:rPr>
          <w:rFonts w:eastAsia="Arial"/>
          <w:color w:val="000000" w:themeColor="text1"/>
        </w:rPr>
        <w:t xml:space="preserve"> we </w:t>
      </w:r>
      <w:r w:rsidR="00EF693C" w:rsidRPr="6D853A96">
        <w:rPr>
          <w:rFonts w:eastAsia="Arial"/>
          <w:color w:val="000000" w:themeColor="text1"/>
        </w:rPr>
        <w:t xml:space="preserve">are </w:t>
      </w:r>
      <w:r w:rsidR="00650B94" w:rsidRPr="6D853A96">
        <w:rPr>
          <w:rFonts w:eastAsia="Arial"/>
          <w:color w:val="000000" w:themeColor="text1"/>
        </w:rPr>
        <w:t xml:space="preserve">currently working on </w:t>
      </w:r>
      <w:r w:rsidR="00EA1DFF" w:rsidRPr="6D853A96">
        <w:rPr>
          <w:rFonts w:eastAsia="Arial"/>
          <w:color w:val="000000" w:themeColor="text1"/>
        </w:rPr>
        <w:t>relating to</w:t>
      </w:r>
      <w:r w:rsidR="0018246A" w:rsidRPr="6D853A96">
        <w:rPr>
          <w:rFonts w:eastAsia="Arial"/>
          <w:color w:val="000000" w:themeColor="text1"/>
        </w:rPr>
        <w:t xml:space="preserve"> the Bangor</w:t>
      </w:r>
      <w:r w:rsidR="00EF693C" w:rsidRPr="6D853A96">
        <w:rPr>
          <w:rFonts w:eastAsia="Arial"/>
          <w:color w:val="000000" w:themeColor="text1"/>
        </w:rPr>
        <w:t xml:space="preserve"> </w:t>
      </w:r>
      <w:r w:rsidR="00EA1DFF" w:rsidRPr="6D853A96">
        <w:rPr>
          <w:rFonts w:eastAsia="Arial"/>
          <w:color w:val="000000" w:themeColor="text1"/>
        </w:rPr>
        <w:t xml:space="preserve">Gateway. </w:t>
      </w:r>
      <w:r w:rsidR="00EF693C" w:rsidRPr="6D853A96">
        <w:rPr>
          <w:rFonts w:eastAsia="Arial"/>
          <w:color w:val="000000" w:themeColor="text1"/>
        </w:rPr>
        <w:t xml:space="preserve">Dave went on to </w:t>
      </w:r>
      <w:r w:rsidR="00C61472" w:rsidRPr="6D853A96">
        <w:rPr>
          <w:rFonts w:eastAsia="Arial"/>
          <w:color w:val="000000" w:themeColor="text1"/>
        </w:rPr>
        <w:t xml:space="preserve">explain the process. </w:t>
      </w:r>
      <w:r w:rsidR="00EA1DFF" w:rsidRPr="6D853A96">
        <w:rPr>
          <w:rFonts w:eastAsia="Arial"/>
          <w:color w:val="000000" w:themeColor="text1"/>
        </w:rPr>
        <w:t>T</w:t>
      </w:r>
      <w:r w:rsidR="044FCC17" w:rsidRPr="6D853A96">
        <w:rPr>
          <w:rFonts w:eastAsia="Arial"/>
          <w:color w:val="000000" w:themeColor="text1"/>
        </w:rPr>
        <w:t xml:space="preserve">he gateway study came about with discussions with between </w:t>
      </w:r>
      <w:proofErr w:type="spellStart"/>
      <w:r w:rsidR="6AE637E8" w:rsidRPr="6D853A96">
        <w:rPr>
          <w:rFonts w:eastAsia="Arial"/>
          <w:color w:val="000000" w:themeColor="text1"/>
        </w:rPr>
        <w:t>TfW</w:t>
      </w:r>
      <w:proofErr w:type="spellEnd"/>
      <w:r w:rsidR="0010298C" w:rsidRPr="6D853A96">
        <w:rPr>
          <w:rFonts w:eastAsia="Arial"/>
          <w:color w:val="000000" w:themeColor="text1"/>
        </w:rPr>
        <w:t xml:space="preserve"> and Gwyneth Council,</w:t>
      </w:r>
      <w:r w:rsidR="044FCC17" w:rsidRPr="6D853A96">
        <w:rPr>
          <w:rFonts w:eastAsia="Arial"/>
          <w:color w:val="000000" w:themeColor="text1"/>
        </w:rPr>
        <w:t xml:space="preserve"> showing the benefits associated with plans </w:t>
      </w:r>
      <w:r w:rsidR="001F75B6" w:rsidRPr="6D853A96">
        <w:rPr>
          <w:rFonts w:eastAsia="Arial"/>
          <w:color w:val="000000" w:themeColor="text1"/>
        </w:rPr>
        <w:t>for the</w:t>
      </w:r>
      <w:r w:rsidR="044FCC17" w:rsidRPr="6D853A96">
        <w:rPr>
          <w:rFonts w:eastAsia="Arial"/>
          <w:color w:val="000000" w:themeColor="text1"/>
        </w:rPr>
        <w:t xml:space="preserve"> North Wales metro programme</w:t>
      </w:r>
      <w:r w:rsidR="00BE44D9" w:rsidRPr="6D853A96">
        <w:rPr>
          <w:rFonts w:eastAsia="Arial"/>
          <w:color w:val="000000" w:themeColor="text1"/>
        </w:rPr>
        <w:t xml:space="preserve">. </w:t>
      </w:r>
      <w:r w:rsidR="007B622C" w:rsidRPr="6D853A96">
        <w:rPr>
          <w:rFonts w:eastAsia="Arial"/>
          <w:color w:val="000000" w:themeColor="text1"/>
        </w:rPr>
        <w:t>N</w:t>
      </w:r>
      <w:r w:rsidR="00BE44D9" w:rsidRPr="6D853A96">
        <w:rPr>
          <w:rFonts w:eastAsia="Arial"/>
          <w:color w:val="000000" w:themeColor="text1"/>
        </w:rPr>
        <w:t xml:space="preserve">ot just looking at </w:t>
      </w:r>
      <w:r w:rsidR="00AF28AD" w:rsidRPr="6D853A96">
        <w:rPr>
          <w:rFonts w:eastAsia="Arial"/>
          <w:color w:val="000000" w:themeColor="text1"/>
        </w:rPr>
        <w:t>rail travel but</w:t>
      </w:r>
      <w:r w:rsidR="044FCC17" w:rsidRPr="6D853A96">
        <w:rPr>
          <w:rFonts w:eastAsia="Arial"/>
          <w:color w:val="000000" w:themeColor="text1"/>
        </w:rPr>
        <w:t xml:space="preserve"> multi modal journeys </w:t>
      </w:r>
      <w:r w:rsidR="00AF28AD" w:rsidRPr="6D853A96">
        <w:rPr>
          <w:rFonts w:eastAsia="Arial"/>
          <w:color w:val="000000" w:themeColor="text1"/>
        </w:rPr>
        <w:t>creating a station that is a</w:t>
      </w:r>
      <w:r w:rsidR="044FCC17" w:rsidRPr="6D853A96">
        <w:rPr>
          <w:rFonts w:eastAsia="Arial"/>
          <w:color w:val="000000" w:themeColor="text1"/>
        </w:rPr>
        <w:t xml:space="preserve"> gateway into the city</w:t>
      </w:r>
      <w:r w:rsidR="00AF28AD" w:rsidRPr="6D853A96">
        <w:rPr>
          <w:rFonts w:eastAsia="Arial"/>
          <w:color w:val="000000" w:themeColor="text1"/>
        </w:rPr>
        <w:t xml:space="preserve"> of Bangor.</w:t>
      </w:r>
      <w:r w:rsidR="044FCC17" w:rsidRPr="6D853A96">
        <w:rPr>
          <w:rFonts w:eastAsia="Arial"/>
          <w:color w:val="000000" w:themeColor="text1"/>
        </w:rPr>
        <w:t xml:space="preserve"> </w:t>
      </w:r>
      <w:r w:rsidR="00AF28AD" w:rsidRPr="6D853A96">
        <w:rPr>
          <w:rFonts w:eastAsia="Arial"/>
          <w:color w:val="000000" w:themeColor="text1"/>
        </w:rPr>
        <w:t>T</w:t>
      </w:r>
      <w:r w:rsidR="044FCC17" w:rsidRPr="6D853A96">
        <w:rPr>
          <w:rFonts w:eastAsia="Arial"/>
          <w:color w:val="000000" w:themeColor="text1"/>
        </w:rPr>
        <w:t>he station is serving a wide catchment</w:t>
      </w:r>
      <w:r w:rsidR="00A246FE" w:rsidRPr="6D853A96">
        <w:rPr>
          <w:rFonts w:eastAsia="Arial"/>
          <w:color w:val="000000" w:themeColor="text1"/>
        </w:rPr>
        <w:t xml:space="preserve">, not just </w:t>
      </w:r>
      <w:r w:rsidR="2ADFBDC0" w:rsidRPr="6D853A96">
        <w:rPr>
          <w:rFonts w:eastAsia="Arial"/>
          <w:color w:val="000000" w:themeColor="text1"/>
        </w:rPr>
        <w:t>Bangor city as an entrance point but also it</w:t>
      </w:r>
      <w:r w:rsidR="00641BCC" w:rsidRPr="6D853A96">
        <w:rPr>
          <w:rFonts w:eastAsia="Arial"/>
          <w:color w:val="000000" w:themeColor="text1"/>
        </w:rPr>
        <w:t xml:space="preserve"> is</w:t>
      </w:r>
      <w:r w:rsidR="2ADFBDC0" w:rsidRPr="6D853A96">
        <w:rPr>
          <w:rFonts w:eastAsia="Arial"/>
          <w:color w:val="000000" w:themeColor="text1"/>
        </w:rPr>
        <w:t xml:space="preserve"> the nearest rail access to many </w:t>
      </w:r>
      <w:r w:rsidR="00641BCC" w:rsidRPr="6D853A96">
        <w:rPr>
          <w:rFonts w:eastAsia="Arial"/>
          <w:color w:val="000000" w:themeColor="text1"/>
        </w:rPr>
        <w:t xml:space="preserve">surrounding </w:t>
      </w:r>
      <w:r w:rsidR="2ADFBDC0" w:rsidRPr="6D853A96">
        <w:rPr>
          <w:rFonts w:eastAsia="Arial"/>
          <w:color w:val="000000" w:themeColor="text1"/>
        </w:rPr>
        <w:t xml:space="preserve">areas </w:t>
      </w:r>
      <w:r w:rsidR="00641BCC" w:rsidRPr="6D853A96">
        <w:rPr>
          <w:rFonts w:eastAsia="Arial"/>
          <w:color w:val="000000" w:themeColor="text1"/>
        </w:rPr>
        <w:t>and an</w:t>
      </w:r>
      <w:r w:rsidR="2ADFBDC0" w:rsidRPr="6D853A96">
        <w:rPr>
          <w:rFonts w:eastAsia="Arial"/>
          <w:color w:val="000000" w:themeColor="text1"/>
        </w:rPr>
        <w:t xml:space="preserve"> important trip destination </w:t>
      </w:r>
      <w:r w:rsidR="00EC7E0C" w:rsidRPr="6D853A96">
        <w:rPr>
          <w:rFonts w:eastAsia="Arial"/>
          <w:color w:val="000000" w:themeColor="text1"/>
        </w:rPr>
        <w:t>also</w:t>
      </w:r>
      <w:r w:rsidR="00641BCC" w:rsidRPr="6D853A96">
        <w:rPr>
          <w:rFonts w:eastAsia="Arial"/>
          <w:color w:val="000000" w:themeColor="text1"/>
        </w:rPr>
        <w:t>.</w:t>
      </w:r>
    </w:p>
    <w:p w14:paraId="6AD2F389" w14:textId="6A2FBB78" w:rsidR="009B2B87" w:rsidRPr="00A71994" w:rsidRDefault="00734D84" w:rsidP="4C20063E">
      <w:pPr>
        <w:tabs>
          <w:tab w:val="right" w:pos="1161"/>
          <w:tab w:val="left" w:pos="1692"/>
        </w:tabs>
        <w:spacing w:before="120" w:after="120"/>
        <w:rPr>
          <w:rFonts w:eastAsia="Arial"/>
          <w:color w:val="000000" w:themeColor="text1"/>
        </w:rPr>
      </w:pPr>
      <w:r w:rsidRPr="4C20063E">
        <w:rPr>
          <w:rFonts w:eastAsia="Arial"/>
          <w:color w:val="000000" w:themeColor="text1"/>
        </w:rPr>
        <w:t xml:space="preserve">At </w:t>
      </w:r>
      <w:proofErr w:type="spellStart"/>
      <w:r w:rsidRPr="4C20063E">
        <w:rPr>
          <w:rFonts w:eastAsia="Arial"/>
          <w:color w:val="000000" w:themeColor="text1"/>
        </w:rPr>
        <w:t>WelTag</w:t>
      </w:r>
      <w:proofErr w:type="spellEnd"/>
      <w:r w:rsidRPr="4C20063E">
        <w:rPr>
          <w:rFonts w:eastAsia="Arial"/>
          <w:color w:val="000000" w:themeColor="text1"/>
        </w:rPr>
        <w:t xml:space="preserve"> stage</w:t>
      </w:r>
      <w:r w:rsidR="2ADFBDC0" w:rsidRPr="4C20063E">
        <w:rPr>
          <w:rFonts w:eastAsia="Arial"/>
          <w:color w:val="000000" w:themeColor="text1"/>
        </w:rPr>
        <w:t xml:space="preserve"> one </w:t>
      </w:r>
      <w:r w:rsidRPr="4C20063E">
        <w:rPr>
          <w:rFonts w:eastAsia="Arial"/>
          <w:color w:val="000000" w:themeColor="text1"/>
        </w:rPr>
        <w:t>we are</w:t>
      </w:r>
      <w:r w:rsidR="2ADFBDC0" w:rsidRPr="4C20063E">
        <w:rPr>
          <w:rFonts w:eastAsia="Arial"/>
          <w:color w:val="000000" w:themeColor="text1"/>
        </w:rPr>
        <w:t xml:space="preserve"> right at the start of this process</w:t>
      </w:r>
      <w:r w:rsidRPr="4C20063E">
        <w:rPr>
          <w:rFonts w:eastAsia="Arial"/>
          <w:color w:val="000000" w:themeColor="text1"/>
        </w:rPr>
        <w:t>,</w:t>
      </w:r>
      <w:r w:rsidR="2ADFBDC0" w:rsidRPr="4C20063E">
        <w:rPr>
          <w:rFonts w:eastAsia="Arial"/>
          <w:color w:val="000000" w:themeColor="text1"/>
        </w:rPr>
        <w:t xml:space="preserve"> everything is on the table in terms of ideas there maybe solutions </w:t>
      </w:r>
      <w:r w:rsidR="009B2B87" w:rsidRPr="4C20063E">
        <w:rPr>
          <w:rFonts w:eastAsia="Arial"/>
          <w:color w:val="000000" w:themeColor="text1"/>
        </w:rPr>
        <w:t xml:space="preserve">to transport </w:t>
      </w:r>
      <w:r w:rsidR="2ADFBDC0" w:rsidRPr="4C20063E">
        <w:rPr>
          <w:rFonts w:eastAsia="Arial"/>
          <w:color w:val="000000" w:themeColor="text1"/>
        </w:rPr>
        <w:t>problems are necessarily transport related</w:t>
      </w:r>
      <w:r w:rsidR="009B2B87" w:rsidRPr="4C20063E">
        <w:rPr>
          <w:rFonts w:eastAsia="Arial"/>
          <w:color w:val="000000" w:themeColor="text1"/>
        </w:rPr>
        <w:t>,</w:t>
      </w:r>
      <w:r w:rsidR="2ADFBDC0" w:rsidRPr="4C20063E">
        <w:rPr>
          <w:rFonts w:eastAsia="Arial"/>
          <w:color w:val="000000" w:themeColor="text1"/>
        </w:rPr>
        <w:t xml:space="preserve"> </w:t>
      </w:r>
      <w:r w:rsidR="2E168DAC" w:rsidRPr="4C20063E">
        <w:rPr>
          <w:rFonts w:eastAsia="Arial"/>
          <w:color w:val="000000" w:themeColor="text1"/>
        </w:rPr>
        <w:t>thinking creatively</w:t>
      </w:r>
      <w:r w:rsidR="2ADFBDC0" w:rsidRPr="4C20063E">
        <w:rPr>
          <w:rFonts w:eastAsia="Arial"/>
          <w:color w:val="000000" w:themeColor="text1"/>
        </w:rPr>
        <w:t xml:space="preserve"> </w:t>
      </w:r>
      <w:r w:rsidR="00981553" w:rsidRPr="4C20063E">
        <w:rPr>
          <w:rFonts w:eastAsia="Arial"/>
          <w:color w:val="000000" w:themeColor="text1"/>
        </w:rPr>
        <w:t xml:space="preserve">and gathering stakeholder feedback </w:t>
      </w:r>
      <w:r w:rsidR="009B2B87" w:rsidRPr="4C20063E">
        <w:rPr>
          <w:rFonts w:eastAsia="Arial"/>
          <w:color w:val="000000" w:themeColor="text1"/>
        </w:rPr>
        <w:t>is</w:t>
      </w:r>
      <w:r w:rsidR="00981553" w:rsidRPr="4C20063E">
        <w:rPr>
          <w:rFonts w:eastAsia="Arial"/>
          <w:color w:val="000000" w:themeColor="text1"/>
        </w:rPr>
        <w:t xml:space="preserve"> </w:t>
      </w:r>
      <w:r w:rsidR="3F447B52" w:rsidRPr="4C20063E">
        <w:rPr>
          <w:rFonts w:eastAsia="Arial"/>
          <w:color w:val="000000" w:themeColor="text1"/>
        </w:rPr>
        <w:t>particularly important</w:t>
      </w:r>
      <w:r w:rsidR="009B2B87" w:rsidRPr="4C20063E">
        <w:rPr>
          <w:rFonts w:eastAsia="Arial"/>
          <w:color w:val="000000" w:themeColor="text1"/>
        </w:rPr>
        <w:t xml:space="preserve"> at this stage.</w:t>
      </w:r>
      <w:r w:rsidR="00C3381B" w:rsidRPr="4C20063E">
        <w:rPr>
          <w:rFonts w:eastAsia="Arial"/>
          <w:color w:val="000000" w:themeColor="text1"/>
        </w:rPr>
        <w:t xml:space="preserve"> We were therefore able to extend the proposed area to </w:t>
      </w:r>
      <w:r w:rsidR="0052675B" w:rsidRPr="4C20063E">
        <w:rPr>
          <w:rFonts w:eastAsia="Arial"/>
          <w:color w:val="000000" w:themeColor="text1"/>
        </w:rPr>
        <w:t xml:space="preserve">consider connections a lot further from Bangor Station, in the context of the Bangor Gateway. </w:t>
      </w:r>
    </w:p>
    <w:p w14:paraId="48DBD94D" w14:textId="25869562" w:rsidR="00EC0BBF" w:rsidRPr="00A71994" w:rsidRDefault="007B622C" w:rsidP="4C20063E">
      <w:pPr>
        <w:tabs>
          <w:tab w:val="right" w:pos="1161"/>
          <w:tab w:val="left" w:pos="1692"/>
        </w:tabs>
        <w:spacing w:before="120" w:after="120"/>
        <w:rPr>
          <w:rFonts w:eastAsia="Arial"/>
          <w:color w:val="000000" w:themeColor="text1"/>
        </w:rPr>
      </w:pPr>
      <w:proofErr w:type="spellStart"/>
      <w:r w:rsidRPr="4C20063E">
        <w:rPr>
          <w:rFonts w:eastAsia="Arial"/>
          <w:color w:val="000000" w:themeColor="text1"/>
        </w:rPr>
        <w:t>WEltag</w:t>
      </w:r>
      <w:proofErr w:type="spellEnd"/>
      <w:r w:rsidRPr="4C20063E">
        <w:rPr>
          <w:rFonts w:eastAsia="Arial"/>
          <w:color w:val="000000" w:themeColor="text1"/>
        </w:rPr>
        <w:t xml:space="preserve"> stands for </w:t>
      </w:r>
      <w:r w:rsidR="004B022D" w:rsidRPr="4C20063E">
        <w:rPr>
          <w:rFonts w:eastAsia="Arial"/>
          <w:color w:val="000000" w:themeColor="text1"/>
        </w:rPr>
        <w:t xml:space="preserve">Welsh </w:t>
      </w:r>
      <w:r w:rsidR="00146DD1" w:rsidRPr="4C20063E">
        <w:rPr>
          <w:rFonts w:eastAsia="Arial"/>
          <w:color w:val="000000" w:themeColor="text1"/>
        </w:rPr>
        <w:t xml:space="preserve">Transport </w:t>
      </w:r>
      <w:r w:rsidR="00857EDB" w:rsidRPr="4C20063E">
        <w:rPr>
          <w:rFonts w:eastAsia="Arial"/>
          <w:color w:val="000000" w:themeColor="text1"/>
        </w:rPr>
        <w:t>Appraisal</w:t>
      </w:r>
      <w:r w:rsidR="00146DD1" w:rsidRPr="4C20063E">
        <w:rPr>
          <w:rFonts w:eastAsia="Arial"/>
          <w:color w:val="000000" w:themeColor="text1"/>
        </w:rPr>
        <w:t xml:space="preserve"> </w:t>
      </w:r>
      <w:r w:rsidR="00857EDB" w:rsidRPr="4C20063E">
        <w:rPr>
          <w:rFonts w:eastAsia="Arial"/>
          <w:color w:val="000000" w:themeColor="text1"/>
        </w:rPr>
        <w:t>Guidance</w:t>
      </w:r>
      <w:r w:rsidR="00146DD1" w:rsidRPr="4C20063E">
        <w:rPr>
          <w:rFonts w:eastAsia="Arial"/>
          <w:color w:val="000000" w:themeColor="text1"/>
        </w:rPr>
        <w:t xml:space="preserve">, and we will follow the </w:t>
      </w:r>
      <w:r w:rsidR="00763F59" w:rsidRPr="4C20063E">
        <w:rPr>
          <w:rFonts w:eastAsia="Arial"/>
          <w:color w:val="000000" w:themeColor="text1"/>
        </w:rPr>
        <w:t>five-stage</w:t>
      </w:r>
      <w:r w:rsidR="00146DD1" w:rsidRPr="4C20063E">
        <w:rPr>
          <w:rFonts w:eastAsia="Arial"/>
          <w:color w:val="000000" w:themeColor="text1"/>
        </w:rPr>
        <w:t xml:space="preserve"> </w:t>
      </w:r>
      <w:r w:rsidR="00AA6229" w:rsidRPr="4C20063E">
        <w:rPr>
          <w:rFonts w:eastAsia="Arial"/>
          <w:color w:val="000000" w:themeColor="text1"/>
        </w:rPr>
        <w:t xml:space="preserve">process. </w:t>
      </w:r>
      <w:r w:rsidR="00030ACA" w:rsidRPr="4C20063E">
        <w:rPr>
          <w:rFonts w:eastAsia="Arial"/>
          <w:color w:val="000000" w:themeColor="text1"/>
        </w:rPr>
        <w:t xml:space="preserve">Stage 1 </w:t>
      </w:r>
      <w:r w:rsidR="00E87F18" w:rsidRPr="4C20063E">
        <w:rPr>
          <w:rFonts w:eastAsia="Arial"/>
          <w:color w:val="000000" w:themeColor="text1"/>
        </w:rPr>
        <w:t>focuses on the strategic outline</w:t>
      </w:r>
      <w:r w:rsidR="54AA1728" w:rsidRPr="4C20063E">
        <w:rPr>
          <w:rFonts w:eastAsia="Arial"/>
          <w:color w:val="000000" w:themeColor="text1"/>
        </w:rPr>
        <w:t xml:space="preserve"> looking at</w:t>
      </w:r>
      <w:r w:rsidR="00E87F18" w:rsidRPr="4C20063E">
        <w:rPr>
          <w:rFonts w:eastAsia="Arial"/>
          <w:color w:val="000000" w:themeColor="text1"/>
        </w:rPr>
        <w:t xml:space="preserve"> the project</w:t>
      </w:r>
      <w:r w:rsidR="006D2788" w:rsidRPr="4C20063E">
        <w:rPr>
          <w:rFonts w:eastAsia="Arial"/>
          <w:color w:val="000000" w:themeColor="text1"/>
        </w:rPr>
        <w:t>,</w:t>
      </w:r>
      <w:r w:rsidR="54AA1728" w:rsidRPr="4C20063E">
        <w:rPr>
          <w:rFonts w:eastAsia="Arial"/>
          <w:color w:val="000000" w:themeColor="text1"/>
        </w:rPr>
        <w:t xml:space="preserve"> defin</w:t>
      </w:r>
      <w:r w:rsidR="006D2788" w:rsidRPr="4C20063E">
        <w:rPr>
          <w:rFonts w:eastAsia="Arial"/>
          <w:color w:val="000000" w:themeColor="text1"/>
        </w:rPr>
        <w:t>ing</w:t>
      </w:r>
      <w:r w:rsidR="54AA1728" w:rsidRPr="4C20063E">
        <w:rPr>
          <w:rFonts w:eastAsia="Arial"/>
          <w:color w:val="000000" w:themeColor="text1"/>
        </w:rPr>
        <w:t xml:space="preserve"> the problems and opportunities related to the study</w:t>
      </w:r>
      <w:r w:rsidR="00D404BF" w:rsidRPr="4C20063E">
        <w:rPr>
          <w:rFonts w:eastAsia="Arial"/>
          <w:color w:val="000000" w:themeColor="text1"/>
        </w:rPr>
        <w:t xml:space="preserve">. </w:t>
      </w:r>
      <w:r w:rsidR="00407C35" w:rsidRPr="4C20063E">
        <w:rPr>
          <w:rFonts w:eastAsia="Arial"/>
          <w:color w:val="000000" w:themeColor="text1"/>
        </w:rPr>
        <w:t xml:space="preserve">From this a </w:t>
      </w:r>
      <w:r w:rsidR="0F9E9B93" w:rsidRPr="4C20063E">
        <w:rPr>
          <w:rFonts w:eastAsia="Arial"/>
          <w:color w:val="000000" w:themeColor="text1"/>
        </w:rPr>
        <w:t>list of options</w:t>
      </w:r>
      <w:r w:rsidR="00407C35" w:rsidRPr="4C20063E">
        <w:rPr>
          <w:rFonts w:eastAsia="Arial"/>
          <w:color w:val="000000" w:themeColor="text1"/>
        </w:rPr>
        <w:t xml:space="preserve">, </w:t>
      </w:r>
      <w:r w:rsidR="613C3BB3" w:rsidRPr="4C20063E">
        <w:rPr>
          <w:rFonts w:eastAsia="Arial"/>
          <w:color w:val="000000" w:themeColor="text1"/>
        </w:rPr>
        <w:t>an extensive list</w:t>
      </w:r>
      <w:r w:rsidR="0F9E9B93" w:rsidRPr="4C20063E">
        <w:rPr>
          <w:rFonts w:eastAsia="Arial"/>
          <w:color w:val="000000" w:themeColor="text1"/>
        </w:rPr>
        <w:t xml:space="preserve"> all ideas on the table that have been suggested and fed into the next phase</w:t>
      </w:r>
      <w:r w:rsidR="00407C35" w:rsidRPr="4C20063E">
        <w:rPr>
          <w:rFonts w:eastAsia="Arial"/>
          <w:color w:val="000000" w:themeColor="text1"/>
        </w:rPr>
        <w:t>.</w:t>
      </w:r>
      <w:r w:rsidR="00734B86" w:rsidRPr="4C20063E">
        <w:rPr>
          <w:rFonts w:eastAsia="Arial"/>
          <w:color w:val="000000" w:themeColor="text1"/>
        </w:rPr>
        <w:t xml:space="preserve"> From this </w:t>
      </w:r>
      <w:r w:rsidR="3867C115" w:rsidRPr="4C20063E">
        <w:rPr>
          <w:rFonts w:eastAsia="Arial"/>
          <w:color w:val="000000" w:themeColor="text1"/>
        </w:rPr>
        <w:t xml:space="preserve">we start to develop 5 </w:t>
      </w:r>
      <w:r w:rsidR="7AD00C09" w:rsidRPr="4C20063E">
        <w:rPr>
          <w:rFonts w:eastAsia="Arial"/>
          <w:color w:val="000000" w:themeColor="text1"/>
        </w:rPr>
        <w:t>cases:</w:t>
      </w:r>
      <w:r w:rsidR="3867C115" w:rsidRPr="4C20063E">
        <w:rPr>
          <w:rFonts w:eastAsia="Arial"/>
          <w:color w:val="000000" w:themeColor="text1"/>
        </w:rPr>
        <w:t xml:space="preserve"> strategic</w:t>
      </w:r>
      <w:r w:rsidR="00734B86" w:rsidRPr="4C20063E">
        <w:rPr>
          <w:rFonts w:eastAsia="Arial"/>
          <w:color w:val="000000" w:themeColor="text1"/>
        </w:rPr>
        <w:t>,</w:t>
      </w:r>
      <w:r w:rsidR="3867C115" w:rsidRPr="4C20063E">
        <w:rPr>
          <w:rFonts w:eastAsia="Arial"/>
          <w:color w:val="000000" w:themeColor="text1"/>
        </w:rPr>
        <w:t xml:space="preserve"> transport</w:t>
      </w:r>
      <w:r w:rsidR="00734B86" w:rsidRPr="4C20063E">
        <w:rPr>
          <w:rFonts w:eastAsia="Arial"/>
          <w:color w:val="000000" w:themeColor="text1"/>
        </w:rPr>
        <w:t>,</w:t>
      </w:r>
      <w:r w:rsidR="3867C115" w:rsidRPr="4C20063E">
        <w:rPr>
          <w:rFonts w:eastAsia="Arial"/>
          <w:color w:val="000000" w:themeColor="text1"/>
        </w:rPr>
        <w:t xml:space="preserve"> financial</w:t>
      </w:r>
      <w:r w:rsidR="00734B86" w:rsidRPr="4C20063E">
        <w:rPr>
          <w:rFonts w:eastAsia="Arial"/>
          <w:color w:val="000000" w:themeColor="text1"/>
        </w:rPr>
        <w:t>,</w:t>
      </w:r>
      <w:r w:rsidR="3867C115" w:rsidRPr="4C20063E">
        <w:rPr>
          <w:rFonts w:eastAsia="Arial"/>
          <w:color w:val="000000" w:themeColor="text1"/>
        </w:rPr>
        <w:t xml:space="preserve"> commercial and management</w:t>
      </w:r>
      <w:r w:rsidR="00734B86" w:rsidRPr="4C20063E">
        <w:rPr>
          <w:rFonts w:eastAsia="Arial"/>
          <w:color w:val="000000" w:themeColor="text1"/>
        </w:rPr>
        <w:t>.</w:t>
      </w:r>
      <w:r w:rsidR="3867C115" w:rsidRPr="4C20063E">
        <w:rPr>
          <w:rFonts w:eastAsia="Arial"/>
          <w:color w:val="000000" w:themeColor="text1"/>
        </w:rPr>
        <w:t xml:space="preserve"> </w:t>
      </w:r>
    </w:p>
    <w:p w14:paraId="41916E7B" w14:textId="21ED6ED4" w:rsidR="004C2E64" w:rsidRPr="00A71994" w:rsidRDefault="00F66C84" w:rsidP="4C20063E">
      <w:pPr>
        <w:tabs>
          <w:tab w:val="right" w:pos="1161"/>
          <w:tab w:val="left" w:pos="1692"/>
        </w:tabs>
        <w:spacing w:before="120" w:after="120"/>
        <w:rPr>
          <w:rFonts w:eastAsia="Arial"/>
          <w:color w:val="000000" w:themeColor="text1"/>
        </w:rPr>
      </w:pPr>
      <w:r w:rsidRPr="4C20063E">
        <w:rPr>
          <w:rFonts w:eastAsia="Arial"/>
          <w:color w:val="000000" w:themeColor="text1"/>
        </w:rPr>
        <w:t>K</w:t>
      </w:r>
      <w:r w:rsidR="3867C115" w:rsidRPr="4C20063E">
        <w:rPr>
          <w:rFonts w:eastAsia="Arial"/>
          <w:color w:val="000000" w:themeColor="text1"/>
        </w:rPr>
        <w:t>ey</w:t>
      </w:r>
      <w:r w:rsidRPr="4C20063E">
        <w:rPr>
          <w:rFonts w:eastAsia="Arial"/>
          <w:color w:val="000000" w:themeColor="text1"/>
        </w:rPr>
        <w:t xml:space="preserve"> to this appraisal</w:t>
      </w:r>
      <w:r w:rsidR="3867C115" w:rsidRPr="4C20063E">
        <w:rPr>
          <w:rFonts w:eastAsia="Arial"/>
          <w:color w:val="000000" w:themeColor="text1"/>
        </w:rPr>
        <w:t xml:space="preserve"> is the national</w:t>
      </w:r>
      <w:r w:rsidRPr="4C20063E">
        <w:rPr>
          <w:rFonts w:eastAsia="Arial"/>
          <w:color w:val="000000" w:themeColor="text1"/>
        </w:rPr>
        <w:t>,</w:t>
      </w:r>
      <w:r w:rsidR="3867C115" w:rsidRPr="4C20063E">
        <w:rPr>
          <w:rFonts w:eastAsia="Arial"/>
          <w:color w:val="000000" w:themeColor="text1"/>
        </w:rPr>
        <w:t xml:space="preserve"> </w:t>
      </w:r>
      <w:r w:rsidR="7327804E" w:rsidRPr="4C20063E">
        <w:rPr>
          <w:rFonts w:eastAsia="Arial"/>
          <w:color w:val="000000" w:themeColor="text1"/>
        </w:rPr>
        <w:t>regional,</w:t>
      </w:r>
      <w:r w:rsidR="3867C115" w:rsidRPr="4C20063E">
        <w:rPr>
          <w:rFonts w:eastAsia="Arial"/>
          <w:color w:val="000000" w:themeColor="text1"/>
        </w:rPr>
        <w:t xml:space="preserve"> and local policy </w:t>
      </w:r>
      <w:r w:rsidR="3598C2E8" w:rsidRPr="4C20063E">
        <w:rPr>
          <w:rFonts w:eastAsia="Arial"/>
          <w:color w:val="000000" w:themeColor="text1"/>
        </w:rPr>
        <w:t>that is</w:t>
      </w:r>
      <w:r w:rsidR="3867C115" w:rsidRPr="4C20063E">
        <w:rPr>
          <w:rFonts w:eastAsia="Arial"/>
          <w:color w:val="000000" w:themeColor="text1"/>
        </w:rPr>
        <w:t xml:space="preserve"> already in place</w:t>
      </w:r>
      <w:r w:rsidR="00075CF6" w:rsidRPr="4C20063E">
        <w:rPr>
          <w:rFonts w:eastAsia="Arial"/>
          <w:color w:val="000000" w:themeColor="text1"/>
        </w:rPr>
        <w:t>, for instance the Future Generations Act</w:t>
      </w:r>
      <w:r w:rsidR="004F06D0" w:rsidRPr="4C20063E">
        <w:rPr>
          <w:rFonts w:eastAsia="Arial"/>
          <w:color w:val="000000" w:themeColor="text1"/>
        </w:rPr>
        <w:t xml:space="preserve">, looking at sustainable and active travel. </w:t>
      </w:r>
      <w:r w:rsidR="00D80953" w:rsidRPr="4C20063E">
        <w:rPr>
          <w:rFonts w:eastAsia="Arial"/>
          <w:color w:val="000000" w:themeColor="text1"/>
        </w:rPr>
        <w:t xml:space="preserve">As well as looking across </w:t>
      </w:r>
      <w:r w:rsidR="00297248" w:rsidRPr="4C20063E">
        <w:rPr>
          <w:rFonts w:eastAsia="Arial"/>
          <w:color w:val="000000" w:themeColor="text1"/>
        </w:rPr>
        <w:t>social</w:t>
      </w:r>
      <w:r w:rsidR="00D80953" w:rsidRPr="4C20063E">
        <w:rPr>
          <w:rFonts w:eastAsia="Arial"/>
          <w:color w:val="000000" w:themeColor="text1"/>
        </w:rPr>
        <w:t>,</w:t>
      </w:r>
      <w:r w:rsidR="00297248" w:rsidRPr="4C20063E">
        <w:rPr>
          <w:rFonts w:eastAsia="Arial"/>
          <w:color w:val="000000" w:themeColor="text1"/>
        </w:rPr>
        <w:t xml:space="preserve"> environmental</w:t>
      </w:r>
      <w:r w:rsidR="00D80953" w:rsidRPr="4C20063E">
        <w:rPr>
          <w:rFonts w:eastAsia="Arial"/>
          <w:color w:val="000000" w:themeColor="text1"/>
        </w:rPr>
        <w:t>,</w:t>
      </w:r>
      <w:r w:rsidR="00297248" w:rsidRPr="4C20063E">
        <w:rPr>
          <w:rFonts w:eastAsia="Arial"/>
          <w:color w:val="000000" w:themeColor="text1"/>
        </w:rPr>
        <w:t xml:space="preserve"> health</w:t>
      </w:r>
      <w:r w:rsidR="60BFB09B" w:rsidRPr="4C20063E">
        <w:rPr>
          <w:rFonts w:eastAsia="Arial"/>
          <w:color w:val="000000" w:themeColor="text1"/>
        </w:rPr>
        <w:t xml:space="preserve"> and</w:t>
      </w:r>
      <w:r w:rsidR="41848D16" w:rsidRPr="4C20063E">
        <w:rPr>
          <w:rFonts w:eastAsia="Arial"/>
          <w:color w:val="000000" w:themeColor="text1"/>
        </w:rPr>
        <w:t xml:space="preserve"> </w:t>
      </w:r>
      <w:r w:rsidR="00D80953" w:rsidRPr="4C20063E">
        <w:rPr>
          <w:rFonts w:eastAsia="Arial"/>
          <w:color w:val="000000" w:themeColor="text1"/>
        </w:rPr>
        <w:t>e</w:t>
      </w:r>
      <w:r w:rsidR="41848D16" w:rsidRPr="4C20063E">
        <w:rPr>
          <w:rFonts w:eastAsia="Arial"/>
          <w:color w:val="000000" w:themeColor="text1"/>
        </w:rPr>
        <w:t xml:space="preserve">conomic factor factors that </w:t>
      </w:r>
      <w:r w:rsidR="004C2E64" w:rsidRPr="4C20063E">
        <w:rPr>
          <w:rFonts w:eastAsia="Arial"/>
          <w:color w:val="000000" w:themeColor="text1"/>
        </w:rPr>
        <w:t xml:space="preserve">feed into the proposes project. </w:t>
      </w:r>
    </w:p>
    <w:p w14:paraId="08BB95F5" w14:textId="4AFBD676" w:rsidR="00A705C3" w:rsidRPr="00A71994" w:rsidRDefault="007B0434" w:rsidP="42871682">
      <w:pPr>
        <w:tabs>
          <w:tab w:val="right" w:pos="1161"/>
          <w:tab w:val="left" w:pos="1692"/>
        </w:tabs>
        <w:spacing w:before="120" w:after="120"/>
        <w:rPr>
          <w:rFonts w:eastAsia="Arial" w:cstheme="minorHAnsi"/>
          <w:color w:val="000000" w:themeColor="text1"/>
        </w:rPr>
      </w:pPr>
      <w:r w:rsidRPr="00A71994">
        <w:rPr>
          <w:rFonts w:eastAsia="Arial" w:cstheme="minorHAnsi"/>
          <w:color w:val="000000" w:themeColor="text1"/>
        </w:rPr>
        <w:t>T</w:t>
      </w:r>
      <w:r w:rsidR="0C54416E" w:rsidRPr="00A71994">
        <w:rPr>
          <w:rFonts w:eastAsia="Arial" w:cstheme="minorHAnsi"/>
          <w:color w:val="000000" w:themeColor="text1"/>
        </w:rPr>
        <w:t>he next steps</w:t>
      </w:r>
      <w:r w:rsidRPr="00A71994">
        <w:rPr>
          <w:rFonts w:eastAsia="Arial" w:cstheme="minorHAnsi"/>
          <w:color w:val="000000" w:themeColor="text1"/>
        </w:rPr>
        <w:t xml:space="preserve"> will include consultation with the public as well as</w:t>
      </w:r>
      <w:r w:rsidR="0C54416E" w:rsidRPr="00A71994">
        <w:rPr>
          <w:rFonts w:eastAsia="Arial" w:cstheme="minorHAnsi"/>
          <w:color w:val="000000" w:themeColor="text1"/>
        </w:rPr>
        <w:t xml:space="preserve"> undertaking further studies </w:t>
      </w:r>
      <w:r w:rsidRPr="00A71994">
        <w:rPr>
          <w:rFonts w:eastAsia="Arial" w:cstheme="minorHAnsi"/>
          <w:color w:val="000000" w:themeColor="text1"/>
        </w:rPr>
        <w:t>with</w:t>
      </w:r>
      <w:r w:rsidR="0C54416E" w:rsidRPr="00A71994">
        <w:rPr>
          <w:rFonts w:eastAsia="Arial" w:cstheme="minorHAnsi"/>
          <w:color w:val="000000" w:themeColor="text1"/>
        </w:rPr>
        <w:t xml:space="preserve"> partners</w:t>
      </w:r>
      <w:r w:rsidRPr="00A71994">
        <w:rPr>
          <w:rFonts w:eastAsia="Arial" w:cstheme="minorHAnsi"/>
          <w:color w:val="000000" w:themeColor="text1"/>
        </w:rPr>
        <w:t xml:space="preserve"> and stakeholders.</w:t>
      </w:r>
      <w:r w:rsidR="00A832F4" w:rsidRPr="00A71994">
        <w:rPr>
          <w:rFonts w:eastAsia="Arial" w:cstheme="minorHAnsi"/>
          <w:color w:val="000000" w:themeColor="text1"/>
        </w:rPr>
        <w:t xml:space="preserve"> There is a questionnaire available if anyone is interested in sharing their views, this will be circulated to stakeholders soon. </w:t>
      </w:r>
    </w:p>
    <w:p w14:paraId="0913D0D7" w14:textId="5BEDE491" w:rsidR="00911C8A" w:rsidRPr="00A71994" w:rsidRDefault="00A705C3" w:rsidP="4C20063E">
      <w:pPr>
        <w:tabs>
          <w:tab w:val="right" w:pos="1161"/>
          <w:tab w:val="left" w:pos="1692"/>
        </w:tabs>
        <w:spacing w:before="120" w:after="120"/>
        <w:rPr>
          <w:rFonts w:eastAsia="Arial"/>
          <w:color w:val="000000" w:themeColor="text1"/>
        </w:rPr>
      </w:pPr>
      <w:r w:rsidRPr="4C20063E">
        <w:rPr>
          <w:rFonts w:eastAsia="Arial"/>
          <w:color w:val="000000" w:themeColor="text1"/>
        </w:rPr>
        <w:t>Ian</w:t>
      </w:r>
      <w:r w:rsidR="4E646851" w:rsidRPr="4C20063E">
        <w:rPr>
          <w:rFonts w:eastAsia="Arial"/>
          <w:color w:val="000000" w:themeColor="text1"/>
        </w:rPr>
        <w:t xml:space="preserve"> </w:t>
      </w:r>
      <w:r w:rsidR="4E646851" w:rsidRPr="4C20063E">
        <w:rPr>
          <w:rFonts w:ascii="Calibri" w:eastAsia="Calibri" w:hAnsi="Calibri" w:cs="Calibri"/>
          <w:color w:val="000000" w:themeColor="text1"/>
        </w:rPr>
        <w:t>Nellist</w:t>
      </w:r>
      <w:r w:rsidRPr="4C20063E">
        <w:rPr>
          <w:rFonts w:eastAsia="Arial"/>
          <w:color w:val="000000" w:themeColor="text1"/>
        </w:rPr>
        <w:t xml:space="preserve"> asked Dave about </w:t>
      </w:r>
      <w:r w:rsidR="00EF622E" w:rsidRPr="4C20063E">
        <w:rPr>
          <w:rFonts w:eastAsia="Arial"/>
          <w:color w:val="000000" w:themeColor="text1"/>
        </w:rPr>
        <w:t>the inclusion of tourism in the Bangor gateway study</w:t>
      </w:r>
      <w:r w:rsidR="00750258" w:rsidRPr="4C20063E">
        <w:rPr>
          <w:rFonts w:eastAsia="Arial"/>
          <w:color w:val="000000" w:themeColor="text1"/>
        </w:rPr>
        <w:t xml:space="preserve"> as well as highlighting the need for signage and information displayed at the rail and bus stations</w:t>
      </w:r>
      <w:r w:rsidR="00911C8A" w:rsidRPr="4C20063E">
        <w:rPr>
          <w:rFonts w:eastAsia="Arial"/>
          <w:color w:val="000000" w:themeColor="text1"/>
        </w:rPr>
        <w:t xml:space="preserve"> to </w:t>
      </w:r>
      <w:r w:rsidR="00A54AB7" w:rsidRPr="4C20063E">
        <w:rPr>
          <w:rFonts w:eastAsia="Arial"/>
          <w:color w:val="000000" w:themeColor="text1"/>
        </w:rPr>
        <w:t>improve</w:t>
      </w:r>
      <w:r w:rsidR="00911C8A" w:rsidRPr="4C20063E">
        <w:rPr>
          <w:rFonts w:eastAsia="Arial"/>
          <w:color w:val="000000" w:themeColor="text1"/>
        </w:rPr>
        <w:t xml:space="preserve"> Bangor as a gateway</w:t>
      </w:r>
      <w:r w:rsidR="00750258" w:rsidRPr="4C20063E">
        <w:rPr>
          <w:rFonts w:eastAsia="Arial"/>
          <w:color w:val="000000" w:themeColor="text1"/>
        </w:rPr>
        <w:t>.</w:t>
      </w:r>
    </w:p>
    <w:p w14:paraId="566AF018" w14:textId="28FA3643" w:rsidR="00A705C3" w:rsidRPr="00A71994" w:rsidRDefault="00CA43F3" w:rsidP="4C20063E">
      <w:pPr>
        <w:tabs>
          <w:tab w:val="right" w:pos="1161"/>
          <w:tab w:val="left" w:pos="1692"/>
        </w:tabs>
        <w:spacing w:before="120" w:after="120"/>
        <w:rPr>
          <w:rFonts w:eastAsia="Arial"/>
          <w:color w:val="000000" w:themeColor="text1"/>
        </w:rPr>
      </w:pPr>
      <w:r w:rsidRPr="6D853A96">
        <w:rPr>
          <w:rFonts w:eastAsia="Arial"/>
          <w:color w:val="000000" w:themeColor="text1"/>
        </w:rPr>
        <w:t xml:space="preserve">Dave answered to say that these points are already </w:t>
      </w:r>
      <w:r w:rsidR="00A54AB7" w:rsidRPr="6D853A96">
        <w:rPr>
          <w:rFonts w:eastAsia="Arial"/>
          <w:color w:val="000000" w:themeColor="text1"/>
        </w:rPr>
        <w:t>coming</w:t>
      </w:r>
      <w:r w:rsidRPr="6D853A96">
        <w:rPr>
          <w:rFonts w:eastAsia="Arial"/>
          <w:color w:val="000000" w:themeColor="text1"/>
        </w:rPr>
        <w:t xml:space="preserve"> through from the study at this early stage and</w:t>
      </w:r>
      <w:r w:rsidR="00750258" w:rsidRPr="6D853A96">
        <w:rPr>
          <w:rFonts w:eastAsia="Arial"/>
          <w:color w:val="000000" w:themeColor="text1"/>
        </w:rPr>
        <w:t xml:space="preserve"> </w:t>
      </w:r>
      <w:proofErr w:type="spellStart"/>
      <w:r w:rsidR="6AE637E8" w:rsidRPr="6D853A96">
        <w:rPr>
          <w:rFonts w:eastAsia="Arial"/>
          <w:color w:val="000000" w:themeColor="text1"/>
        </w:rPr>
        <w:t>TfW</w:t>
      </w:r>
      <w:proofErr w:type="spellEnd"/>
      <w:r w:rsidR="00A54AB7" w:rsidRPr="6D853A96">
        <w:rPr>
          <w:rFonts w:eastAsia="Arial"/>
          <w:color w:val="000000" w:themeColor="text1"/>
        </w:rPr>
        <w:t xml:space="preserve"> are keen to push this into more prominence </w:t>
      </w:r>
      <w:r w:rsidR="00BD4501" w:rsidRPr="6D853A96">
        <w:rPr>
          <w:rFonts w:eastAsia="Arial"/>
          <w:color w:val="000000" w:themeColor="text1"/>
        </w:rPr>
        <w:t>during</w:t>
      </w:r>
      <w:r w:rsidR="00A54AB7" w:rsidRPr="6D853A96">
        <w:rPr>
          <w:rFonts w:eastAsia="Arial"/>
          <w:color w:val="000000" w:themeColor="text1"/>
        </w:rPr>
        <w:t xml:space="preserve"> the project. </w:t>
      </w:r>
    </w:p>
    <w:p w14:paraId="35D214F2" w14:textId="63A1675C" w:rsidR="00401B0A" w:rsidRPr="00A71994" w:rsidRDefault="00401B0A" w:rsidP="4C20063E">
      <w:pPr>
        <w:tabs>
          <w:tab w:val="right" w:pos="1161"/>
          <w:tab w:val="left" w:pos="1692"/>
        </w:tabs>
        <w:spacing w:before="120" w:after="120"/>
        <w:rPr>
          <w:rFonts w:eastAsia="Arial"/>
          <w:color w:val="000000" w:themeColor="text1"/>
        </w:rPr>
      </w:pPr>
      <w:r w:rsidRPr="6D853A96">
        <w:t xml:space="preserve">Paul Spencer from Bangor University </w:t>
      </w:r>
      <w:r w:rsidR="005004B8" w:rsidRPr="6D853A96">
        <w:t xml:space="preserve">offered to make sure things were linked up between </w:t>
      </w:r>
      <w:r w:rsidR="004977BC" w:rsidRPr="6D853A96">
        <w:t xml:space="preserve">key contacts at </w:t>
      </w:r>
      <w:r w:rsidR="005004B8" w:rsidRPr="6D853A96">
        <w:t xml:space="preserve">the university and </w:t>
      </w:r>
      <w:proofErr w:type="spellStart"/>
      <w:r w:rsidR="6AE637E8" w:rsidRPr="6D853A96">
        <w:t>TfW</w:t>
      </w:r>
      <w:proofErr w:type="spellEnd"/>
      <w:r w:rsidR="005004B8" w:rsidRPr="6D853A96">
        <w:t xml:space="preserve"> regarding the </w:t>
      </w:r>
      <w:r w:rsidR="00B2387F" w:rsidRPr="6D853A96">
        <w:t xml:space="preserve">plans for the Bangor gateway project. </w:t>
      </w:r>
      <w:r w:rsidR="004977BC" w:rsidRPr="6D853A96">
        <w:t>He also mentioned the importance of links with the local hospital</w:t>
      </w:r>
      <w:r w:rsidR="003D74C4" w:rsidRPr="6D853A96">
        <w:t xml:space="preserve"> and local sport facilities</w:t>
      </w:r>
      <w:r w:rsidR="004977BC" w:rsidRPr="6D853A96">
        <w:t xml:space="preserve">. </w:t>
      </w:r>
    </w:p>
    <w:p w14:paraId="46FD6414" w14:textId="043521D5" w:rsidR="023BA493" w:rsidRPr="008371AE" w:rsidRDefault="023BA493" w:rsidP="023BA493">
      <w:pPr>
        <w:tabs>
          <w:tab w:val="right" w:pos="1161"/>
          <w:tab w:val="left" w:pos="1692"/>
        </w:tabs>
        <w:spacing w:before="120" w:after="120"/>
        <w:rPr>
          <w:rFonts w:eastAsia="Arial" w:cstheme="minorHAnsi"/>
          <w:color w:val="FF0000"/>
        </w:rPr>
      </w:pPr>
    </w:p>
    <w:p w14:paraId="463E648B" w14:textId="118EC732" w:rsidR="355A6394" w:rsidRPr="008371AE" w:rsidRDefault="355A6394" w:rsidP="4C20063E">
      <w:pPr>
        <w:pStyle w:val="ListParagraph"/>
        <w:numPr>
          <w:ilvl w:val="0"/>
          <w:numId w:val="26"/>
        </w:numPr>
        <w:jc w:val="both"/>
        <w:rPr>
          <w:rFonts w:asciiTheme="minorHAnsi" w:eastAsiaTheme="minorEastAsia" w:hAnsiTheme="minorHAnsi" w:cstheme="minorBidi"/>
          <w:b/>
          <w:bCs/>
          <w:color w:val="FF0000"/>
          <w:sz w:val="24"/>
          <w:szCs w:val="24"/>
        </w:rPr>
      </w:pPr>
      <w:r w:rsidRPr="4C20063E">
        <w:rPr>
          <w:rFonts w:asciiTheme="minorHAnsi" w:eastAsia="Arial" w:hAnsiTheme="minorHAnsi" w:cstheme="minorBidi"/>
          <w:b/>
          <w:bCs/>
          <w:color w:val="FF0000"/>
          <w:sz w:val="24"/>
          <w:szCs w:val="24"/>
        </w:rPr>
        <w:lastRenderedPageBreak/>
        <w:t>Virtual Customer Panel</w:t>
      </w:r>
    </w:p>
    <w:p w14:paraId="7E3B4629" w14:textId="067D8145" w:rsidR="008371AE" w:rsidRDefault="008371AE" w:rsidP="008371AE">
      <w:pPr>
        <w:pStyle w:val="ListParagraph"/>
        <w:jc w:val="both"/>
        <w:rPr>
          <w:rStyle w:val="eop"/>
          <w:rFonts w:asciiTheme="minorHAnsi" w:hAnsiTheme="minorHAnsi" w:cstheme="minorHAnsi"/>
          <w:color w:val="FF0000"/>
          <w:shd w:val="clear" w:color="auto" w:fill="FFFFFF"/>
        </w:rPr>
      </w:pPr>
      <w:r w:rsidRPr="008371AE">
        <w:rPr>
          <w:rStyle w:val="normaltextrun"/>
          <w:rFonts w:asciiTheme="minorHAnsi" w:hAnsiTheme="minorHAnsi" w:cstheme="minorHAnsi"/>
          <w:b/>
          <w:bCs/>
          <w:color w:val="FF0000"/>
          <w:shd w:val="clear" w:color="auto" w:fill="FFFFFF"/>
        </w:rPr>
        <w:t>Geraint Stanley, Customer Experience Project Manager (</w:t>
      </w:r>
      <w:proofErr w:type="spellStart"/>
      <w:r w:rsidRPr="008371AE">
        <w:rPr>
          <w:rStyle w:val="normaltextrun"/>
          <w:rFonts w:asciiTheme="minorHAnsi" w:hAnsiTheme="minorHAnsi" w:cstheme="minorHAnsi"/>
          <w:b/>
          <w:bCs/>
          <w:color w:val="FF0000"/>
          <w:shd w:val="clear" w:color="auto" w:fill="FFFFFF"/>
        </w:rPr>
        <w:t>TfW</w:t>
      </w:r>
      <w:proofErr w:type="spellEnd"/>
      <w:r w:rsidRPr="008371AE">
        <w:rPr>
          <w:rStyle w:val="normaltextrun"/>
          <w:rFonts w:asciiTheme="minorHAnsi" w:hAnsiTheme="minorHAnsi" w:cstheme="minorHAnsi"/>
          <w:b/>
          <w:bCs/>
          <w:color w:val="FF0000"/>
          <w:shd w:val="clear" w:color="auto" w:fill="FFFFFF"/>
        </w:rPr>
        <w:t>)</w:t>
      </w:r>
      <w:r w:rsidRPr="008371AE">
        <w:rPr>
          <w:rStyle w:val="eop"/>
          <w:rFonts w:asciiTheme="minorHAnsi" w:hAnsiTheme="minorHAnsi" w:cstheme="minorHAnsi"/>
          <w:color w:val="FF0000"/>
          <w:shd w:val="clear" w:color="auto" w:fill="FFFFFF"/>
        </w:rPr>
        <w:t> </w:t>
      </w:r>
    </w:p>
    <w:p w14:paraId="6780E24A" w14:textId="77777777" w:rsidR="00014208" w:rsidRPr="008371AE" w:rsidRDefault="00014208" w:rsidP="008371AE">
      <w:pPr>
        <w:pStyle w:val="ListParagraph"/>
        <w:jc w:val="both"/>
        <w:rPr>
          <w:rFonts w:asciiTheme="minorHAnsi" w:eastAsiaTheme="minorEastAsia" w:hAnsiTheme="minorHAnsi" w:cstheme="minorHAnsi"/>
          <w:b/>
          <w:bCs/>
          <w:color w:val="FF0000"/>
        </w:rPr>
      </w:pPr>
    </w:p>
    <w:p w14:paraId="6F19A3C6" w14:textId="0985A37C" w:rsidR="0015791E" w:rsidRDefault="355A6394" w:rsidP="4C20063E">
      <w:pPr>
        <w:jc w:val="both"/>
        <w:rPr>
          <w:rFonts w:eastAsia="Times New Roman"/>
          <w:lang w:eastAsia="en-GB"/>
        </w:rPr>
      </w:pPr>
      <w:r w:rsidRPr="6D853A96">
        <w:rPr>
          <w:rFonts w:eastAsia="Arial"/>
          <w:color w:val="000000" w:themeColor="text1"/>
        </w:rPr>
        <w:t>Geraint Stanley, Customer Experience Project Manager</w:t>
      </w:r>
      <w:r w:rsidR="29CF8239" w:rsidRPr="6D853A96">
        <w:rPr>
          <w:rFonts w:eastAsia="Arial"/>
          <w:color w:val="000000" w:themeColor="text1"/>
        </w:rPr>
        <w:t>,</w:t>
      </w:r>
      <w:r w:rsidRPr="6D853A96">
        <w:rPr>
          <w:rFonts w:eastAsia="Arial"/>
          <w:color w:val="000000" w:themeColor="text1"/>
        </w:rPr>
        <w:t xml:space="preserve"> </w:t>
      </w:r>
      <w:proofErr w:type="spellStart"/>
      <w:r w:rsidR="6AE637E8" w:rsidRPr="6D853A96">
        <w:rPr>
          <w:rFonts w:eastAsia="Arial"/>
          <w:color w:val="000000" w:themeColor="text1"/>
        </w:rPr>
        <w:t>TfW</w:t>
      </w:r>
      <w:proofErr w:type="spellEnd"/>
      <w:r w:rsidRPr="6D853A96">
        <w:rPr>
          <w:rFonts w:eastAsia="Arial"/>
          <w:color w:val="000000" w:themeColor="text1"/>
        </w:rPr>
        <w:t>, shares news and seeks feedback on a new virtual customer panel</w:t>
      </w:r>
      <w:r w:rsidR="003504ED" w:rsidRPr="6D853A96">
        <w:rPr>
          <w:rFonts w:eastAsia="Arial"/>
          <w:color w:val="000000" w:themeColor="text1"/>
        </w:rPr>
        <w:t xml:space="preserve"> </w:t>
      </w:r>
      <w:r w:rsidR="00652C20" w:rsidRPr="6D853A96">
        <w:rPr>
          <w:rFonts w:eastAsia="Arial"/>
          <w:color w:val="000000" w:themeColor="text1"/>
        </w:rPr>
        <w:t>‘</w:t>
      </w:r>
      <w:proofErr w:type="spellStart"/>
      <w:r w:rsidR="003504ED" w:rsidRPr="6D853A96">
        <w:rPr>
          <w:rFonts w:eastAsia="Arial"/>
          <w:color w:val="000000" w:themeColor="text1"/>
        </w:rPr>
        <w:t>S</w:t>
      </w:r>
      <w:r w:rsidR="00652C20" w:rsidRPr="6D853A96">
        <w:rPr>
          <w:rFonts w:eastAsia="Arial"/>
          <w:color w:val="000000" w:themeColor="text1"/>
        </w:rPr>
        <w:t>gwrs</w:t>
      </w:r>
      <w:proofErr w:type="spellEnd"/>
      <w:r w:rsidR="442ACA5A" w:rsidRPr="6D853A96">
        <w:rPr>
          <w:rFonts w:eastAsia="Arial"/>
          <w:color w:val="000000" w:themeColor="text1"/>
        </w:rPr>
        <w:t>,’</w:t>
      </w:r>
      <w:r w:rsidRPr="6D853A96">
        <w:rPr>
          <w:rFonts w:eastAsia="Arial"/>
          <w:color w:val="000000" w:themeColor="text1"/>
        </w:rPr>
        <w:t xml:space="preserve"> which draws out qualitative feedback on </w:t>
      </w:r>
      <w:proofErr w:type="spellStart"/>
      <w:r w:rsidR="6AE637E8" w:rsidRPr="6D853A96">
        <w:rPr>
          <w:rFonts w:eastAsia="Arial"/>
          <w:color w:val="000000" w:themeColor="text1"/>
        </w:rPr>
        <w:t>TfW</w:t>
      </w:r>
      <w:proofErr w:type="spellEnd"/>
      <w:r w:rsidRPr="6D853A96">
        <w:rPr>
          <w:rFonts w:eastAsia="Arial"/>
          <w:color w:val="000000" w:themeColor="text1"/>
        </w:rPr>
        <w:t xml:space="preserve"> </w:t>
      </w:r>
      <w:r w:rsidR="02BC528C" w:rsidRPr="6D853A96">
        <w:rPr>
          <w:rFonts w:eastAsia="Arial"/>
          <w:color w:val="000000" w:themeColor="text1"/>
        </w:rPr>
        <w:t>s</w:t>
      </w:r>
      <w:r w:rsidRPr="6D853A96">
        <w:rPr>
          <w:rFonts w:eastAsia="Arial"/>
          <w:color w:val="000000" w:themeColor="text1"/>
        </w:rPr>
        <w:t>ervices from customers</w:t>
      </w:r>
      <w:r w:rsidR="00E51220" w:rsidRPr="6D853A96">
        <w:rPr>
          <w:rFonts w:eastAsia="Times New Roman"/>
          <w:lang w:eastAsia="en-GB"/>
        </w:rPr>
        <w:t xml:space="preserve"> </w:t>
      </w:r>
      <w:r w:rsidR="00950688" w:rsidRPr="6D853A96">
        <w:rPr>
          <w:rFonts w:eastAsia="Times New Roman"/>
          <w:lang w:eastAsia="en-GB"/>
        </w:rPr>
        <w:t xml:space="preserve">to improve and deliver </w:t>
      </w:r>
      <w:proofErr w:type="spellStart"/>
      <w:r w:rsidR="6AE637E8" w:rsidRPr="6D853A96">
        <w:rPr>
          <w:rFonts w:eastAsia="Times New Roman"/>
          <w:lang w:eastAsia="en-GB"/>
        </w:rPr>
        <w:t>TfW</w:t>
      </w:r>
      <w:proofErr w:type="spellEnd"/>
      <w:r w:rsidR="00950688" w:rsidRPr="6D853A96">
        <w:rPr>
          <w:rFonts w:eastAsia="Times New Roman"/>
          <w:lang w:eastAsia="en-GB"/>
        </w:rPr>
        <w:t xml:space="preserve"> services. This was a new recently launched initiative will be a representative panel involving 1000 participants involving customers and non-customers in Wales and the borders. </w:t>
      </w:r>
    </w:p>
    <w:p w14:paraId="369EB918" w14:textId="6254459A" w:rsidR="00A23981" w:rsidRDefault="00950688" w:rsidP="4C20063E">
      <w:pPr>
        <w:jc w:val="both"/>
        <w:rPr>
          <w:rFonts w:eastAsia="Times New Roman"/>
          <w:lang w:eastAsia="en-GB"/>
        </w:rPr>
      </w:pPr>
      <w:r w:rsidRPr="6D853A96">
        <w:rPr>
          <w:rFonts w:eastAsia="Times New Roman"/>
          <w:lang w:eastAsia="en-GB"/>
        </w:rPr>
        <w:t>The aim of </w:t>
      </w:r>
      <w:proofErr w:type="spellStart"/>
      <w:r w:rsidRPr="6D853A96">
        <w:rPr>
          <w:rFonts w:eastAsia="Times New Roman"/>
          <w:lang w:eastAsia="en-GB"/>
        </w:rPr>
        <w:t>Sgwrs</w:t>
      </w:r>
      <w:proofErr w:type="spellEnd"/>
      <w:r w:rsidRPr="6D853A96">
        <w:rPr>
          <w:rFonts w:eastAsia="Times New Roman"/>
          <w:lang w:eastAsia="en-GB"/>
        </w:rPr>
        <w:t xml:space="preserve"> is to test </w:t>
      </w:r>
      <w:r w:rsidR="137D8E6C" w:rsidRPr="6D853A96">
        <w:rPr>
          <w:rFonts w:eastAsia="Times New Roman"/>
          <w:lang w:eastAsia="en-GB"/>
        </w:rPr>
        <w:t>innovative ideas</w:t>
      </w:r>
      <w:r w:rsidRPr="6D853A96">
        <w:rPr>
          <w:rFonts w:eastAsia="Times New Roman"/>
          <w:lang w:eastAsia="en-GB"/>
        </w:rPr>
        <w:t xml:space="preserve">, shape campaigns and products and identify new areas where </w:t>
      </w:r>
      <w:proofErr w:type="spellStart"/>
      <w:r w:rsidR="6AE637E8" w:rsidRPr="6D853A96">
        <w:rPr>
          <w:rFonts w:eastAsia="Times New Roman"/>
          <w:lang w:eastAsia="en-GB"/>
        </w:rPr>
        <w:t>TfW</w:t>
      </w:r>
      <w:proofErr w:type="spellEnd"/>
      <w:r w:rsidRPr="6D853A96">
        <w:rPr>
          <w:rFonts w:eastAsia="Times New Roman"/>
          <w:lang w:eastAsia="en-GB"/>
        </w:rPr>
        <w:t xml:space="preserve"> should be involved. Participants in </w:t>
      </w:r>
      <w:proofErr w:type="spellStart"/>
      <w:r w:rsidRPr="6D853A96">
        <w:rPr>
          <w:rFonts w:eastAsia="Times New Roman"/>
          <w:lang w:eastAsia="en-GB"/>
        </w:rPr>
        <w:t>Sgwrs</w:t>
      </w:r>
      <w:proofErr w:type="spellEnd"/>
      <w:r w:rsidRPr="6D853A96">
        <w:rPr>
          <w:rFonts w:eastAsia="Times New Roman"/>
          <w:lang w:eastAsia="en-GB"/>
        </w:rPr>
        <w:t> would be able to enter free prize draws for participating as a reward for their time. We have 200 people signed up so far. We will use </w:t>
      </w:r>
      <w:proofErr w:type="spellStart"/>
      <w:r w:rsidRPr="6D853A96">
        <w:rPr>
          <w:rFonts w:eastAsia="Times New Roman"/>
          <w:lang w:eastAsia="en-GB"/>
        </w:rPr>
        <w:t>Sgwrs</w:t>
      </w:r>
      <w:proofErr w:type="spellEnd"/>
      <w:r w:rsidRPr="6D853A96">
        <w:rPr>
          <w:rFonts w:eastAsia="Times New Roman"/>
          <w:lang w:eastAsia="en-GB"/>
        </w:rPr>
        <w:t> to gather quantitative and qualitative surveys tailored to the participants based on their demographics, age etc. so we can understand customer needs and views.  </w:t>
      </w:r>
    </w:p>
    <w:p w14:paraId="757B7EDA" w14:textId="3C0DFA7B" w:rsidR="00BA3323" w:rsidRDefault="00BA3323" w:rsidP="4C20063E">
      <w:pPr>
        <w:jc w:val="both"/>
        <w:rPr>
          <w:rFonts w:eastAsia="Times New Roman"/>
          <w:lang w:eastAsia="en-GB"/>
        </w:rPr>
      </w:pPr>
      <w:proofErr w:type="spellStart"/>
      <w:r w:rsidRPr="6D853A96">
        <w:rPr>
          <w:rFonts w:eastAsia="Times New Roman"/>
          <w:lang w:eastAsia="en-GB"/>
        </w:rPr>
        <w:t>S</w:t>
      </w:r>
      <w:r w:rsidR="00CA44C7" w:rsidRPr="6D853A96">
        <w:rPr>
          <w:rFonts w:eastAsia="Times New Roman"/>
          <w:lang w:eastAsia="en-GB"/>
        </w:rPr>
        <w:t>gwrs</w:t>
      </w:r>
      <w:proofErr w:type="spellEnd"/>
      <w:r w:rsidR="00CA44C7" w:rsidRPr="6D853A96">
        <w:rPr>
          <w:rFonts w:eastAsia="Times New Roman"/>
          <w:lang w:eastAsia="en-GB"/>
        </w:rPr>
        <w:t xml:space="preserve"> will enable </w:t>
      </w:r>
      <w:proofErr w:type="spellStart"/>
      <w:r w:rsidR="6AE637E8" w:rsidRPr="6D853A96">
        <w:rPr>
          <w:rFonts w:eastAsia="Times New Roman"/>
          <w:lang w:eastAsia="en-GB"/>
        </w:rPr>
        <w:t>TfW</w:t>
      </w:r>
      <w:proofErr w:type="spellEnd"/>
      <w:r w:rsidR="00CA44C7" w:rsidRPr="6D853A96">
        <w:rPr>
          <w:rFonts w:eastAsia="Times New Roman"/>
          <w:lang w:eastAsia="en-GB"/>
        </w:rPr>
        <w:t xml:space="preserve"> to test ideas and concepts, shape new services, enhance existing services </w:t>
      </w:r>
      <w:r w:rsidR="00F567F8" w:rsidRPr="6D853A96">
        <w:rPr>
          <w:rFonts w:eastAsia="Times New Roman"/>
          <w:lang w:eastAsia="en-GB"/>
        </w:rPr>
        <w:t xml:space="preserve">and identify ‘the next big thing’ whatever that may be. </w:t>
      </w:r>
      <w:r w:rsidR="00EA1ED2" w:rsidRPr="6D853A96">
        <w:rPr>
          <w:rFonts w:eastAsia="Times New Roman"/>
          <w:lang w:eastAsia="en-GB"/>
        </w:rPr>
        <w:t>It can also be used for quick insight on a specific event</w:t>
      </w:r>
      <w:r w:rsidR="00881DA8" w:rsidRPr="6D853A96">
        <w:rPr>
          <w:rFonts w:eastAsia="Times New Roman"/>
          <w:lang w:eastAsia="en-GB"/>
        </w:rPr>
        <w:t xml:space="preserve">, for example getting insight about how people have been </w:t>
      </w:r>
      <w:r w:rsidR="0064290E" w:rsidRPr="6D853A96">
        <w:rPr>
          <w:rFonts w:eastAsia="Times New Roman"/>
          <w:lang w:eastAsia="en-GB"/>
        </w:rPr>
        <w:t>affected</w:t>
      </w:r>
      <w:r w:rsidR="00881DA8" w:rsidRPr="6D853A96">
        <w:rPr>
          <w:rFonts w:eastAsia="Times New Roman"/>
          <w:lang w:eastAsia="en-GB"/>
        </w:rPr>
        <w:t xml:space="preserve"> by </w:t>
      </w:r>
      <w:r w:rsidR="498C37B7" w:rsidRPr="6D853A96">
        <w:rPr>
          <w:rFonts w:eastAsia="Times New Roman"/>
          <w:lang w:eastAsia="en-GB"/>
        </w:rPr>
        <w:t>severe weather</w:t>
      </w:r>
      <w:r w:rsidR="00881DA8" w:rsidRPr="6D853A96">
        <w:rPr>
          <w:rFonts w:eastAsia="Times New Roman"/>
          <w:lang w:eastAsia="en-GB"/>
        </w:rPr>
        <w:t xml:space="preserve">. </w:t>
      </w:r>
    </w:p>
    <w:p w14:paraId="50EAD0BE" w14:textId="2E406DD9" w:rsidR="007C2494" w:rsidRPr="00A71994" w:rsidRDefault="004B0CBD" w:rsidP="4C20063E">
      <w:pPr>
        <w:jc w:val="both"/>
        <w:rPr>
          <w:rFonts w:eastAsia="Times New Roman"/>
          <w:lang w:eastAsia="en-GB"/>
        </w:rPr>
      </w:pPr>
      <w:r w:rsidRPr="6D853A96">
        <w:rPr>
          <w:rFonts w:eastAsia="Times New Roman"/>
          <w:lang w:eastAsia="en-GB"/>
        </w:rPr>
        <w:t xml:space="preserve">Geraint highlighted that </w:t>
      </w:r>
      <w:proofErr w:type="spellStart"/>
      <w:r w:rsidR="00926563" w:rsidRPr="6D853A96">
        <w:rPr>
          <w:rFonts w:eastAsia="Times New Roman"/>
          <w:lang w:eastAsia="en-GB"/>
        </w:rPr>
        <w:t>Sgwrs</w:t>
      </w:r>
      <w:proofErr w:type="spellEnd"/>
      <w:r w:rsidR="00926563" w:rsidRPr="6D853A96">
        <w:rPr>
          <w:rFonts w:eastAsia="Times New Roman"/>
          <w:lang w:eastAsia="en-GB"/>
        </w:rPr>
        <w:t xml:space="preserve"> is a fully bilingual service, it will allow </w:t>
      </w:r>
      <w:proofErr w:type="spellStart"/>
      <w:r w:rsidR="6AE637E8" w:rsidRPr="6D853A96">
        <w:rPr>
          <w:rFonts w:eastAsia="Times New Roman"/>
          <w:lang w:eastAsia="en-GB"/>
        </w:rPr>
        <w:t>TfW</w:t>
      </w:r>
      <w:proofErr w:type="spellEnd"/>
      <w:r w:rsidR="00926563" w:rsidRPr="6D853A96">
        <w:rPr>
          <w:rFonts w:eastAsia="Times New Roman"/>
          <w:lang w:eastAsia="en-GB"/>
        </w:rPr>
        <w:t xml:space="preserve"> to </w:t>
      </w:r>
      <w:r w:rsidR="009176BF" w:rsidRPr="6D853A96">
        <w:rPr>
          <w:rFonts w:eastAsia="Times New Roman"/>
          <w:lang w:eastAsia="en-GB"/>
        </w:rPr>
        <w:t xml:space="preserve">engage with people to create a </w:t>
      </w:r>
      <w:r w:rsidR="00870A20" w:rsidRPr="6D853A96">
        <w:rPr>
          <w:rFonts w:eastAsia="Times New Roman"/>
          <w:lang w:eastAsia="en-GB"/>
        </w:rPr>
        <w:t>continually</w:t>
      </w:r>
      <w:r w:rsidR="009176BF" w:rsidRPr="6D853A96">
        <w:rPr>
          <w:rFonts w:eastAsia="Times New Roman"/>
          <w:lang w:eastAsia="en-GB"/>
        </w:rPr>
        <w:t xml:space="preserve"> </w:t>
      </w:r>
      <w:r w:rsidR="00014208" w:rsidRPr="6D853A96">
        <w:rPr>
          <w:rFonts w:eastAsia="Times New Roman"/>
          <w:lang w:eastAsia="en-GB"/>
        </w:rPr>
        <w:t>improving</w:t>
      </w:r>
      <w:r w:rsidR="009176BF" w:rsidRPr="6D853A96">
        <w:rPr>
          <w:rFonts w:eastAsia="Times New Roman"/>
          <w:lang w:eastAsia="en-GB"/>
        </w:rPr>
        <w:t xml:space="preserve"> experience that places the customer at its heart. </w:t>
      </w:r>
      <w:r w:rsidR="003A5676" w:rsidRPr="6D853A96">
        <w:rPr>
          <w:rFonts w:eastAsia="Times New Roman"/>
          <w:lang w:eastAsia="en-GB"/>
        </w:rPr>
        <w:t xml:space="preserve">Geraint asked that forum members please sign up and share information </w:t>
      </w:r>
      <w:r w:rsidR="00BB738D" w:rsidRPr="6D853A96">
        <w:rPr>
          <w:rFonts w:eastAsia="Times New Roman"/>
          <w:lang w:eastAsia="en-GB"/>
        </w:rPr>
        <w:t>about</w:t>
      </w:r>
      <w:r w:rsidR="003A5676" w:rsidRPr="6D853A96">
        <w:rPr>
          <w:rFonts w:eastAsia="Times New Roman"/>
          <w:lang w:eastAsia="en-GB"/>
        </w:rPr>
        <w:t xml:space="preserve"> </w:t>
      </w:r>
      <w:proofErr w:type="spellStart"/>
      <w:r w:rsidR="003A5676" w:rsidRPr="6D853A96">
        <w:rPr>
          <w:rFonts w:eastAsia="Times New Roman"/>
          <w:lang w:eastAsia="en-GB"/>
        </w:rPr>
        <w:t>S</w:t>
      </w:r>
      <w:r w:rsidR="00BB738D" w:rsidRPr="6D853A96">
        <w:rPr>
          <w:rFonts w:eastAsia="Times New Roman"/>
          <w:lang w:eastAsia="en-GB"/>
        </w:rPr>
        <w:t>gwrs</w:t>
      </w:r>
      <w:proofErr w:type="spellEnd"/>
      <w:r w:rsidR="00BB738D" w:rsidRPr="6D853A96">
        <w:rPr>
          <w:rFonts w:eastAsia="Times New Roman"/>
          <w:lang w:eastAsia="en-GB"/>
        </w:rPr>
        <w:t xml:space="preserve"> as widely as possible with their contacts. </w:t>
      </w:r>
    </w:p>
    <w:p w14:paraId="651EB2CC" w14:textId="06C40C45" w:rsidR="00950688" w:rsidRPr="00950688" w:rsidRDefault="00950688" w:rsidP="008371AE">
      <w:pPr>
        <w:spacing w:after="0" w:line="240" w:lineRule="auto"/>
        <w:textAlignment w:val="baseline"/>
        <w:rPr>
          <w:rFonts w:eastAsia="Times New Roman" w:cstheme="minorHAnsi"/>
          <w:lang w:eastAsia="en-GB"/>
        </w:rPr>
      </w:pPr>
      <w:r w:rsidRPr="00950688">
        <w:rPr>
          <w:rFonts w:eastAsia="Times New Roman" w:cstheme="minorHAnsi"/>
          <w:lang w:eastAsia="en-GB"/>
        </w:rPr>
        <w:t>For more information on </w:t>
      </w:r>
      <w:proofErr w:type="spellStart"/>
      <w:r w:rsidRPr="00950688">
        <w:rPr>
          <w:rFonts w:eastAsia="Times New Roman" w:cstheme="minorHAnsi"/>
          <w:lang w:eastAsia="en-GB"/>
        </w:rPr>
        <w:t>Sgwrs</w:t>
      </w:r>
      <w:proofErr w:type="spellEnd"/>
      <w:r w:rsidR="0064290E">
        <w:rPr>
          <w:rFonts w:eastAsia="Times New Roman" w:cstheme="minorHAnsi"/>
          <w:lang w:eastAsia="en-GB"/>
        </w:rPr>
        <w:t xml:space="preserve"> and to sign up</w:t>
      </w:r>
      <w:r w:rsidRPr="00950688">
        <w:rPr>
          <w:rFonts w:eastAsia="Times New Roman" w:cstheme="minorHAnsi"/>
          <w:lang w:eastAsia="en-GB"/>
        </w:rPr>
        <w:t>, please visit: </w:t>
      </w:r>
      <w:hyperlink r:id="rId17" w:tgtFrame="_blank" w:history="1">
        <w:r w:rsidRPr="00950688">
          <w:rPr>
            <w:rFonts w:eastAsia="Times New Roman" w:cstheme="minorHAnsi"/>
            <w:color w:val="0563C1"/>
            <w:u w:val="single"/>
            <w:lang w:eastAsia="en-GB"/>
          </w:rPr>
          <w:t>https://tfw.wales/info-for/communities/sgwrs-customer-panel</w:t>
        </w:r>
      </w:hyperlink>
      <w:r w:rsidRPr="00950688">
        <w:rPr>
          <w:rFonts w:eastAsia="Times New Roman" w:cstheme="minorHAnsi"/>
          <w:lang w:eastAsia="en-GB"/>
        </w:rPr>
        <w:t> </w:t>
      </w:r>
    </w:p>
    <w:p w14:paraId="499F6E1B" w14:textId="77777777" w:rsidR="00950688" w:rsidRPr="00A71994" w:rsidRDefault="00950688" w:rsidP="023BA493">
      <w:pPr>
        <w:jc w:val="both"/>
        <w:rPr>
          <w:rFonts w:eastAsia="Arial" w:cstheme="minorHAnsi"/>
          <w:color w:val="000000" w:themeColor="text1"/>
        </w:rPr>
      </w:pPr>
    </w:p>
    <w:p w14:paraId="2D0F4A0A" w14:textId="3A2ADCFE" w:rsidR="023BA493" w:rsidRPr="008371AE" w:rsidRDefault="023BA493" w:rsidP="023BA493">
      <w:pPr>
        <w:tabs>
          <w:tab w:val="right" w:pos="1161"/>
          <w:tab w:val="left" w:pos="1692"/>
        </w:tabs>
        <w:spacing w:before="120" w:after="120"/>
        <w:rPr>
          <w:rFonts w:eastAsia="Arial" w:cstheme="minorHAnsi"/>
          <w:color w:val="FF0000"/>
        </w:rPr>
      </w:pPr>
    </w:p>
    <w:p w14:paraId="31E79371" w14:textId="5B0D87B8" w:rsidR="355A6394" w:rsidRPr="0092065F" w:rsidRDefault="355A6394" w:rsidP="4C20063E">
      <w:pPr>
        <w:pStyle w:val="ListParagraph"/>
        <w:numPr>
          <w:ilvl w:val="0"/>
          <w:numId w:val="26"/>
        </w:numPr>
        <w:tabs>
          <w:tab w:val="right" w:pos="1161"/>
        </w:tabs>
        <w:spacing w:before="120" w:after="120"/>
        <w:jc w:val="both"/>
        <w:rPr>
          <w:rFonts w:asciiTheme="minorHAnsi" w:eastAsiaTheme="minorEastAsia" w:hAnsiTheme="minorHAnsi" w:cstheme="minorBidi"/>
          <w:color w:val="FF0000"/>
          <w:sz w:val="24"/>
          <w:szCs w:val="24"/>
        </w:rPr>
      </w:pPr>
      <w:r w:rsidRPr="4C20063E">
        <w:rPr>
          <w:rFonts w:asciiTheme="minorHAnsi" w:eastAsia="Arial" w:hAnsiTheme="minorHAnsi" w:cstheme="minorBidi"/>
          <w:b/>
          <w:bCs/>
          <w:color w:val="FF0000"/>
          <w:sz w:val="24"/>
          <w:szCs w:val="24"/>
        </w:rPr>
        <w:t xml:space="preserve">New rolling stock ‘mock-up’ visits at </w:t>
      </w:r>
      <w:proofErr w:type="spellStart"/>
      <w:r w:rsidRPr="4C20063E">
        <w:rPr>
          <w:rFonts w:asciiTheme="minorHAnsi" w:eastAsia="Arial" w:hAnsiTheme="minorHAnsi" w:cstheme="minorBidi"/>
          <w:b/>
          <w:bCs/>
          <w:color w:val="FF0000"/>
          <w:sz w:val="24"/>
          <w:szCs w:val="24"/>
        </w:rPr>
        <w:t>Taffs</w:t>
      </w:r>
      <w:proofErr w:type="spellEnd"/>
      <w:r w:rsidRPr="4C20063E">
        <w:rPr>
          <w:rFonts w:asciiTheme="minorHAnsi" w:eastAsia="Arial" w:hAnsiTheme="minorHAnsi" w:cstheme="minorBidi"/>
          <w:b/>
          <w:bCs/>
          <w:color w:val="FF0000"/>
          <w:sz w:val="24"/>
          <w:szCs w:val="24"/>
        </w:rPr>
        <w:t xml:space="preserve"> Well</w:t>
      </w:r>
    </w:p>
    <w:p w14:paraId="20C219EA" w14:textId="4582A843" w:rsidR="0092065F" w:rsidRPr="0092065F" w:rsidRDefault="0092065F" w:rsidP="0092065F">
      <w:pPr>
        <w:pStyle w:val="ListParagraph"/>
        <w:tabs>
          <w:tab w:val="right" w:pos="1161"/>
        </w:tabs>
        <w:spacing w:before="120" w:after="120"/>
        <w:jc w:val="both"/>
        <w:rPr>
          <w:rFonts w:asciiTheme="minorHAnsi" w:eastAsiaTheme="minorEastAsia" w:hAnsiTheme="minorHAnsi" w:cstheme="minorHAnsi"/>
          <w:color w:val="FF0000"/>
        </w:rPr>
      </w:pPr>
      <w:r w:rsidRPr="0092065F">
        <w:rPr>
          <w:rStyle w:val="normaltextrun"/>
          <w:rFonts w:asciiTheme="minorHAnsi" w:hAnsiTheme="minorHAnsi" w:cstheme="minorHAnsi"/>
          <w:b/>
          <w:bCs/>
          <w:color w:val="FF0000"/>
          <w:shd w:val="clear" w:color="auto" w:fill="FFFFFF"/>
        </w:rPr>
        <w:t>Jamie Warner, Community Engagement Officer (</w:t>
      </w:r>
      <w:proofErr w:type="spellStart"/>
      <w:r w:rsidRPr="0092065F">
        <w:rPr>
          <w:rStyle w:val="normaltextrun"/>
          <w:rFonts w:asciiTheme="minorHAnsi" w:hAnsiTheme="minorHAnsi" w:cstheme="minorHAnsi"/>
          <w:b/>
          <w:bCs/>
          <w:color w:val="FF0000"/>
          <w:shd w:val="clear" w:color="auto" w:fill="FFFFFF"/>
        </w:rPr>
        <w:t>TfW</w:t>
      </w:r>
      <w:proofErr w:type="spellEnd"/>
      <w:r w:rsidRPr="0092065F">
        <w:rPr>
          <w:rStyle w:val="normaltextrun"/>
          <w:rFonts w:asciiTheme="minorHAnsi" w:hAnsiTheme="minorHAnsi" w:cstheme="minorHAnsi"/>
          <w:b/>
          <w:bCs/>
          <w:color w:val="FF0000"/>
          <w:shd w:val="clear" w:color="auto" w:fill="FFFFFF"/>
        </w:rPr>
        <w:t>)</w:t>
      </w:r>
      <w:r w:rsidRPr="0092065F">
        <w:rPr>
          <w:rStyle w:val="eop"/>
          <w:rFonts w:asciiTheme="minorHAnsi" w:hAnsiTheme="minorHAnsi" w:cstheme="minorHAnsi"/>
          <w:color w:val="FF0000"/>
          <w:shd w:val="clear" w:color="auto" w:fill="FFFFFF"/>
        </w:rPr>
        <w:t> </w:t>
      </w:r>
    </w:p>
    <w:p w14:paraId="39E96697" w14:textId="0822B4E4" w:rsidR="00563433" w:rsidRDefault="002939E4" w:rsidP="4C20063E">
      <w:pPr>
        <w:spacing w:after="0" w:line="240" w:lineRule="auto"/>
        <w:textAlignment w:val="baseline"/>
        <w:rPr>
          <w:rFonts w:eastAsia="Times New Roman"/>
          <w:lang w:eastAsia="en-GB"/>
        </w:rPr>
      </w:pPr>
      <w:r w:rsidRPr="2AAA7C7D">
        <w:rPr>
          <w:rFonts w:eastAsia="Times New Roman"/>
          <w:lang w:eastAsia="en-GB"/>
        </w:rPr>
        <w:t>Jamie Warner introduced and</w:t>
      </w:r>
      <w:r w:rsidR="0613876F" w:rsidRPr="2AAA7C7D">
        <w:rPr>
          <w:rFonts w:eastAsia="Times New Roman"/>
          <w:lang w:eastAsia="en-GB"/>
        </w:rPr>
        <w:t xml:space="preserve"> summarised </w:t>
      </w:r>
      <w:r w:rsidRPr="2AAA7C7D">
        <w:rPr>
          <w:rFonts w:eastAsia="Times New Roman"/>
          <w:lang w:eastAsia="en-GB"/>
        </w:rPr>
        <w:t>the Taff’s Well train mock-</w:t>
      </w:r>
      <w:proofErr w:type="gramStart"/>
      <w:r w:rsidRPr="2AAA7C7D">
        <w:rPr>
          <w:rFonts w:eastAsia="Times New Roman"/>
          <w:lang w:eastAsia="en-GB"/>
        </w:rPr>
        <w:t>ups </w:t>
      </w:r>
      <w:r w:rsidR="518E3AA0" w:rsidRPr="2AAA7C7D">
        <w:rPr>
          <w:rFonts w:eastAsia="Times New Roman"/>
          <w:lang w:eastAsia="en-GB"/>
        </w:rPr>
        <w:t xml:space="preserve"> at</w:t>
      </w:r>
      <w:proofErr w:type="gramEnd"/>
      <w:r w:rsidR="518E3AA0" w:rsidRPr="2AAA7C7D">
        <w:rPr>
          <w:rFonts w:eastAsia="Times New Roman"/>
          <w:lang w:eastAsia="en-GB"/>
        </w:rPr>
        <w:t xml:space="preserve"> the </w:t>
      </w:r>
      <w:r w:rsidRPr="2AAA7C7D">
        <w:rPr>
          <w:rFonts w:eastAsia="Times New Roman"/>
          <w:lang w:eastAsia="en-GB"/>
        </w:rPr>
        <w:t>visitor centre</w:t>
      </w:r>
      <w:r w:rsidR="7DF7EF53" w:rsidRPr="2AAA7C7D">
        <w:rPr>
          <w:rFonts w:eastAsia="Times New Roman"/>
          <w:lang w:eastAsia="en-GB"/>
        </w:rPr>
        <w:t xml:space="preserve">, </w:t>
      </w:r>
      <w:r w:rsidRPr="2AAA7C7D">
        <w:rPr>
          <w:rFonts w:eastAsia="Times New Roman"/>
          <w:lang w:eastAsia="en-GB"/>
        </w:rPr>
        <w:t>which ha</w:t>
      </w:r>
      <w:r w:rsidR="3F3C4B05" w:rsidRPr="2AAA7C7D">
        <w:rPr>
          <w:rFonts w:eastAsia="Times New Roman"/>
          <w:lang w:eastAsia="en-GB"/>
        </w:rPr>
        <w:t>s</w:t>
      </w:r>
      <w:r w:rsidRPr="2AAA7C7D">
        <w:rPr>
          <w:rFonts w:eastAsia="Times New Roman"/>
          <w:lang w:eastAsia="en-GB"/>
        </w:rPr>
        <w:t xml:space="preserve"> recently opened to </w:t>
      </w:r>
      <w:r w:rsidR="0B133BF8" w:rsidRPr="2AAA7C7D">
        <w:rPr>
          <w:rFonts w:eastAsia="Times New Roman"/>
          <w:lang w:eastAsia="en-GB"/>
        </w:rPr>
        <w:t xml:space="preserve">display </w:t>
      </w:r>
      <w:r w:rsidRPr="2AAA7C7D">
        <w:rPr>
          <w:rFonts w:eastAsia="Times New Roman"/>
          <w:lang w:eastAsia="en-GB"/>
        </w:rPr>
        <w:t>the new life</w:t>
      </w:r>
      <w:r w:rsidR="64F6E9D9" w:rsidRPr="2AAA7C7D">
        <w:rPr>
          <w:rFonts w:eastAsia="Times New Roman"/>
          <w:lang w:eastAsia="en-GB"/>
        </w:rPr>
        <w:t>-size</w:t>
      </w:r>
      <w:r w:rsidRPr="2AAA7C7D">
        <w:rPr>
          <w:rFonts w:eastAsia="Times New Roman"/>
          <w:lang w:eastAsia="en-GB"/>
        </w:rPr>
        <w:t> </w:t>
      </w:r>
      <w:proofErr w:type="spellStart"/>
      <w:r w:rsidR="6AE637E8" w:rsidRPr="2AAA7C7D">
        <w:rPr>
          <w:rFonts w:eastAsia="Times New Roman"/>
          <w:lang w:eastAsia="en-GB"/>
        </w:rPr>
        <w:t>TfW</w:t>
      </w:r>
      <w:proofErr w:type="spellEnd"/>
      <w:r w:rsidRPr="2AAA7C7D">
        <w:rPr>
          <w:rFonts w:eastAsia="Times New Roman"/>
          <w:lang w:eastAsia="en-GB"/>
        </w:rPr>
        <w:t xml:space="preserve"> trains </w:t>
      </w:r>
      <w:r w:rsidR="4F997BAA" w:rsidRPr="2AAA7C7D">
        <w:rPr>
          <w:rFonts w:eastAsia="Times New Roman"/>
          <w:lang w:eastAsia="en-GB"/>
        </w:rPr>
        <w:t xml:space="preserve">that </w:t>
      </w:r>
      <w:r w:rsidRPr="2AAA7C7D">
        <w:rPr>
          <w:rFonts w:eastAsia="Times New Roman"/>
          <w:lang w:eastAsia="en-GB"/>
        </w:rPr>
        <w:t xml:space="preserve">will be operating throughout Wales in the coming year. He stated that the mock-ups and trains will be available </w:t>
      </w:r>
      <w:r w:rsidR="5D4A61EC" w:rsidRPr="2AAA7C7D">
        <w:rPr>
          <w:rFonts w:eastAsia="Times New Roman"/>
          <w:lang w:eastAsia="en-GB"/>
        </w:rPr>
        <w:t>for viewing</w:t>
      </w:r>
      <w:r w:rsidRPr="2AAA7C7D">
        <w:rPr>
          <w:rFonts w:eastAsia="Times New Roman"/>
          <w:lang w:eastAsia="en-GB"/>
        </w:rPr>
        <w:t xml:space="preserve"> by members of the public from early</w:t>
      </w:r>
      <w:r w:rsidR="01BF2BFD" w:rsidRPr="2AAA7C7D">
        <w:rPr>
          <w:rFonts w:eastAsia="Times New Roman"/>
          <w:lang w:eastAsia="en-GB"/>
        </w:rPr>
        <w:t xml:space="preserve"> </w:t>
      </w:r>
      <w:r w:rsidRPr="2AAA7C7D">
        <w:rPr>
          <w:rFonts w:eastAsia="Times New Roman"/>
          <w:lang w:eastAsia="en-GB"/>
        </w:rPr>
        <w:t>2022. </w:t>
      </w:r>
    </w:p>
    <w:p w14:paraId="1D206D10" w14:textId="77777777" w:rsidR="00563433" w:rsidRDefault="00563433" w:rsidP="00F6407C">
      <w:pPr>
        <w:spacing w:after="0" w:line="240" w:lineRule="auto"/>
        <w:textAlignment w:val="baseline"/>
        <w:rPr>
          <w:rFonts w:eastAsia="Times New Roman" w:cstheme="minorHAnsi"/>
          <w:lang w:eastAsia="en-GB"/>
        </w:rPr>
      </w:pPr>
    </w:p>
    <w:p w14:paraId="6AF5345C" w14:textId="7FDC46D5" w:rsidR="001960AD" w:rsidRDefault="002939E4" w:rsidP="4C20063E">
      <w:pPr>
        <w:spacing w:after="0" w:line="240" w:lineRule="auto"/>
        <w:textAlignment w:val="baseline"/>
        <w:rPr>
          <w:rFonts w:eastAsia="Times New Roman"/>
          <w:lang w:eastAsia="en-GB"/>
        </w:rPr>
      </w:pPr>
      <w:r w:rsidRPr="2AAA7C7D">
        <w:rPr>
          <w:rFonts w:eastAsia="Times New Roman"/>
          <w:lang w:eastAsia="en-GB"/>
        </w:rPr>
        <w:t>Visitors will be able to</w:t>
      </w:r>
      <w:r w:rsidR="66E13611" w:rsidRPr="2AAA7C7D">
        <w:rPr>
          <w:rFonts w:eastAsia="Times New Roman"/>
          <w:lang w:eastAsia="en-GB"/>
        </w:rPr>
        <w:t xml:space="preserve"> </w:t>
      </w:r>
      <w:r w:rsidRPr="2AAA7C7D">
        <w:rPr>
          <w:rFonts w:eastAsia="Times New Roman"/>
          <w:lang w:eastAsia="en-GB"/>
        </w:rPr>
        <w:t>familiarise themselves with the new trains, for example, the new 197 ‘</w:t>
      </w:r>
      <w:proofErr w:type="spellStart"/>
      <w:r w:rsidRPr="2AAA7C7D">
        <w:rPr>
          <w:rFonts w:eastAsia="Times New Roman"/>
          <w:lang w:eastAsia="en-GB"/>
        </w:rPr>
        <w:t>Civity</w:t>
      </w:r>
      <w:proofErr w:type="spellEnd"/>
      <w:r w:rsidRPr="2AAA7C7D">
        <w:rPr>
          <w:rFonts w:eastAsia="Times New Roman"/>
          <w:lang w:eastAsia="en-GB"/>
        </w:rPr>
        <w:t>’ units</w:t>
      </w:r>
      <w:r w:rsidR="1BF3BD25" w:rsidRPr="2AAA7C7D">
        <w:rPr>
          <w:rFonts w:eastAsia="Times New Roman"/>
          <w:lang w:eastAsia="en-GB"/>
        </w:rPr>
        <w:t>.</w:t>
      </w:r>
      <w:r w:rsidRPr="2AAA7C7D">
        <w:rPr>
          <w:rFonts w:eastAsia="Times New Roman"/>
          <w:lang w:eastAsia="en-GB"/>
        </w:rPr>
        <w:t xml:space="preserve"> </w:t>
      </w:r>
      <w:r w:rsidR="445EA876" w:rsidRPr="2AAA7C7D">
        <w:rPr>
          <w:rFonts w:eastAsia="Times New Roman"/>
          <w:lang w:eastAsia="en-GB"/>
        </w:rPr>
        <w:t xml:space="preserve">These </w:t>
      </w:r>
      <w:r w:rsidRPr="2AAA7C7D">
        <w:rPr>
          <w:rFonts w:eastAsia="Times New Roman"/>
          <w:lang w:eastAsia="en-GB"/>
        </w:rPr>
        <w:t xml:space="preserve">will be introduced in </w:t>
      </w:r>
      <w:r w:rsidR="003F2841" w:rsidRPr="2AAA7C7D">
        <w:rPr>
          <w:rFonts w:eastAsia="Times New Roman"/>
          <w:lang w:eastAsia="en-GB"/>
        </w:rPr>
        <w:t>North</w:t>
      </w:r>
      <w:r w:rsidRPr="2AAA7C7D">
        <w:rPr>
          <w:rFonts w:eastAsia="Times New Roman"/>
          <w:lang w:eastAsia="en-GB"/>
        </w:rPr>
        <w:t xml:space="preserve"> Wales </w:t>
      </w:r>
      <w:r w:rsidR="003F2841" w:rsidRPr="2AAA7C7D">
        <w:rPr>
          <w:rFonts w:eastAsia="Times New Roman"/>
          <w:lang w:eastAsia="en-GB"/>
        </w:rPr>
        <w:t>in the next year or two</w:t>
      </w:r>
      <w:r w:rsidRPr="2AAA7C7D">
        <w:rPr>
          <w:rFonts w:eastAsia="Times New Roman"/>
          <w:lang w:eastAsia="en-GB"/>
        </w:rPr>
        <w:t xml:space="preserve">. He stated that </w:t>
      </w:r>
      <w:proofErr w:type="spellStart"/>
      <w:r w:rsidR="6AE637E8" w:rsidRPr="2AAA7C7D">
        <w:rPr>
          <w:rFonts w:eastAsia="Times New Roman"/>
          <w:lang w:eastAsia="en-GB"/>
        </w:rPr>
        <w:t>TfW</w:t>
      </w:r>
      <w:proofErr w:type="spellEnd"/>
      <w:r w:rsidRPr="2AAA7C7D">
        <w:rPr>
          <w:rFonts w:eastAsia="Times New Roman"/>
          <w:lang w:eastAsia="en-GB"/>
        </w:rPr>
        <w:t> are developing written and visual materials for the visitor centre</w:t>
      </w:r>
      <w:r w:rsidR="3053D9DF" w:rsidRPr="2AAA7C7D">
        <w:rPr>
          <w:rFonts w:eastAsia="Times New Roman"/>
          <w:lang w:eastAsia="en-GB"/>
        </w:rPr>
        <w:t xml:space="preserve">, and they will </w:t>
      </w:r>
      <w:r w:rsidRPr="2AAA7C7D">
        <w:rPr>
          <w:rFonts w:eastAsia="Times New Roman"/>
          <w:lang w:eastAsia="en-GB"/>
        </w:rPr>
        <w:t>welcome visits from groups from the start of 2022. The train mock-up visitor centre will be open for the next 18 months, until Autumn 2022</w:t>
      </w:r>
      <w:r w:rsidR="689228AC" w:rsidRPr="2AAA7C7D">
        <w:rPr>
          <w:rFonts w:eastAsia="Times New Roman"/>
          <w:lang w:eastAsia="en-GB"/>
        </w:rPr>
        <w:t>,</w:t>
      </w:r>
      <w:r w:rsidRPr="2AAA7C7D">
        <w:rPr>
          <w:rFonts w:eastAsia="Times New Roman"/>
          <w:lang w:eastAsia="en-GB"/>
        </w:rPr>
        <w:t> and meet all current Covid</w:t>
      </w:r>
      <w:r w:rsidR="48B65A30" w:rsidRPr="2AAA7C7D">
        <w:rPr>
          <w:rFonts w:eastAsia="Times New Roman"/>
          <w:lang w:eastAsia="en-GB"/>
        </w:rPr>
        <w:t>-</w:t>
      </w:r>
      <w:r w:rsidRPr="2AAA7C7D">
        <w:rPr>
          <w:rFonts w:eastAsia="Times New Roman"/>
          <w:lang w:eastAsia="en-GB"/>
        </w:rPr>
        <w:t xml:space="preserve">19 regulations. Jamie encouraged </w:t>
      </w:r>
      <w:r w:rsidR="007A26C4" w:rsidRPr="2AAA7C7D">
        <w:rPr>
          <w:rFonts w:eastAsia="Times New Roman"/>
          <w:lang w:eastAsia="en-GB"/>
        </w:rPr>
        <w:t>members to visit</w:t>
      </w:r>
      <w:r w:rsidRPr="2AAA7C7D">
        <w:rPr>
          <w:rFonts w:eastAsia="Times New Roman"/>
          <w:lang w:eastAsia="en-GB"/>
        </w:rPr>
        <w:t xml:space="preserve"> the centre to </w:t>
      </w:r>
      <w:r w:rsidR="005B7280" w:rsidRPr="2AAA7C7D">
        <w:rPr>
          <w:rFonts w:eastAsia="Times New Roman"/>
          <w:lang w:eastAsia="en-GB"/>
        </w:rPr>
        <w:t>ma</w:t>
      </w:r>
      <w:r w:rsidR="04ADB225" w:rsidRPr="2AAA7C7D">
        <w:rPr>
          <w:rFonts w:eastAsia="Times New Roman"/>
          <w:lang w:eastAsia="en-GB"/>
        </w:rPr>
        <w:t>ximise</w:t>
      </w:r>
      <w:r w:rsidR="005B7280" w:rsidRPr="2AAA7C7D">
        <w:rPr>
          <w:rFonts w:eastAsia="Times New Roman"/>
          <w:lang w:eastAsia="en-GB"/>
        </w:rPr>
        <w:t xml:space="preserve"> this opportunity</w:t>
      </w:r>
      <w:r w:rsidR="007A26C4" w:rsidRPr="2AAA7C7D">
        <w:rPr>
          <w:rFonts w:eastAsia="Times New Roman"/>
          <w:lang w:eastAsia="en-GB"/>
        </w:rPr>
        <w:t>.</w:t>
      </w:r>
      <w:r w:rsidRPr="2AAA7C7D">
        <w:rPr>
          <w:rFonts w:eastAsia="Times New Roman"/>
          <w:lang w:eastAsia="en-GB"/>
        </w:rPr>
        <w:t> </w:t>
      </w:r>
    </w:p>
    <w:p w14:paraId="374736D9" w14:textId="77777777" w:rsidR="001960AD" w:rsidRDefault="001960AD" w:rsidP="00F6407C">
      <w:pPr>
        <w:spacing w:after="0" w:line="240" w:lineRule="auto"/>
        <w:textAlignment w:val="baseline"/>
        <w:rPr>
          <w:rFonts w:eastAsia="Times New Roman" w:cstheme="minorHAnsi"/>
          <w:lang w:eastAsia="en-GB"/>
        </w:rPr>
      </w:pPr>
    </w:p>
    <w:p w14:paraId="28467930" w14:textId="127215AB" w:rsidR="002939E4" w:rsidRPr="002939E4" w:rsidRDefault="001960AD" w:rsidP="00F6407C">
      <w:pPr>
        <w:spacing w:after="0" w:line="240" w:lineRule="auto"/>
        <w:textAlignment w:val="baseline"/>
        <w:rPr>
          <w:rFonts w:eastAsia="Times New Roman" w:cstheme="minorHAnsi"/>
          <w:lang w:eastAsia="en-GB"/>
        </w:rPr>
      </w:pPr>
      <w:r>
        <w:rPr>
          <w:rFonts w:eastAsia="Times New Roman" w:cstheme="minorHAnsi"/>
          <w:lang w:eastAsia="en-GB"/>
        </w:rPr>
        <w:t xml:space="preserve">Please contact </w:t>
      </w:r>
      <w:hyperlink r:id="rId18" w:history="1">
        <w:r w:rsidRPr="008E076E">
          <w:rPr>
            <w:rStyle w:val="Hyperlink"/>
            <w:rFonts w:eastAsia="Times New Roman" w:cstheme="minorHAnsi"/>
            <w:lang w:eastAsia="en-GB"/>
          </w:rPr>
          <w:t>engagment@tfw.wales</w:t>
        </w:r>
      </w:hyperlink>
      <w:r>
        <w:rPr>
          <w:rFonts w:eastAsia="Times New Roman" w:cstheme="minorHAnsi"/>
          <w:lang w:eastAsia="en-GB"/>
        </w:rPr>
        <w:t xml:space="preserve"> to enquire about your visit</w:t>
      </w:r>
      <w:r w:rsidR="00637F85">
        <w:rPr>
          <w:rFonts w:eastAsia="Times New Roman" w:cstheme="minorHAnsi"/>
          <w:lang w:eastAsia="en-GB"/>
        </w:rPr>
        <w:t xml:space="preserve">. </w:t>
      </w:r>
    </w:p>
    <w:p w14:paraId="1CFE54C5" w14:textId="0690EDDA" w:rsidR="002939E4" w:rsidRPr="007A26C4" w:rsidRDefault="002939E4" w:rsidP="007A26C4">
      <w:pPr>
        <w:spacing w:after="0" w:line="240" w:lineRule="auto"/>
        <w:ind w:left="360"/>
        <w:textAlignment w:val="baseline"/>
        <w:rPr>
          <w:rFonts w:eastAsia="Times New Roman" w:cstheme="minorHAnsi"/>
          <w:lang w:eastAsia="en-GB"/>
        </w:rPr>
      </w:pPr>
      <w:r w:rsidRPr="002939E4">
        <w:rPr>
          <w:rFonts w:eastAsia="Times New Roman" w:cstheme="minorHAnsi"/>
          <w:lang w:eastAsia="en-GB"/>
        </w:rPr>
        <w:t> </w:t>
      </w:r>
    </w:p>
    <w:p w14:paraId="6062D1E4" w14:textId="71206FB3" w:rsidR="023BA493" w:rsidRPr="001B0FFC" w:rsidRDefault="023BA493" w:rsidP="023BA493">
      <w:pPr>
        <w:rPr>
          <w:rFonts w:eastAsia="Arial" w:cstheme="minorHAnsi"/>
          <w:color w:val="FF0000"/>
        </w:rPr>
      </w:pPr>
    </w:p>
    <w:p w14:paraId="218F14E0" w14:textId="432A53F9" w:rsidR="355A6394" w:rsidRPr="001B0FFC" w:rsidRDefault="355A6394" w:rsidP="4C20063E">
      <w:pPr>
        <w:pStyle w:val="ListParagraph"/>
        <w:numPr>
          <w:ilvl w:val="0"/>
          <w:numId w:val="26"/>
        </w:numPr>
        <w:tabs>
          <w:tab w:val="right" w:pos="1161"/>
        </w:tabs>
        <w:spacing w:before="120" w:after="120"/>
        <w:jc w:val="both"/>
        <w:rPr>
          <w:rFonts w:asciiTheme="minorHAnsi" w:hAnsiTheme="minorHAnsi" w:cstheme="minorBidi"/>
          <w:b/>
          <w:bCs/>
          <w:color w:val="FF0000"/>
          <w:sz w:val="24"/>
          <w:szCs w:val="24"/>
        </w:rPr>
      </w:pPr>
      <w:r w:rsidRPr="4C20063E">
        <w:rPr>
          <w:rFonts w:asciiTheme="minorHAnsi" w:eastAsia="Arial" w:hAnsiTheme="minorHAnsi" w:cstheme="minorBidi"/>
          <w:b/>
          <w:bCs/>
          <w:color w:val="FF0000"/>
          <w:sz w:val="24"/>
          <w:szCs w:val="24"/>
        </w:rPr>
        <w:t>Forum Close</w:t>
      </w:r>
    </w:p>
    <w:p w14:paraId="1AFD9872" w14:textId="5E96E413" w:rsidR="003952D7" w:rsidRDefault="003952D7" w:rsidP="4C20063E">
      <w:pPr>
        <w:pStyle w:val="04textindentedfirstpara"/>
        <w:tabs>
          <w:tab w:val="clear" w:pos="1454"/>
          <w:tab w:val="right" w:pos="1161"/>
        </w:tabs>
        <w:spacing w:before="120" w:after="120"/>
        <w:ind w:left="0" w:firstLine="0"/>
        <w:rPr>
          <w:rFonts w:asciiTheme="minorHAnsi" w:eastAsia="Arial" w:hAnsiTheme="minorHAnsi"/>
          <w:b/>
          <w:bCs/>
          <w:color w:val="FF0000"/>
          <w:sz w:val="22"/>
          <w:szCs w:val="22"/>
        </w:rPr>
      </w:pPr>
      <w:r w:rsidRPr="4C20063E">
        <w:rPr>
          <w:rFonts w:asciiTheme="minorHAnsi" w:eastAsia="Arial" w:hAnsiTheme="minorHAnsi"/>
          <w:b/>
          <w:bCs/>
          <w:color w:val="FF0000"/>
          <w:sz w:val="22"/>
          <w:szCs w:val="22"/>
        </w:rPr>
        <w:t>AOB</w:t>
      </w:r>
    </w:p>
    <w:p w14:paraId="6C11B9E1" w14:textId="2CA93592" w:rsidR="003952D7" w:rsidRDefault="003952D7" w:rsidP="4C20063E">
      <w:pPr>
        <w:tabs>
          <w:tab w:val="right" w:pos="1161"/>
        </w:tabs>
        <w:rPr>
          <w:rFonts w:eastAsia="Arial"/>
        </w:rPr>
      </w:pPr>
      <w:r>
        <w:t>Lowri Joyce drew attention to the Welsh Government</w:t>
      </w:r>
      <w:r w:rsidR="76745C31">
        <w:t>’</w:t>
      </w:r>
      <w:r>
        <w:t xml:space="preserve">s </w:t>
      </w:r>
      <w:r w:rsidR="497DD424">
        <w:t xml:space="preserve">publication of the draft budget </w:t>
      </w:r>
      <w:r>
        <w:t xml:space="preserve">before Christmas and </w:t>
      </w:r>
      <w:r w:rsidR="0CF7D4DC">
        <w:t xml:space="preserve">how </w:t>
      </w:r>
      <w:r>
        <w:t xml:space="preserve">the National Transport Delivery Programme (NTDP) will align with those budgets. There will be a </w:t>
      </w:r>
      <w:r w:rsidR="39621710">
        <w:t>twelve-week</w:t>
      </w:r>
      <w:r>
        <w:t xml:space="preserve"> period of consultation held after the local government elections in May 2022. Teams across </w:t>
      </w:r>
      <w:proofErr w:type="spellStart"/>
      <w:r w:rsidR="6AE637E8">
        <w:lastRenderedPageBreak/>
        <w:t>TfW</w:t>
      </w:r>
      <w:proofErr w:type="spellEnd"/>
      <w:r>
        <w:t xml:space="preserve"> are preparing an integrated sustainability assessment to be published in time for the consultation. Further updates will be provided at future forums. </w:t>
      </w:r>
    </w:p>
    <w:p w14:paraId="0F9F4473" w14:textId="77777777" w:rsidR="003952D7" w:rsidRDefault="003952D7" w:rsidP="003952D7">
      <w:pPr>
        <w:pStyle w:val="04textindentedfirstpara"/>
        <w:tabs>
          <w:tab w:val="clear" w:pos="1454"/>
          <w:tab w:val="right" w:pos="1161"/>
        </w:tabs>
        <w:spacing w:before="120" w:after="120"/>
        <w:ind w:left="0" w:firstLine="0"/>
        <w:rPr>
          <w:rFonts w:asciiTheme="minorHAnsi" w:eastAsia="Arial" w:hAnsiTheme="minorHAnsi" w:cstheme="minorHAnsi"/>
          <w:sz w:val="22"/>
          <w:szCs w:val="22"/>
        </w:rPr>
      </w:pPr>
    </w:p>
    <w:p w14:paraId="2A8E0BF0" w14:textId="3FCC4847" w:rsidR="00DD6CF4" w:rsidRPr="003952D7" w:rsidRDefault="355A6394" w:rsidP="4C20063E">
      <w:pPr>
        <w:pStyle w:val="04textindentedfirstpara"/>
        <w:tabs>
          <w:tab w:val="clear" w:pos="1454"/>
          <w:tab w:val="right" w:pos="1161"/>
        </w:tabs>
        <w:spacing w:before="120" w:after="120"/>
        <w:ind w:left="0" w:firstLine="0"/>
        <w:rPr>
          <w:rFonts w:asciiTheme="minorHAnsi" w:eastAsia="Arial" w:hAnsiTheme="minorHAnsi"/>
          <w:b/>
          <w:bCs/>
          <w:color w:val="FF0000"/>
          <w:sz w:val="22"/>
          <w:szCs w:val="22"/>
        </w:rPr>
      </w:pPr>
      <w:r w:rsidRPr="4C20063E">
        <w:rPr>
          <w:rFonts w:asciiTheme="minorHAnsi" w:eastAsia="Arial" w:hAnsiTheme="minorHAnsi"/>
          <w:b/>
          <w:bCs/>
          <w:color w:val="FF0000"/>
          <w:sz w:val="22"/>
          <w:szCs w:val="22"/>
        </w:rPr>
        <w:t>Forum Feedback Survey</w:t>
      </w:r>
    </w:p>
    <w:p w14:paraId="1DBBC966" w14:textId="67791100" w:rsidR="355A6394" w:rsidRPr="00A71994" w:rsidRDefault="00300216" w:rsidP="023BA493">
      <w:pPr>
        <w:pStyle w:val="04textindentedfirstpara"/>
        <w:tabs>
          <w:tab w:val="clear" w:pos="1454"/>
          <w:tab w:val="right" w:pos="1161"/>
        </w:tabs>
        <w:spacing w:before="120" w:after="120"/>
        <w:rPr>
          <w:rFonts w:asciiTheme="minorHAnsi" w:eastAsia="Arial" w:hAnsiTheme="minorHAnsi" w:cstheme="minorHAnsi"/>
          <w:sz w:val="22"/>
          <w:szCs w:val="22"/>
        </w:rPr>
      </w:pPr>
      <w:r>
        <w:rPr>
          <w:rFonts w:asciiTheme="minorHAnsi" w:eastAsia="Arial" w:hAnsiTheme="minorHAnsi" w:cstheme="minorHAnsi"/>
          <w:sz w:val="22"/>
          <w:szCs w:val="22"/>
        </w:rPr>
        <w:t xml:space="preserve">Please follow the link to provide your feedback </w:t>
      </w:r>
      <w:r w:rsidR="005875E4">
        <w:rPr>
          <w:rFonts w:asciiTheme="minorHAnsi" w:eastAsia="Arial" w:hAnsiTheme="minorHAnsi" w:cstheme="minorHAnsi"/>
          <w:sz w:val="22"/>
          <w:szCs w:val="22"/>
        </w:rPr>
        <w:t xml:space="preserve">on the forum </w:t>
      </w:r>
      <w:r w:rsidR="00DD6CF4">
        <w:rPr>
          <w:rFonts w:asciiTheme="minorHAnsi" w:eastAsia="Arial" w:hAnsiTheme="minorHAnsi" w:cstheme="minorHAnsi"/>
          <w:sz w:val="22"/>
          <w:szCs w:val="22"/>
        </w:rPr>
        <w:t>The code for this meeting is 71614698</w:t>
      </w:r>
    </w:p>
    <w:p w14:paraId="35E77FC4" w14:textId="76158CA1" w:rsidR="006115C9" w:rsidRPr="00A71994" w:rsidRDefault="00CF0A5B" w:rsidP="023BA493">
      <w:pPr>
        <w:rPr>
          <w:rFonts w:cstheme="minorHAnsi"/>
        </w:rPr>
      </w:pPr>
      <w:hyperlink r:id="rId19" w:tgtFrame="_blank" w:history="1">
        <w:r w:rsidR="00260A17">
          <w:rPr>
            <w:rStyle w:val="normaltextrun"/>
            <w:rFonts w:ascii="Arial" w:hAnsi="Arial" w:cs="Arial"/>
            <w:color w:val="0563C1"/>
            <w:u w:val="single"/>
            <w:shd w:val="clear" w:color="auto" w:fill="FFFFFF"/>
          </w:rPr>
          <w:t>https://www.menti.com/mkm45sqdwr/0</w:t>
        </w:r>
      </w:hyperlink>
      <w:r w:rsidR="00260A17">
        <w:rPr>
          <w:rStyle w:val="normaltextrun"/>
          <w:rFonts w:ascii="Arial" w:hAnsi="Arial" w:cs="Arial"/>
          <w:color w:val="000000"/>
          <w:shd w:val="clear" w:color="auto" w:fill="FFFFFF"/>
        </w:rPr>
        <w:t>.</w:t>
      </w:r>
    </w:p>
    <w:p w14:paraId="1A31EE1B" w14:textId="398E543E" w:rsidR="006115C9" w:rsidRPr="00A71994" w:rsidRDefault="006115C9" w:rsidP="023BA493">
      <w:pPr>
        <w:ind w:left="360"/>
        <w:rPr>
          <w:rFonts w:cstheme="minorHAnsi"/>
          <w:b/>
        </w:rPr>
      </w:pPr>
    </w:p>
    <w:p w14:paraId="06CCD16E" w14:textId="500C6D1A" w:rsidR="009F011B" w:rsidRPr="00A71994" w:rsidRDefault="00D72609" w:rsidP="00E20235">
      <w:pPr>
        <w:pStyle w:val="Heading2"/>
        <w:rPr>
          <w:rFonts w:asciiTheme="minorHAnsi" w:hAnsiTheme="minorHAnsi" w:cstheme="minorHAnsi"/>
          <w:sz w:val="22"/>
          <w:szCs w:val="22"/>
        </w:rPr>
      </w:pPr>
      <w:commentRangeStart w:id="8"/>
      <w:r w:rsidRPr="00A71994">
        <w:rPr>
          <w:rFonts w:asciiTheme="minorHAnsi" w:hAnsiTheme="minorHAnsi" w:cstheme="minorHAnsi"/>
          <w:sz w:val="22"/>
          <w:szCs w:val="22"/>
        </w:rPr>
        <w:t xml:space="preserve">Actions </w:t>
      </w:r>
      <w:commentRangeEnd w:id="8"/>
      <w:r w:rsidR="006115C9" w:rsidRPr="00A71994">
        <w:rPr>
          <w:rStyle w:val="CommentReference"/>
          <w:rFonts w:asciiTheme="minorHAnsi" w:eastAsiaTheme="minorHAnsi" w:hAnsiTheme="minorHAnsi" w:cstheme="minorHAnsi"/>
          <w:b w:val="0"/>
          <w:color w:val="auto"/>
          <w:sz w:val="22"/>
          <w:szCs w:val="22"/>
        </w:rPr>
        <w:commentReference w:id="8"/>
      </w:r>
    </w:p>
    <w:p w14:paraId="07C24CC0" w14:textId="77777777" w:rsidR="00E20235" w:rsidRPr="00A71994" w:rsidRDefault="00E20235" w:rsidP="00E20235">
      <w:pPr>
        <w:rPr>
          <w:rFonts w:cstheme="minorHAnsi"/>
        </w:rPr>
      </w:pPr>
    </w:p>
    <w:p w14:paraId="6BE11533" w14:textId="2A6B480E" w:rsidR="00D72609" w:rsidRPr="00A71994" w:rsidRDefault="00982B93" w:rsidP="00D72609">
      <w:pPr>
        <w:rPr>
          <w:rFonts w:cstheme="minorHAnsi"/>
        </w:rPr>
      </w:pPr>
      <w:r w:rsidRPr="00A71994">
        <w:rPr>
          <w:rFonts w:cstheme="minorHAnsi"/>
        </w:rPr>
        <w:t xml:space="preserve">The </w:t>
      </w:r>
      <w:r w:rsidR="009F011B" w:rsidRPr="00A71994">
        <w:rPr>
          <w:rFonts w:cstheme="minorHAnsi"/>
        </w:rPr>
        <w:t xml:space="preserve">actions below were raised during the </w:t>
      </w:r>
      <w:r w:rsidR="006115C9" w:rsidRPr="00A71994">
        <w:rPr>
          <w:rFonts w:cstheme="minorHAnsi"/>
        </w:rPr>
        <w:t>forum</w:t>
      </w:r>
      <w:r w:rsidR="009F011B" w:rsidRPr="00A71994">
        <w:rPr>
          <w:rFonts w:cstheme="minorHAnsi"/>
        </w:rPr>
        <w:t xml:space="preserve"> and will be </w:t>
      </w:r>
      <w:commentRangeStart w:id="9"/>
      <w:r w:rsidR="009F011B" w:rsidRPr="00A71994">
        <w:rPr>
          <w:rFonts w:cstheme="minorHAnsi"/>
        </w:rPr>
        <w:t xml:space="preserve">addressed prior to the next </w:t>
      </w:r>
      <w:r w:rsidR="006115C9" w:rsidRPr="00A71994">
        <w:rPr>
          <w:rFonts w:cstheme="minorHAnsi"/>
        </w:rPr>
        <w:t>Regional Forum</w:t>
      </w:r>
      <w:r w:rsidR="009F011B" w:rsidRPr="00A71994">
        <w:rPr>
          <w:rFonts w:cstheme="minorHAnsi"/>
        </w:rPr>
        <w:t xml:space="preserve"> where possible</w:t>
      </w:r>
      <w:commentRangeEnd w:id="9"/>
      <w:r w:rsidR="0068580B" w:rsidRPr="00A71994">
        <w:rPr>
          <w:rStyle w:val="CommentReference"/>
          <w:rFonts w:cstheme="minorHAnsi"/>
          <w:sz w:val="22"/>
          <w:szCs w:val="22"/>
        </w:rPr>
        <w:commentReference w:id="9"/>
      </w:r>
      <w:r w:rsidR="009F011B" w:rsidRPr="00A71994">
        <w:rPr>
          <w:rFonts w:cstheme="minorHAnsi"/>
        </w:rPr>
        <w:t xml:space="preserve">. </w:t>
      </w:r>
    </w:p>
    <w:p w14:paraId="5DB51007" w14:textId="77777777" w:rsidR="00E20235" w:rsidRPr="00A71994" w:rsidRDefault="00E20235" w:rsidP="00D72609">
      <w:pPr>
        <w:rPr>
          <w:rFonts w:cstheme="minorHAnsi"/>
        </w:rPr>
      </w:pPr>
    </w:p>
    <w:tbl>
      <w:tblPr>
        <w:tblStyle w:val="TableGrid"/>
        <w:tblW w:w="0" w:type="auto"/>
        <w:tblLook w:val="04A0" w:firstRow="1" w:lastRow="0" w:firstColumn="1" w:lastColumn="0" w:noHBand="0" w:noVBand="1"/>
      </w:tblPr>
      <w:tblGrid>
        <w:gridCol w:w="4732"/>
        <w:gridCol w:w="4733"/>
      </w:tblGrid>
      <w:tr w:rsidR="00501744" w:rsidRPr="00A71994" w14:paraId="15BB524A" w14:textId="77777777" w:rsidTr="00A4135F">
        <w:tc>
          <w:tcPr>
            <w:tcW w:w="4732" w:type="dxa"/>
            <w:shd w:val="clear" w:color="auto" w:fill="FF0000"/>
          </w:tcPr>
          <w:p w14:paraId="57391D6D" w14:textId="09E24C5F" w:rsidR="00501744" w:rsidRPr="00A71994" w:rsidRDefault="00501744" w:rsidP="00D72609">
            <w:pPr>
              <w:rPr>
                <w:rFonts w:cstheme="minorHAnsi"/>
                <w:b/>
                <w:bCs/>
                <w:color w:val="FFFFFF" w:themeColor="background1"/>
              </w:rPr>
            </w:pPr>
            <w:r w:rsidRPr="00A71994">
              <w:rPr>
                <w:rFonts w:cstheme="minorHAnsi"/>
                <w:b/>
                <w:bCs/>
                <w:color w:val="FFFFFF" w:themeColor="background1"/>
              </w:rPr>
              <w:t xml:space="preserve">Action </w:t>
            </w:r>
          </w:p>
        </w:tc>
        <w:tc>
          <w:tcPr>
            <w:tcW w:w="4733" w:type="dxa"/>
            <w:shd w:val="clear" w:color="auto" w:fill="FF0000"/>
          </w:tcPr>
          <w:p w14:paraId="452ACB05" w14:textId="2FC68210" w:rsidR="00501744" w:rsidRPr="00A71994" w:rsidRDefault="00A4135F" w:rsidP="00D72609">
            <w:pPr>
              <w:rPr>
                <w:rFonts w:cstheme="minorHAnsi"/>
                <w:b/>
                <w:bCs/>
                <w:color w:val="FFFFFF" w:themeColor="background1"/>
              </w:rPr>
            </w:pPr>
            <w:r w:rsidRPr="00A71994">
              <w:rPr>
                <w:rFonts w:cstheme="minorHAnsi"/>
                <w:b/>
                <w:bCs/>
                <w:color w:val="FFFFFF" w:themeColor="background1"/>
              </w:rPr>
              <w:t>What will be done?</w:t>
            </w:r>
          </w:p>
        </w:tc>
      </w:tr>
      <w:tr w:rsidR="00501744" w:rsidRPr="00A71994" w14:paraId="7A3A95A5" w14:textId="77777777" w:rsidTr="00501744">
        <w:tc>
          <w:tcPr>
            <w:tcW w:w="4732" w:type="dxa"/>
          </w:tcPr>
          <w:p w14:paraId="4E50A1B2" w14:textId="5C47E667" w:rsidR="00F32287" w:rsidRPr="00A71994" w:rsidRDefault="00F32287" w:rsidP="00D72609">
            <w:pPr>
              <w:rPr>
                <w:rFonts w:cstheme="minorHAnsi"/>
              </w:rPr>
            </w:pPr>
          </w:p>
        </w:tc>
        <w:tc>
          <w:tcPr>
            <w:tcW w:w="4733" w:type="dxa"/>
          </w:tcPr>
          <w:p w14:paraId="06580814" w14:textId="7AE84900" w:rsidR="007C16A1" w:rsidRPr="00A71994" w:rsidRDefault="007C16A1" w:rsidP="00D72609">
            <w:pPr>
              <w:rPr>
                <w:rFonts w:cstheme="minorHAnsi"/>
              </w:rPr>
            </w:pPr>
          </w:p>
        </w:tc>
      </w:tr>
      <w:tr w:rsidR="00501744" w:rsidRPr="00A71994" w14:paraId="14912344" w14:textId="77777777" w:rsidTr="00501744">
        <w:tc>
          <w:tcPr>
            <w:tcW w:w="4732" w:type="dxa"/>
          </w:tcPr>
          <w:p w14:paraId="348BC57E" w14:textId="0CCACBA6" w:rsidR="00F57599" w:rsidRPr="00A71994" w:rsidRDefault="00F57599" w:rsidP="00D72609">
            <w:pPr>
              <w:rPr>
                <w:rFonts w:cstheme="minorHAnsi"/>
              </w:rPr>
            </w:pPr>
          </w:p>
        </w:tc>
        <w:tc>
          <w:tcPr>
            <w:tcW w:w="4733" w:type="dxa"/>
          </w:tcPr>
          <w:p w14:paraId="712431A3" w14:textId="34D7597E" w:rsidR="00F57599" w:rsidRPr="00A71994" w:rsidRDefault="00F57599" w:rsidP="00D72609">
            <w:pPr>
              <w:rPr>
                <w:rFonts w:cstheme="minorHAnsi"/>
              </w:rPr>
            </w:pPr>
          </w:p>
        </w:tc>
      </w:tr>
      <w:tr w:rsidR="00501744" w:rsidRPr="00A71994" w14:paraId="3E47FCD1" w14:textId="77777777" w:rsidTr="00501744">
        <w:tc>
          <w:tcPr>
            <w:tcW w:w="4732" w:type="dxa"/>
          </w:tcPr>
          <w:p w14:paraId="1F02B4A8" w14:textId="5BB92AD9" w:rsidR="00CD7099" w:rsidRPr="00A71994" w:rsidRDefault="00CD7099" w:rsidP="00D72609">
            <w:pPr>
              <w:rPr>
                <w:rFonts w:cstheme="minorHAnsi"/>
              </w:rPr>
            </w:pPr>
          </w:p>
        </w:tc>
        <w:tc>
          <w:tcPr>
            <w:tcW w:w="4733" w:type="dxa"/>
          </w:tcPr>
          <w:p w14:paraId="45D95969" w14:textId="32AF0F35" w:rsidR="00F35FDD" w:rsidRPr="00A71994" w:rsidRDefault="00F35FDD" w:rsidP="00D72609">
            <w:pPr>
              <w:rPr>
                <w:rFonts w:cstheme="minorHAnsi"/>
              </w:rPr>
            </w:pPr>
          </w:p>
        </w:tc>
      </w:tr>
      <w:tr w:rsidR="00D92D07" w:rsidRPr="00A71994" w14:paraId="1F3C39C6" w14:textId="77777777" w:rsidTr="00501744">
        <w:tc>
          <w:tcPr>
            <w:tcW w:w="4732" w:type="dxa"/>
          </w:tcPr>
          <w:p w14:paraId="3B08AFC6" w14:textId="302F1D20" w:rsidR="00D92D07" w:rsidRPr="00A71994" w:rsidRDefault="00D92D07" w:rsidP="00D72609">
            <w:pPr>
              <w:rPr>
                <w:rFonts w:cstheme="minorHAnsi"/>
              </w:rPr>
            </w:pPr>
          </w:p>
        </w:tc>
        <w:tc>
          <w:tcPr>
            <w:tcW w:w="4733" w:type="dxa"/>
          </w:tcPr>
          <w:p w14:paraId="574C2535" w14:textId="796FD648" w:rsidR="007A1F6D" w:rsidRPr="00A71994" w:rsidRDefault="007A1F6D" w:rsidP="00D72609">
            <w:pPr>
              <w:rPr>
                <w:rFonts w:cstheme="minorHAnsi"/>
              </w:rPr>
            </w:pPr>
          </w:p>
        </w:tc>
      </w:tr>
    </w:tbl>
    <w:p w14:paraId="0323A1CC" w14:textId="4C5FF818" w:rsidR="00510695" w:rsidRPr="00A71994" w:rsidRDefault="00510695" w:rsidP="00F149A8">
      <w:pPr>
        <w:rPr>
          <w:rFonts w:cstheme="minorHAnsi"/>
        </w:rPr>
      </w:pPr>
    </w:p>
    <w:p w14:paraId="18BD9281" w14:textId="5953D307" w:rsidR="008E68A5" w:rsidRPr="00A71994" w:rsidRDefault="00904A0E" w:rsidP="00466E7B">
      <w:pPr>
        <w:pStyle w:val="Heading2"/>
        <w:rPr>
          <w:rFonts w:asciiTheme="minorHAnsi" w:hAnsiTheme="minorHAnsi" w:cstheme="minorHAnsi"/>
          <w:sz w:val="22"/>
          <w:szCs w:val="22"/>
        </w:rPr>
      </w:pPr>
      <w:commentRangeStart w:id="10"/>
      <w:r w:rsidRPr="00A71994">
        <w:rPr>
          <w:rFonts w:asciiTheme="minorHAnsi" w:hAnsiTheme="minorHAnsi" w:cstheme="minorHAnsi"/>
          <w:sz w:val="22"/>
          <w:szCs w:val="22"/>
        </w:rPr>
        <w:t xml:space="preserve">Forum digital chat highlights </w:t>
      </w:r>
      <w:commentRangeEnd w:id="10"/>
      <w:r w:rsidR="00581D4B" w:rsidRPr="00A71994">
        <w:rPr>
          <w:rStyle w:val="CommentReference"/>
          <w:rFonts w:asciiTheme="minorHAnsi" w:eastAsiaTheme="minorHAnsi" w:hAnsiTheme="minorHAnsi" w:cstheme="minorHAnsi"/>
          <w:b w:val="0"/>
          <w:color w:val="auto"/>
          <w:sz w:val="22"/>
          <w:szCs w:val="22"/>
        </w:rPr>
        <w:commentReference w:id="10"/>
      </w:r>
    </w:p>
    <w:p w14:paraId="70830C75" w14:textId="1C5D52E2" w:rsidR="00211CE6" w:rsidRPr="00A71994" w:rsidRDefault="007757CD" w:rsidP="00211CE6">
      <w:pPr>
        <w:rPr>
          <w:rFonts w:cstheme="minorHAnsi"/>
        </w:rPr>
      </w:pPr>
      <w:r w:rsidRPr="00A71994">
        <w:rPr>
          <w:rFonts w:cstheme="minorHAnsi"/>
        </w:rPr>
        <w:t xml:space="preserve">Highlights </w:t>
      </w:r>
      <w:r w:rsidR="00E943E6" w:rsidRPr="00A71994">
        <w:rPr>
          <w:rFonts w:cstheme="minorHAnsi"/>
        </w:rPr>
        <w:t>of the conversation within the</w:t>
      </w:r>
      <w:r w:rsidR="00211CE6" w:rsidRPr="00A71994">
        <w:rPr>
          <w:rFonts w:cstheme="minorHAnsi"/>
        </w:rPr>
        <w:t xml:space="preserve"> chat function</w:t>
      </w:r>
      <w:r w:rsidR="00E943E6" w:rsidRPr="00A71994">
        <w:rPr>
          <w:rFonts w:cstheme="minorHAnsi"/>
        </w:rPr>
        <w:t xml:space="preserve"> of the Forum were:</w:t>
      </w:r>
    </w:p>
    <w:p w14:paraId="24AF0333" w14:textId="630EB179" w:rsidR="3D95DE12" w:rsidRPr="00A71994" w:rsidRDefault="3D95DE12" w:rsidP="023BA493">
      <w:pPr>
        <w:pStyle w:val="ListParagraph"/>
        <w:numPr>
          <w:ilvl w:val="0"/>
          <w:numId w:val="22"/>
        </w:numPr>
        <w:rPr>
          <w:rFonts w:asciiTheme="minorHAnsi" w:eastAsiaTheme="minorEastAsia" w:hAnsiTheme="minorHAnsi" w:cstheme="minorHAnsi"/>
          <w:color w:val="000000" w:themeColor="text1"/>
        </w:rPr>
      </w:pPr>
      <w:r w:rsidRPr="00A71994">
        <w:rPr>
          <w:rFonts w:asciiTheme="minorHAnsi" w:eastAsia="Segoe UI" w:hAnsiTheme="minorHAnsi" w:cstheme="minorHAnsi"/>
          <w:color w:val="000000" w:themeColor="text1"/>
        </w:rPr>
        <w:t xml:space="preserve"> Ann Elias</w:t>
      </w:r>
    </w:p>
    <w:p w14:paraId="0ED2EF3F" w14:textId="0FD375B6" w:rsidR="023BA493" w:rsidRPr="00466E7B" w:rsidRDefault="3D95DE12" w:rsidP="00466E7B">
      <w:pPr>
        <w:pStyle w:val="NormalWeb"/>
        <w:ind w:left="360"/>
        <w:rPr>
          <w:rFonts w:asciiTheme="minorHAnsi" w:eastAsia="Segoe UI" w:hAnsiTheme="minorHAnsi" w:cstheme="minorHAnsi"/>
          <w:color w:val="000000" w:themeColor="text1"/>
          <w:sz w:val="22"/>
          <w:szCs w:val="22"/>
        </w:rPr>
      </w:pPr>
      <w:r w:rsidRPr="00A71994">
        <w:rPr>
          <w:rFonts w:asciiTheme="minorHAnsi" w:eastAsia="Segoe UI" w:hAnsiTheme="minorHAnsi" w:cstheme="minorHAnsi"/>
          <w:color w:val="000000" w:themeColor="text1"/>
          <w:sz w:val="22"/>
          <w:szCs w:val="22"/>
        </w:rPr>
        <w:t xml:space="preserve">“Commonwealth games 2022 will see the opportunity for lots of new travellers on </w:t>
      </w:r>
      <w:proofErr w:type="spellStart"/>
      <w:r w:rsidRPr="00A71994">
        <w:rPr>
          <w:rFonts w:asciiTheme="minorHAnsi" w:eastAsia="Segoe UI" w:hAnsiTheme="minorHAnsi" w:cstheme="minorHAnsi"/>
          <w:color w:val="000000" w:themeColor="text1"/>
          <w:sz w:val="22"/>
          <w:szCs w:val="22"/>
        </w:rPr>
        <w:t>TfW</w:t>
      </w:r>
      <w:proofErr w:type="spellEnd"/>
      <w:r w:rsidRPr="00A71994">
        <w:rPr>
          <w:rFonts w:asciiTheme="minorHAnsi" w:eastAsia="Segoe UI" w:hAnsiTheme="minorHAnsi" w:cstheme="minorHAnsi"/>
          <w:color w:val="000000" w:themeColor="text1"/>
          <w:sz w:val="22"/>
          <w:szCs w:val="22"/>
        </w:rPr>
        <w:t xml:space="preserve"> services”</w:t>
      </w:r>
    </w:p>
    <w:p w14:paraId="366C5905" w14:textId="544F4A43" w:rsidR="3D95DE12" w:rsidRPr="00A71994" w:rsidRDefault="3D95DE12" w:rsidP="023BA493">
      <w:pPr>
        <w:pStyle w:val="NormalWeb"/>
        <w:numPr>
          <w:ilvl w:val="0"/>
          <w:numId w:val="21"/>
        </w:numPr>
        <w:rPr>
          <w:rFonts w:asciiTheme="minorHAnsi" w:eastAsiaTheme="minorEastAsia" w:hAnsiTheme="minorHAnsi" w:cstheme="minorHAnsi"/>
          <w:color w:val="000000" w:themeColor="text1"/>
          <w:sz w:val="22"/>
          <w:szCs w:val="22"/>
        </w:rPr>
      </w:pPr>
      <w:r w:rsidRPr="00A71994">
        <w:rPr>
          <w:rFonts w:asciiTheme="minorHAnsi" w:eastAsia="Segoe UI" w:hAnsiTheme="minorHAnsi" w:cstheme="minorHAnsi"/>
          <w:color w:val="000000" w:themeColor="text1"/>
          <w:sz w:val="22"/>
          <w:szCs w:val="22"/>
        </w:rPr>
        <w:t>Mike Dalton</w:t>
      </w:r>
    </w:p>
    <w:p w14:paraId="7EC772E8" w14:textId="66766861" w:rsidR="3D95DE12" w:rsidRPr="00A71994" w:rsidRDefault="3D95DE12" w:rsidP="00466E7B">
      <w:pPr>
        <w:pStyle w:val="NormalWeb"/>
        <w:ind w:left="360"/>
        <w:rPr>
          <w:rFonts w:asciiTheme="minorHAnsi" w:eastAsia="Segoe UI" w:hAnsiTheme="minorHAnsi" w:cstheme="minorHAnsi"/>
          <w:color w:val="000000" w:themeColor="text1"/>
          <w:sz w:val="22"/>
          <w:szCs w:val="22"/>
        </w:rPr>
      </w:pPr>
      <w:r w:rsidRPr="00A71994">
        <w:rPr>
          <w:rFonts w:asciiTheme="minorHAnsi" w:eastAsia="Segoe UI" w:hAnsiTheme="minorHAnsi" w:cstheme="minorHAnsi"/>
          <w:color w:val="000000" w:themeColor="text1"/>
          <w:sz w:val="22"/>
          <w:szCs w:val="22"/>
        </w:rPr>
        <w:t>“We have a 'family friendly train' group visiting our depot soon to see the new units”</w:t>
      </w:r>
    </w:p>
    <w:p w14:paraId="39AA797C" w14:textId="497A7ACD" w:rsidR="008E68A5" w:rsidRPr="00A71994" w:rsidRDefault="008E68A5" w:rsidP="023BA493">
      <w:pPr>
        <w:spacing w:after="0" w:line="240" w:lineRule="auto"/>
        <w:rPr>
          <w:rFonts w:cstheme="minorHAnsi"/>
        </w:rPr>
      </w:pPr>
    </w:p>
    <w:p w14:paraId="62700DD5" w14:textId="3B789216" w:rsidR="009F011B" w:rsidRPr="00466E7B" w:rsidRDefault="009F011B" w:rsidP="00466E7B">
      <w:pPr>
        <w:pStyle w:val="Heading2"/>
        <w:rPr>
          <w:rFonts w:asciiTheme="minorHAnsi" w:hAnsiTheme="minorHAnsi" w:cstheme="minorHAnsi"/>
          <w:sz w:val="22"/>
          <w:szCs w:val="22"/>
        </w:rPr>
      </w:pPr>
      <w:r w:rsidRPr="00A71994">
        <w:rPr>
          <w:rFonts w:asciiTheme="minorHAnsi" w:hAnsiTheme="minorHAnsi" w:cstheme="minorHAnsi"/>
          <w:sz w:val="22"/>
          <w:szCs w:val="22"/>
        </w:rPr>
        <w:t xml:space="preserve">Next </w:t>
      </w:r>
      <w:r w:rsidR="00E21E9D" w:rsidRPr="00A71994">
        <w:rPr>
          <w:rFonts w:asciiTheme="minorHAnsi" w:hAnsiTheme="minorHAnsi" w:cstheme="minorHAnsi"/>
          <w:sz w:val="22"/>
          <w:szCs w:val="22"/>
        </w:rPr>
        <w:t>Regional Stakeholder Forum</w:t>
      </w:r>
      <w:r w:rsidRPr="00A71994">
        <w:rPr>
          <w:rFonts w:asciiTheme="minorHAnsi" w:hAnsiTheme="minorHAnsi" w:cstheme="minorHAnsi"/>
          <w:sz w:val="22"/>
          <w:szCs w:val="22"/>
        </w:rPr>
        <w:t xml:space="preserve"> </w:t>
      </w:r>
    </w:p>
    <w:p w14:paraId="7FCF9DFC" w14:textId="1E5E2B04" w:rsidR="009F011B" w:rsidRPr="00A71994" w:rsidRDefault="009F011B" w:rsidP="009F011B">
      <w:pPr>
        <w:rPr>
          <w:rFonts w:cstheme="minorHAnsi"/>
        </w:rPr>
      </w:pPr>
      <w:r w:rsidRPr="00A71994">
        <w:rPr>
          <w:rFonts w:cstheme="minorHAnsi"/>
        </w:rPr>
        <w:t xml:space="preserve">The next </w:t>
      </w:r>
      <w:r w:rsidR="278A59C1" w:rsidRPr="00A71994">
        <w:rPr>
          <w:rFonts w:cstheme="minorHAnsi"/>
        </w:rPr>
        <w:t xml:space="preserve">North and Mid Wales </w:t>
      </w:r>
      <w:r w:rsidR="00E21E9D" w:rsidRPr="00A71994">
        <w:rPr>
          <w:rFonts w:cstheme="minorHAnsi"/>
        </w:rPr>
        <w:t>Regional Stakeholder</w:t>
      </w:r>
      <w:r w:rsidRPr="00A71994">
        <w:rPr>
          <w:rFonts w:cstheme="minorHAnsi"/>
        </w:rPr>
        <w:t xml:space="preserve"> </w:t>
      </w:r>
      <w:r w:rsidR="00E21E9D" w:rsidRPr="00A71994">
        <w:rPr>
          <w:rFonts w:cstheme="minorHAnsi"/>
        </w:rPr>
        <w:t>Forum</w:t>
      </w:r>
      <w:r w:rsidRPr="00A71994">
        <w:rPr>
          <w:rFonts w:cstheme="minorHAnsi"/>
        </w:rPr>
        <w:t xml:space="preserve"> is schedule</w:t>
      </w:r>
      <w:r w:rsidR="4073DD27" w:rsidRPr="00A71994">
        <w:rPr>
          <w:rFonts w:cstheme="minorHAnsi"/>
        </w:rPr>
        <w:t>d</w:t>
      </w:r>
      <w:r w:rsidRPr="00A71994">
        <w:rPr>
          <w:rFonts w:cstheme="minorHAnsi"/>
        </w:rPr>
        <w:t xml:space="preserve"> for </w:t>
      </w:r>
      <w:r w:rsidR="5AF249A2" w:rsidRPr="00A71994">
        <w:rPr>
          <w:rFonts w:cstheme="minorHAnsi"/>
        </w:rPr>
        <w:t>March</w:t>
      </w:r>
      <w:r w:rsidR="50802B0A" w:rsidRPr="00A71994">
        <w:rPr>
          <w:rFonts w:cstheme="minorHAnsi"/>
        </w:rPr>
        <w:t xml:space="preserve"> </w:t>
      </w:r>
      <w:r w:rsidR="7DFC6735" w:rsidRPr="00A71994">
        <w:rPr>
          <w:rFonts w:cstheme="minorHAnsi"/>
        </w:rPr>
        <w:t>202</w:t>
      </w:r>
      <w:r w:rsidR="472B42FD" w:rsidRPr="00A71994">
        <w:rPr>
          <w:rFonts w:cstheme="minorHAnsi"/>
        </w:rPr>
        <w:t>2</w:t>
      </w:r>
      <w:r w:rsidR="7DFC6735" w:rsidRPr="00A71994">
        <w:rPr>
          <w:rFonts w:cstheme="minorHAnsi"/>
        </w:rPr>
        <w:t>.</w:t>
      </w:r>
      <w:r w:rsidRPr="00A71994">
        <w:rPr>
          <w:rFonts w:cstheme="minorHAnsi"/>
        </w:rPr>
        <w:t xml:space="preserve"> The meeting will be held virtually over the Microsoft Teams platform between</w:t>
      </w:r>
      <w:r w:rsidR="00466E7B">
        <w:rPr>
          <w:rFonts w:cstheme="minorHAnsi"/>
        </w:rPr>
        <w:t xml:space="preserve"> 10:00 – 12:00</w:t>
      </w:r>
      <w:r w:rsidR="59A4B9BB" w:rsidRPr="00A71994">
        <w:rPr>
          <w:rFonts w:cstheme="minorHAnsi"/>
        </w:rPr>
        <w:t xml:space="preserve">. </w:t>
      </w:r>
    </w:p>
    <w:p w14:paraId="61C88689" w14:textId="3912E873" w:rsidR="00454CD8" w:rsidRPr="00A71994" w:rsidRDefault="00251C8F" w:rsidP="00D95D52">
      <w:pPr>
        <w:rPr>
          <w:rFonts w:cstheme="minorHAnsi"/>
        </w:rPr>
      </w:pPr>
      <w:r w:rsidRPr="00A71994">
        <w:rPr>
          <w:rFonts w:cstheme="minorHAnsi"/>
        </w:rPr>
        <w:t xml:space="preserve"> </w:t>
      </w:r>
    </w:p>
    <w:sectPr w:rsidR="00454CD8" w:rsidRPr="00A71994" w:rsidSect="0001558F">
      <w:headerReference w:type="default" r:id="rId20"/>
      <w:footerReference w:type="default" r:id="rId21"/>
      <w:pgSz w:w="11906" w:h="16838"/>
      <w:pgMar w:top="1440" w:right="991" w:bottom="1440" w:left="1440" w:header="708" w:footer="43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thin Jones" w:date="2021-01-13T14:31:00Z" w:initials="G">
    <w:p w14:paraId="282E33E0" w14:textId="356058E6" w:rsidR="00474972" w:rsidRDefault="00474972">
      <w:pPr>
        <w:pStyle w:val="CommentText"/>
      </w:pPr>
      <w:r>
        <w:rPr>
          <w:rStyle w:val="CommentReference"/>
        </w:rPr>
        <w:annotationRef/>
      </w:r>
      <w:r>
        <w:t>Update as required</w:t>
      </w:r>
    </w:p>
  </w:comment>
  <w:comment w:id="1" w:author="Gethin Jones" w:date="2021-01-13T11:16:00Z" w:initials="GJ">
    <w:p w14:paraId="13AD1E4F" w14:textId="78C65348" w:rsidR="005962C3" w:rsidRDefault="005962C3">
      <w:pPr>
        <w:pStyle w:val="CommentText"/>
      </w:pPr>
      <w:r>
        <w:rPr>
          <w:rStyle w:val="CommentReference"/>
        </w:rPr>
        <w:annotationRef/>
      </w:r>
      <w:r w:rsidR="00C900CA">
        <w:rPr>
          <w:rStyle w:val="CommentReference"/>
        </w:rPr>
        <w:t>Alphabetical list of</w:t>
      </w:r>
      <w:r>
        <w:t xml:space="preserve"> forum members with titles – can be copied and pasted from previous meeting and </w:t>
      </w:r>
      <w:r w:rsidR="00C900CA">
        <w:t xml:space="preserve">amended as required. </w:t>
      </w:r>
    </w:p>
  </w:comment>
  <w:comment w:id="2" w:author="Gethin Jones" w:date="2021-01-13T11:16:00Z" w:initials="GJ">
    <w:p w14:paraId="6B75E5D1" w14:textId="1D14F6DE" w:rsidR="00C900CA" w:rsidRDefault="00C900CA">
      <w:pPr>
        <w:pStyle w:val="CommentText"/>
      </w:pPr>
      <w:r>
        <w:rPr>
          <w:rStyle w:val="CommentReference"/>
        </w:rPr>
        <w:annotationRef/>
      </w:r>
      <w:r w:rsidR="00C56792">
        <w:t xml:space="preserve">Alphabetical list of </w:t>
      </w:r>
      <w:r>
        <w:t xml:space="preserve">TfW Staff members </w:t>
      </w:r>
      <w:r w:rsidR="00C56792">
        <w:t>–</w:t>
      </w:r>
      <w:r>
        <w:t xml:space="preserve"> </w:t>
      </w:r>
      <w:r w:rsidR="00C56792">
        <w:t xml:space="preserve">We need to ensure that the number of internal TfW staff at these Forums is kept to a minimum or the perception will be that we’re a dominant force. Staff can come and go for </w:t>
      </w:r>
      <w:r w:rsidR="00AF5C77">
        <w:t xml:space="preserve">specific items. </w:t>
      </w:r>
    </w:p>
  </w:comment>
  <w:comment w:id="6" w:author="Gethin Jones" w:date="2021-01-13T11:15:00Z" w:initials="GJ">
    <w:p w14:paraId="13E8CC68" w14:textId="0DB5D4B0" w:rsidR="005962C3" w:rsidRDefault="005962C3">
      <w:pPr>
        <w:pStyle w:val="CommentText"/>
      </w:pPr>
      <w:r>
        <w:rPr>
          <w:rStyle w:val="CommentReference"/>
        </w:rPr>
        <w:annotationRef/>
      </w:r>
      <w:r>
        <w:t xml:space="preserve">A brief thanks and review of how the meeting went. </w:t>
      </w:r>
      <w:r>
        <w:rPr>
          <w:rStyle w:val="CommentReference"/>
        </w:rPr>
        <w:annotationRef/>
      </w:r>
    </w:p>
    <w:p w14:paraId="5DC22DB0" w14:textId="77777777" w:rsidR="005962C3" w:rsidRDefault="005962C3">
      <w:pPr>
        <w:pStyle w:val="CommentText"/>
      </w:pPr>
    </w:p>
    <w:p w14:paraId="2C650AC2" w14:textId="7DAE0515" w:rsidR="005962C3" w:rsidRDefault="005962C3">
      <w:pPr>
        <w:pStyle w:val="CommentText"/>
      </w:pPr>
      <w:r>
        <w:t xml:space="preserve">This is an example that David Beer provided for the </w:t>
      </w:r>
      <w:r w:rsidR="000875FA">
        <w:t xml:space="preserve">last </w:t>
      </w:r>
      <w:r>
        <w:t>Advisory Panel</w:t>
      </w:r>
      <w:r w:rsidR="000875FA">
        <w:t xml:space="preserve"> meeting</w:t>
      </w:r>
      <w:r>
        <w:t xml:space="preserve">. </w:t>
      </w:r>
    </w:p>
  </w:comment>
  <w:comment w:id="8" w:author="Gethin Jones" w:date="2021-01-13T11:26:00Z" w:initials="GJ">
    <w:p w14:paraId="4BE426C1" w14:textId="498223A7" w:rsidR="006115C9" w:rsidRDefault="006115C9" w:rsidP="00E6617D">
      <w:pPr>
        <w:pStyle w:val="CommentText"/>
        <w:numPr>
          <w:ilvl w:val="0"/>
          <w:numId w:val="15"/>
        </w:numPr>
      </w:pPr>
      <w:r>
        <w:rPr>
          <w:rStyle w:val="CommentReference"/>
        </w:rPr>
        <w:annotationRef/>
      </w:r>
      <w:r>
        <w:t>Imminent and quick win actions such as “</w:t>
      </w:r>
      <w:r w:rsidR="00E6617D">
        <w:t>Rail Ops to send details of new timetable to Gwynedd council</w:t>
      </w:r>
      <w:r w:rsidR="00DC13BC">
        <w:t xml:space="preserve"> transport officer</w:t>
      </w:r>
      <w:r w:rsidR="00E6617D">
        <w:t xml:space="preserve">” </w:t>
      </w:r>
      <w:r w:rsidR="00904A0E">
        <w:t>do not</w:t>
      </w:r>
      <w:r w:rsidR="00DC13BC">
        <w:t xml:space="preserve"> need</w:t>
      </w:r>
      <w:r w:rsidR="00E6617D">
        <w:t xml:space="preserve"> to be listed – they can be</w:t>
      </w:r>
      <w:r w:rsidR="00FD57AD">
        <w:t xml:space="preserve"> done pretty quickly following the meeting or even during</w:t>
      </w:r>
      <w:r w:rsidR="00DC13BC">
        <w:t xml:space="preserve">. </w:t>
      </w:r>
    </w:p>
    <w:p w14:paraId="0D5B82D9" w14:textId="77777777" w:rsidR="00FD57AD" w:rsidRDefault="00FD57AD" w:rsidP="00FD57AD">
      <w:pPr>
        <w:pStyle w:val="CommentText"/>
      </w:pPr>
    </w:p>
    <w:p w14:paraId="669FE9FE" w14:textId="0A443230" w:rsidR="00FD57AD" w:rsidRDefault="00FD57AD" w:rsidP="00FD57AD">
      <w:pPr>
        <w:pStyle w:val="CommentText"/>
        <w:numPr>
          <w:ilvl w:val="0"/>
          <w:numId w:val="15"/>
        </w:numPr>
      </w:pPr>
      <w:r>
        <w:t xml:space="preserve"> What we need to capture are the longer term actions that are raised around </w:t>
      </w:r>
      <w:r>
        <w:t xml:space="preserve">TfW commitments </w:t>
      </w:r>
      <w:r w:rsidR="001F69CC">
        <w:t xml:space="preserve">/ </w:t>
      </w:r>
      <w:r w:rsidR="00904A0E">
        <w:t>e</w:t>
      </w:r>
      <w:r w:rsidR="001F69CC">
        <w:t xml:space="preserve">merging themes we need to address that have been raised by the Forum / </w:t>
      </w:r>
      <w:r w:rsidR="005C2D6A">
        <w:t xml:space="preserve">Anything that is raised regarding </w:t>
      </w:r>
      <w:r w:rsidR="00DC13BC">
        <w:t xml:space="preserve">an issue or idea since the last meeting </w:t>
      </w:r>
      <w:r w:rsidR="00904A0E">
        <w:t>/ Any major issue raised / deficit in information.</w:t>
      </w:r>
    </w:p>
    <w:p w14:paraId="1FE0B52E" w14:textId="77777777" w:rsidR="00DC13BC" w:rsidRDefault="00DC13BC" w:rsidP="00DC13BC">
      <w:pPr>
        <w:pStyle w:val="ListParagraph"/>
      </w:pPr>
    </w:p>
    <w:p w14:paraId="70B7F7B5" w14:textId="2B810822" w:rsidR="00DC13BC" w:rsidRDefault="00DC13BC" w:rsidP="00FD57AD">
      <w:pPr>
        <w:pStyle w:val="CommentText"/>
        <w:numPr>
          <w:ilvl w:val="0"/>
          <w:numId w:val="15"/>
        </w:numPr>
      </w:pPr>
      <w:r>
        <w:t>The chat function at the Forums does raise some great points</w:t>
      </w:r>
      <w:r w:rsidR="008E68A5">
        <w:t xml:space="preserve"> that we should </w:t>
      </w:r>
      <w:r w:rsidR="00904A0E">
        <w:t>record,</w:t>
      </w:r>
      <w:r w:rsidR="0081199E">
        <w:t xml:space="preserve"> and we can draw on some of those in a </w:t>
      </w:r>
      <w:r w:rsidR="008E68A5">
        <w:t xml:space="preserve">‘chat </w:t>
      </w:r>
      <w:r w:rsidR="0081199E">
        <w:t>highlight</w:t>
      </w:r>
      <w:r w:rsidR="008E68A5">
        <w:t>s’</w:t>
      </w:r>
      <w:r w:rsidR="0081199E">
        <w:t xml:space="preserve"> </w:t>
      </w:r>
      <w:r w:rsidR="008E68A5">
        <w:t>section</w:t>
      </w:r>
      <w:r w:rsidR="00904A0E">
        <w:t xml:space="preserve"> (see bottom of page)</w:t>
      </w:r>
    </w:p>
  </w:comment>
  <w:comment w:id="9" w:author="Gethin Jones" w:date="2021-01-13T11:33:00Z" w:initials="GJ">
    <w:p w14:paraId="570549AC" w14:textId="5EDB1369" w:rsidR="0068580B" w:rsidRDefault="0068580B">
      <w:pPr>
        <w:pStyle w:val="CommentText"/>
      </w:pPr>
      <w:r>
        <w:rPr>
          <w:rStyle w:val="CommentReference"/>
        </w:rPr>
        <w:annotationRef/>
      </w:r>
      <w:r>
        <w:t xml:space="preserve">Stating this </w:t>
      </w:r>
      <w:r w:rsidR="006D4DFA">
        <w:t xml:space="preserve">and using </w:t>
      </w:r>
      <w:r w:rsidR="00904A0E">
        <w:t xml:space="preserve"> “where possible” gives </w:t>
      </w:r>
      <w:r>
        <w:t xml:space="preserve">us time and flexibility </w:t>
      </w:r>
      <w:r w:rsidR="00904A0E">
        <w:t>to address actions</w:t>
      </w:r>
      <w:r w:rsidR="006D4DFA">
        <w:t xml:space="preserve"> at our pace.</w:t>
      </w:r>
      <w:r w:rsidR="00904A0E">
        <w:t xml:space="preserve"> </w:t>
      </w:r>
    </w:p>
  </w:comment>
  <w:comment w:id="10" w:author="Gethin Jones" w:date="2021-01-13T14:33:00Z" w:initials="G">
    <w:p w14:paraId="7D758D77" w14:textId="081A35D3" w:rsidR="00581D4B" w:rsidRDefault="00581D4B">
      <w:pPr>
        <w:pStyle w:val="CommentText"/>
      </w:pPr>
      <w:r>
        <w:rPr>
          <w:rStyle w:val="CommentReference"/>
        </w:rPr>
        <w:annotationRef/>
      </w:r>
      <w:r>
        <w:t>Optional</w:t>
      </w:r>
      <w:r w:rsidR="007F6516">
        <w:t xml:space="preserve"> – depends on how much chat is generated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2E33E0" w15:done="1"/>
  <w15:commentEx w15:paraId="13AD1E4F" w15:done="0"/>
  <w15:commentEx w15:paraId="6B75E5D1" w15:done="1"/>
  <w15:commentEx w15:paraId="2C650AC2" w15:done="1"/>
  <w15:commentEx w15:paraId="70B7F7B5" w15:done="0"/>
  <w15:commentEx w15:paraId="570549AC" w15:done="0"/>
  <w15:commentEx w15:paraId="7D758D7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A982DE" w16cex:dateUtc="2021-01-13T14:31:00Z"/>
  <w16cex:commentExtensible w16cex:durableId="23A954F2" w16cex:dateUtc="2021-01-13T11:16:00Z"/>
  <w16cex:commentExtensible w16cex:durableId="23A95522" w16cex:dateUtc="2021-01-13T11:16:00Z"/>
  <w16cex:commentExtensible w16cex:durableId="23A954C6" w16cex:dateUtc="2021-01-13T11:15:00Z"/>
  <w16cex:commentExtensible w16cex:durableId="23A95751" w16cex:dateUtc="2021-01-13T11:26:00Z"/>
  <w16cex:commentExtensible w16cex:durableId="23A9591A" w16cex:dateUtc="2021-01-13T11:33:00Z"/>
  <w16cex:commentExtensible w16cex:durableId="23A9833E" w16cex:dateUtc="2021-01-13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2E33E0" w16cid:durableId="23A982DE"/>
  <w16cid:commentId w16cid:paraId="13AD1E4F" w16cid:durableId="23A954F2"/>
  <w16cid:commentId w16cid:paraId="6B75E5D1" w16cid:durableId="23A95522"/>
  <w16cid:commentId w16cid:paraId="2C650AC2" w16cid:durableId="23A954C6"/>
  <w16cid:commentId w16cid:paraId="70B7F7B5" w16cid:durableId="23A95751"/>
  <w16cid:commentId w16cid:paraId="570549AC" w16cid:durableId="23A9591A"/>
  <w16cid:commentId w16cid:paraId="7D758D77" w16cid:durableId="23A983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237A1" w14:textId="77777777" w:rsidR="00E83ABC" w:rsidRDefault="00E83ABC" w:rsidP="00443CB1">
      <w:pPr>
        <w:spacing w:after="0" w:line="240" w:lineRule="auto"/>
      </w:pPr>
      <w:r>
        <w:separator/>
      </w:r>
    </w:p>
  </w:endnote>
  <w:endnote w:type="continuationSeparator" w:id="0">
    <w:p w14:paraId="6A96526D" w14:textId="77777777" w:rsidR="00E83ABC" w:rsidRDefault="00E83ABC" w:rsidP="00443CB1">
      <w:pPr>
        <w:spacing w:after="0" w:line="240" w:lineRule="auto"/>
      </w:pPr>
      <w:r>
        <w:continuationSeparator/>
      </w:r>
    </w:p>
  </w:endnote>
  <w:endnote w:type="continuationNotice" w:id="1">
    <w:p w14:paraId="22BAC9EE" w14:textId="77777777" w:rsidR="00E83ABC" w:rsidRDefault="00E83A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ill 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20204F" w:rsidP="4C20063E">
    <w:pPr>
      <w:pStyle w:val="Footer"/>
      <w:jc w:val="right"/>
      <w:rPr>
        <w:sz w:val="20"/>
        <w:szCs w:val="20"/>
      </w:rPr>
    </w:pPr>
    <w:r w:rsidRPr="00767656">
      <w:rPr>
        <w:rFonts w:eastAsiaTheme="majorEastAsia" w:cstheme="minorHAnsi"/>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41044422"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r w:rsidR="00A67D32">
                            <w:rPr>
                              <w:sz w:val="20"/>
                              <w:szCs w:val="20"/>
                            </w:rPr>
                            <w:t xml:space="preserve">North </w:t>
                          </w:r>
                          <w:r w:rsidR="00D2237E">
                            <w:rPr>
                              <w:sz w:val="20"/>
                              <w:szCs w:val="20"/>
                            </w:rPr>
                            <w:t>and Mid Wales December</w:t>
                          </w:r>
                          <w:r w:rsidR="00240ACB">
                            <w:rPr>
                              <w:sz w:val="20"/>
                              <w:szCs w:val="20"/>
                            </w:rPr>
                            <w:t xml:space="preserve"> Regional Stakeholder Forum</w:t>
                          </w:r>
                          <w:r w:rsidR="00F149A8">
                            <w:rPr>
                              <w:sz w:val="20"/>
                              <w:szCs w:val="20"/>
                            </w:rPr>
                            <w:t xml:space="preserve"> </w:t>
                          </w:r>
                          <w:r w:rsidR="00F36D17" w:rsidRPr="00F36D17">
                            <w:rPr>
                              <w:sz w:val="20"/>
                              <w:szCs w:val="20"/>
                            </w:rPr>
                            <w:t xml:space="preserve"> </w:t>
                          </w:r>
                        </w:p>
                        <w:p w14:paraId="4B54FB9A" w14:textId="015833BE" w:rsidR="00767656" w:rsidRPr="00543004" w:rsidRDefault="00DB4763" w:rsidP="0008441C">
                          <w:pPr>
                            <w:spacing w:after="0" w:line="240" w:lineRule="auto"/>
                            <w:rPr>
                              <w:sz w:val="20"/>
                              <w:szCs w:val="20"/>
                            </w:rPr>
                          </w:pPr>
                          <w:r w:rsidRPr="00543004">
                            <w:rPr>
                              <w:b/>
                              <w:sz w:val="20"/>
                              <w:szCs w:val="20"/>
                            </w:rPr>
                            <w:t>Version</w:t>
                          </w:r>
                          <w:r w:rsidR="000918B7" w:rsidRPr="00543004">
                            <w:rPr>
                              <w:b/>
                              <w:sz w:val="20"/>
                              <w:szCs w:val="20"/>
                            </w:rPr>
                            <w:t>:</w:t>
                          </w:r>
                          <w:r w:rsidR="000918B7" w:rsidRPr="00543004">
                            <w:rPr>
                              <w:sz w:val="20"/>
                              <w:szCs w:val="20"/>
                            </w:rPr>
                            <w:t xml:space="preserve"> </w:t>
                          </w:r>
                          <w:r w:rsidR="008E26A1">
                            <w:rPr>
                              <w:sz w:val="20"/>
                              <w:szCs w:val="20"/>
                            </w:rPr>
                            <w:t>1 16/12/</w:t>
                          </w:r>
                          <w:r w:rsidR="00F149A8">
                            <w:rPr>
                              <w:sz w:val="20"/>
                              <w:szCs w:val="20"/>
                            </w:rPr>
                            <w:t>202</w:t>
                          </w:r>
                          <w:r w:rsidR="00240ACB">
                            <w:rPr>
                              <w:sz w:val="20"/>
                              <w:szCs w:val="20"/>
                            </w:rPr>
                            <w:t>1</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C78A"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filled="f" stroked="f">
              <v:textbox>
                <w:txbxContent>
                  <w:p w14:paraId="76A643CE" w14:textId="41044422"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r w:rsidR="00A67D32">
                      <w:rPr>
                        <w:sz w:val="20"/>
                        <w:szCs w:val="20"/>
                      </w:rPr>
                      <w:t xml:space="preserve">North </w:t>
                    </w:r>
                    <w:r w:rsidR="00D2237E">
                      <w:rPr>
                        <w:sz w:val="20"/>
                        <w:szCs w:val="20"/>
                      </w:rPr>
                      <w:t>and Mid Wales December</w:t>
                    </w:r>
                    <w:r w:rsidR="00240ACB">
                      <w:rPr>
                        <w:sz w:val="20"/>
                        <w:szCs w:val="20"/>
                      </w:rPr>
                      <w:t xml:space="preserve"> Regional Stakeholder Forum</w:t>
                    </w:r>
                    <w:r w:rsidR="00F149A8">
                      <w:rPr>
                        <w:sz w:val="20"/>
                        <w:szCs w:val="20"/>
                      </w:rPr>
                      <w:t xml:space="preserve"> </w:t>
                    </w:r>
                    <w:r w:rsidR="00F36D17" w:rsidRPr="00F36D17">
                      <w:rPr>
                        <w:sz w:val="20"/>
                        <w:szCs w:val="20"/>
                      </w:rPr>
                      <w:t xml:space="preserve"> </w:t>
                    </w:r>
                  </w:p>
                  <w:p w14:paraId="4B54FB9A" w14:textId="015833BE" w:rsidR="00767656" w:rsidRPr="00543004" w:rsidRDefault="00DB4763" w:rsidP="0008441C">
                    <w:pPr>
                      <w:spacing w:after="0" w:line="240" w:lineRule="auto"/>
                      <w:rPr>
                        <w:sz w:val="20"/>
                        <w:szCs w:val="20"/>
                      </w:rPr>
                    </w:pPr>
                    <w:r w:rsidRPr="00543004">
                      <w:rPr>
                        <w:b/>
                        <w:sz w:val="20"/>
                        <w:szCs w:val="20"/>
                      </w:rPr>
                      <w:t>Version</w:t>
                    </w:r>
                    <w:r w:rsidR="000918B7" w:rsidRPr="00543004">
                      <w:rPr>
                        <w:b/>
                        <w:sz w:val="20"/>
                        <w:szCs w:val="20"/>
                      </w:rPr>
                      <w:t>:</w:t>
                    </w:r>
                    <w:r w:rsidR="000918B7" w:rsidRPr="00543004">
                      <w:rPr>
                        <w:sz w:val="20"/>
                        <w:szCs w:val="20"/>
                      </w:rPr>
                      <w:t xml:space="preserve"> </w:t>
                    </w:r>
                    <w:r w:rsidR="008E26A1">
                      <w:rPr>
                        <w:sz w:val="20"/>
                        <w:szCs w:val="20"/>
                      </w:rPr>
                      <w:t>1 16/12/</w:t>
                    </w:r>
                    <w:r w:rsidR="00F149A8">
                      <w:rPr>
                        <w:sz w:val="20"/>
                        <w:szCs w:val="20"/>
                      </w:rPr>
                      <w:t>202</w:t>
                    </w:r>
                    <w:r w:rsidR="00240ACB">
                      <w:rPr>
                        <w:sz w:val="20"/>
                        <w:szCs w:val="20"/>
                      </w:rPr>
                      <w:t>1</w:t>
                    </w:r>
                  </w:p>
                  <w:p w14:paraId="2574CCA9" w14:textId="77777777" w:rsidR="00534D5E" w:rsidRDefault="00534D5E"/>
                </w:txbxContent>
              </v:textbox>
              <w10:wrap type="square"/>
            </v:shape>
          </w:pict>
        </mc:Fallback>
      </mc:AlternateContent>
    </w:r>
    <w:r w:rsidR="00954E1F">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15DAB" id="Straight Connector 13" o:spid="_x0000_s1026"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2.8pt" to="50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strokecolor="black [3213]" strokeweight=".5pt">
              <v:stroke joinstyle="miter"/>
              <w10:wrap anchorx="page"/>
            </v:line>
          </w:pict>
        </mc:Fallback>
      </mc:AlternateContent>
    </w:r>
    <w:proofErr w:type="spellStart"/>
    <w:r w:rsidR="4C20063E" w:rsidRPr="4C20063E">
      <w:rPr>
        <w:rFonts w:eastAsiaTheme="majorEastAsia"/>
        <w:sz w:val="20"/>
        <w:szCs w:val="20"/>
      </w:rPr>
      <w:t>TfW</w:t>
    </w:r>
    <w:proofErr w:type="spellEnd"/>
    <w:r w:rsidR="4C20063E" w:rsidRPr="4C20063E">
      <w:rPr>
        <w:rFonts w:eastAsiaTheme="majorEastAsia"/>
        <w:sz w:val="20"/>
        <w:szCs w:val="20"/>
      </w:rPr>
      <w:t xml:space="preserve"> (Transport for Wales) </w:t>
    </w:r>
    <w:r w:rsidR="4C20063E" w:rsidRPr="4C20063E">
      <w:rPr>
        <w:rFonts w:eastAsiaTheme="majorEastAsia"/>
        <w:b/>
        <w:bCs/>
        <w:color w:val="FF0000"/>
        <w:sz w:val="20"/>
        <w:szCs w:val="20"/>
      </w:rPr>
      <w:t>|</w:t>
    </w:r>
    <w:r w:rsidR="4C20063E" w:rsidRPr="4C20063E">
      <w:rPr>
        <w:rFonts w:eastAsiaTheme="majorEastAsia"/>
        <w:sz w:val="20"/>
        <w:szCs w:val="20"/>
      </w:rPr>
      <w:t xml:space="preserve"> Page </w:t>
    </w:r>
    <w:r w:rsidR="009F2E29" w:rsidRPr="4C20063E">
      <w:rPr>
        <w:rFonts w:eastAsiaTheme="majorEastAsia"/>
        <w:b/>
        <w:bCs/>
        <w:noProof/>
        <w:sz w:val="20"/>
        <w:szCs w:val="20"/>
      </w:rPr>
      <w:fldChar w:fldCharType="begin"/>
    </w:r>
    <w:r w:rsidR="009F2E29" w:rsidRPr="4C20063E">
      <w:rPr>
        <w:rFonts w:eastAsiaTheme="majorEastAsia"/>
        <w:b/>
        <w:bCs/>
        <w:sz w:val="20"/>
        <w:szCs w:val="20"/>
      </w:rPr>
      <w:instrText xml:space="preserve"> PAGE  \* Arabic  \* MERGEFORMAT </w:instrText>
    </w:r>
    <w:r w:rsidR="009F2E29" w:rsidRPr="4C20063E">
      <w:rPr>
        <w:rFonts w:eastAsiaTheme="majorEastAsia"/>
        <w:b/>
        <w:bCs/>
        <w:sz w:val="20"/>
        <w:szCs w:val="20"/>
      </w:rPr>
      <w:fldChar w:fldCharType="separate"/>
    </w:r>
    <w:r w:rsidR="4C20063E" w:rsidRPr="4C20063E">
      <w:rPr>
        <w:rFonts w:eastAsiaTheme="majorEastAsia"/>
        <w:b/>
        <w:bCs/>
        <w:noProof/>
        <w:sz w:val="20"/>
        <w:szCs w:val="20"/>
      </w:rPr>
      <w:t>1</w:t>
    </w:r>
    <w:r w:rsidR="009F2E29" w:rsidRPr="4C20063E">
      <w:rPr>
        <w:rFonts w:eastAsiaTheme="majorEastAsia"/>
        <w:b/>
        <w:bCs/>
        <w:noProof/>
        <w:sz w:val="20"/>
        <w:szCs w:val="20"/>
      </w:rPr>
      <w:fldChar w:fldCharType="end"/>
    </w:r>
    <w:r w:rsidR="4C20063E" w:rsidRPr="4C20063E">
      <w:rPr>
        <w:rFonts w:eastAsiaTheme="majorEastAsia"/>
        <w:sz w:val="20"/>
        <w:szCs w:val="20"/>
      </w:rPr>
      <w:t xml:space="preserve"> of </w:t>
    </w:r>
    <w:r w:rsidR="009F2E29" w:rsidRPr="4C20063E">
      <w:rPr>
        <w:rFonts w:eastAsiaTheme="majorEastAsia"/>
        <w:b/>
        <w:bCs/>
        <w:noProof/>
        <w:sz w:val="20"/>
        <w:szCs w:val="20"/>
      </w:rPr>
      <w:fldChar w:fldCharType="begin"/>
    </w:r>
    <w:r w:rsidR="009F2E29" w:rsidRPr="4C20063E">
      <w:rPr>
        <w:rFonts w:eastAsiaTheme="majorEastAsia"/>
        <w:b/>
        <w:bCs/>
        <w:sz w:val="20"/>
        <w:szCs w:val="20"/>
      </w:rPr>
      <w:instrText xml:space="preserve"> NUMPAGES  \* Arabic  \* MERGEFORMAT </w:instrText>
    </w:r>
    <w:r w:rsidR="009F2E29" w:rsidRPr="4C20063E">
      <w:rPr>
        <w:rFonts w:eastAsiaTheme="majorEastAsia"/>
        <w:b/>
        <w:bCs/>
        <w:sz w:val="20"/>
        <w:szCs w:val="20"/>
      </w:rPr>
      <w:fldChar w:fldCharType="separate"/>
    </w:r>
    <w:r w:rsidR="4C20063E" w:rsidRPr="4C20063E">
      <w:rPr>
        <w:rFonts w:eastAsiaTheme="majorEastAsia"/>
        <w:b/>
        <w:bCs/>
        <w:noProof/>
        <w:sz w:val="20"/>
        <w:szCs w:val="20"/>
      </w:rPr>
      <w:t>2</w:t>
    </w:r>
    <w:r w:rsidR="009F2E29" w:rsidRPr="4C20063E">
      <w:rPr>
        <w:rFonts w:eastAsiaTheme="majorEastAsia"/>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7E0A" w14:textId="77777777" w:rsidR="00E83ABC" w:rsidRDefault="00E83ABC" w:rsidP="00443CB1">
      <w:pPr>
        <w:spacing w:after="0" w:line="240" w:lineRule="auto"/>
      </w:pPr>
      <w:r>
        <w:separator/>
      </w:r>
    </w:p>
  </w:footnote>
  <w:footnote w:type="continuationSeparator" w:id="0">
    <w:p w14:paraId="641D38A4" w14:textId="77777777" w:rsidR="00E83ABC" w:rsidRDefault="00E83ABC" w:rsidP="00443CB1">
      <w:pPr>
        <w:spacing w:after="0" w:line="240" w:lineRule="auto"/>
      </w:pPr>
      <w:r>
        <w:continuationSeparator/>
      </w:r>
    </w:p>
  </w:footnote>
  <w:footnote w:type="continuationNotice" w:id="1">
    <w:p w14:paraId="7C8DFBA2" w14:textId="77777777" w:rsidR="00E83ABC" w:rsidRDefault="00E83A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CD57A" id="_x0000_t202" coordsize="21600,21600" o:spt="202" path="m,l,21600r21600,l21600,xe">
              <v:stroke joinstyle="miter"/>
              <v:path gradientshapeok="t" o:connecttype="rect"/>
            </v:shapetype>
            <v:shape id="Text Box 2" o:spid="_x0000_s1026" type="#_x0000_t20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stroked="f">
              <v:textbox>
                <w:txbxContent>
                  <w:p w14:paraId="6522BE42" w14:textId="1AD5BA6D" w:rsidR="009A4864" w:rsidRPr="009F2E29" w:rsidRDefault="009A4864" w:rsidP="009F2E29">
                    <w:pPr>
                      <w:jc w:val="right"/>
                      <w:rPr>
                        <w:b/>
                        <w:color w:val="FF0000"/>
                        <w:sz w:val="36"/>
                      </w:rPr>
                    </w:pPr>
                  </w:p>
                </w:txbxContent>
              </v:textbox>
              <w10:wrap type="square"/>
            </v:shape>
          </w:pict>
        </mc:Fallback>
      </mc:AlternateContent>
    </w:r>
    <w:r w:rsidR="00FF62DA" w:rsidRPr="00712A9F">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vfm32edxJZqOqh" int2:id="3Pv75i0u">
      <int2:state int2:value="Rejected" int2:type="AugLoop_Text_Critique"/>
    </int2:textHash>
    <int2:textHash int2:hashCode="WXrqkai3ysk4Y2" int2:id="3Zz6vlI9">
      <int2:state int2:value="Rejected" int2:type="AugLoop_Text_Critique"/>
    </int2:textHash>
    <int2:textHash int2:hashCode="y2342b7FAhjfiP" int2:id="aVVUKXoQ">
      <int2:state int2:value="Rejected" int2:type="AugLoop_Text_Critique"/>
    </int2:textHash>
    <int2:textHash int2:hashCode="NSi10rulNVoTgz" int2:id="fzetNZNv">
      <int2:state int2:value="Rejected" int2:type="LegacyProofing"/>
    </int2:textHash>
    <int2:bookmark int2:bookmarkName="_Int_MIRy2tf9" int2:invalidationBookmarkName="" int2:hashCode="mvcqs8GtnNGZci" int2:id="4SkuoHiU">
      <int2:state int2:value="Rejected" int2:type="LegacyProofing"/>
    </int2:bookmark>
    <int2:bookmark int2:bookmarkName="_Int_HCER7QeS" int2:invalidationBookmarkName="" int2:hashCode="0c+yeXwceTi3X9" int2:id="isewK6g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F22D0"/>
    <w:multiLevelType w:val="hybridMultilevel"/>
    <w:tmpl w:val="8FD8BE40"/>
    <w:lvl w:ilvl="0" w:tplc="41F81102">
      <w:start w:val="1"/>
      <w:numFmt w:val="bullet"/>
      <w:lvlText w:val=""/>
      <w:lvlJc w:val="left"/>
      <w:pPr>
        <w:ind w:left="720" w:hanging="360"/>
      </w:pPr>
      <w:rPr>
        <w:rFonts w:ascii="Symbol" w:hAnsi="Symbol" w:hint="default"/>
      </w:rPr>
    </w:lvl>
    <w:lvl w:ilvl="1" w:tplc="C6CC0A5E">
      <w:start w:val="1"/>
      <w:numFmt w:val="bullet"/>
      <w:lvlText w:val="o"/>
      <w:lvlJc w:val="left"/>
      <w:pPr>
        <w:ind w:left="1440" w:hanging="360"/>
      </w:pPr>
      <w:rPr>
        <w:rFonts w:ascii="Courier New" w:hAnsi="Courier New" w:hint="default"/>
      </w:rPr>
    </w:lvl>
    <w:lvl w:ilvl="2" w:tplc="17F2DEDA">
      <w:start w:val="1"/>
      <w:numFmt w:val="bullet"/>
      <w:lvlText w:val=""/>
      <w:lvlJc w:val="left"/>
      <w:pPr>
        <w:ind w:left="2160" w:hanging="360"/>
      </w:pPr>
      <w:rPr>
        <w:rFonts w:ascii="Wingdings" w:hAnsi="Wingdings" w:hint="default"/>
      </w:rPr>
    </w:lvl>
    <w:lvl w:ilvl="3" w:tplc="0DE6749A">
      <w:start w:val="1"/>
      <w:numFmt w:val="bullet"/>
      <w:lvlText w:val=""/>
      <w:lvlJc w:val="left"/>
      <w:pPr>
        <w:ind w:left="2880" w:hanging="360"/>
      </w:pPr>
      <w:rPr>
        <w:rFonts w:ascii="Symbol" w:hAnsi="Symbol" w:hint="default"/>
      </w:rPr>
    </w:lvl>
    <w:lvl w:ilvl="4" w:tplc="B140898A">
      <w:start w:val="1"/>
      <w:numFmt w:val="bullet"/>
      <w:lvlText w:val="o"/>
      <w:lvlJc w:val="left"/>
      <w:pPr>
        <w:ind w:left="3600" w:hanging="360"/>
      </w:pPr>
      <w:rPr>
        <w:rFonts w:ascii="Courier New" w:hAnsi="Courier New" w:hint="default"/>
      </w:rPr>
    </w:lvl>
    <w:lvl w:ilvl="5" w:tplc="F404EBA0">
      <w:start w:val="1"/>
      <w:numFmt w:val="bullet"/>
      <w:lvlText w:val=""/>
      <w:lvlJc w:val="left"/>
      <w:pPr>
        <w:ind w:left="4320" w:hanging="360"/>
      </w:pPr>
      <w:rPr>
        <w:rFonts w:ascii="Wingdings" w:hAnsi="Wingdings" w:hint="default"/>
      </w:rPr>
    </w:lvl>
    <w:lvl w:ilvl="6" w:tplc="F3B03F52">
      <w:start w:val="1"/>
      <w:numFmt w:val="bullet"/>
      <w:lvlText w:val=""/>
      <w:lvlJc w:val="left"/>
      <w:pPr>
        <w:ind w:left="5040" w:hanging="360"/>
      </w:pPr>
      <w:rPr>
        <w:rFonts w:ascii="Symbol" w:hAnsi="Symbol" w:hint="default"/>
      </w:rPr>
    </w:lvl>
    <w:lvl w:ilvl="7" w:tplc="B59E161E">
      <w:start w:val="1"/>
      <w:numFmt w:val="bullet"/>
      <w:lvlText w:val="o"/>
      <w:lvlJc w:val="left"/>
      <w:pPr>
        <w:ind w:left="5760" w:hanging="360"/>
      </w:pPr>
      <w:rPr>
        <w:rFonts w:ascii="Courier New" w:hAnsi="Courier New" w:hint="default"/>
      </w:rPr>
    </w:lvl>
    <w:lvl w:ilvl="8" w:tplc="EBF6C384">
      <w:start w:val="1"/>
      <w:numFmt w:val="bullet"/>
      <w:lvlText w:val=""/>
      <w:lvlJc w:val="left"/>
      <w:pPr>
        <w:ind w:left="6480" w:hanging="360"/>
      </w:pPr>
      <w:rPr>
        <w:rFonts w:ascii="Wingdings" w:hAnsi="Wingdings" w:hint="default"/>
      </w:rPr>
    </w:lvl>
  </w:abstractNum>
  <w:abstractNum w:abstractNumId="6" w15:restartNumberingAfterBreak="0">
    <w:nsid w:val="26473612"/>
    <w:multiLevelType w:val="hybridMultilevel"/>
    <w:tmpl w:val="F870A390"/>
    <w:lvl w:ilvl="0" w:tplc="586802E4">
      <w:start w:val="1"/>
      <w:numFmt w:val="decimal"/>
      <w:lvlText w:val="%1."/>
      <w:lvlJc w:val="left"/>
      <w:pPr>
        <w:ind w:left="720" w:hanging="360"/>
      </w:pPr>
    </w:lvl>
    <w:lvl w:ilvl="1" w:tplc="2D28C174">
      <w:start w:val="1"/>
      <w:numFmt w:val="lowerLetter"/>
      <w:lvlText w:val="%2."/>
      <w:lvlJc w:val="left"/>
      <w:pPr>
        <w:ind w:left="1440" w:hanging="360"/>
      </w:pPr>
    </w:lvl>
    <w:lvl w:ilvl="2" w:tplc="247ADF68">
      <w:start w:val="1"/>
      <w:numFmt w:val="lowerRoman"/>
      <w:lvlText w:val="%3."/>
      <w:lvlJc w:val="right"/>
      <w:pPr>
        <w:ind w:left="2160" w:hanging="180"/>
      </w:pPr>
    </w:lvl>
    <w:lvl w:ilvl="3" w:tplc="197AC198">
      <w:start w:val="1"/>
      <w:numFmt w:val="decimal"/>
      <w:lvlText w:val="%4."/>
      <w:lvlJc w:val="left"/>
      <w:pPr>
        <w:ind w:left="2880" w:hanging="360"/>
      </w:pPr>
    </w:lvl>
    <w:lvl w:ilvl="4" w:tplc="8F04F0FE">
      <w:start w:val="1"/>
      <w:numFmt w:val="lowerLetter"/>
      <w:lvlText w:val="%5."/>
      <w:lvlJc w:val="left"/>
      <w:pPr>
        <w:ind w:left="3600" w:hanging="360"/>
      </w:pPr>
    </w:lvl>
    <w:lvl w:ilvl="5" w:tplc="D65AC810">
      <w:start w:val="1"/>
      <w:numFmt w:val="lowerRoman"/>
      <w:lvlText w:val="%6."/>
      <w:lvlJc w:val="right"/>
      <w:pPr>
        <w:ind w:left="4320" w:hanging="180"/>
      </w:pPr>
    </w:lvl>
    <w:lvl w:ilvl="6" w:tplc="B1104BE2">
      <w:start w:val="1"/>
      <w:numFmt w:val="decimal"/>
      <w:lvlText w:val="%7."/>
      <w:lvlJc w:val="left"/>
      <w:pPr>
        <w:ind w:left="5040" w:hanging="360"/>
      </w:pPr>
    </w:lvl>
    <w:lvl w:ilvl="7" w:tplc="7A02448A">
      <w:start w:val="1"/>
      <w:numFmt w:val="lowerLetter"/>
      <w:lvlText w:val="%8."/>
      <w:lvlJc w:val="left"/>
      <w:pPr>
        <w:ind w:left="5760" w:hanging="360"/>
      </w:pPr>
    </w:lvl>
    <w:lvl w:ilvl="8" w:tplc="D7FC8B4C">
      <w:start w:val="1"/>
      <w:numFmt w:val="lowerRoman"/>
      <w:lvlText w:val="%9."/>
      <w:lvlJc w:val="right"/>
      <w:pPr>
        <w:ind w:left="6480" w:hanging="180"/>
      </w:pPr>
    </w:lvl>
  </w:abstractNum>
  <w:abstractNum w:abstractNumId="7"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F37EE"/>
    <w:multiLevelType w:val="hybridMultilevel"/>
    <w:tmpl w:val="FFFFFFFF"/>
    <w:lvl w:ilvl="0" w:tplc="CC3E1A02">
      <w:start w:val="1"/>
      <w:numFmt w:val="decimal"/>
      <w:lvlText w:val="%1."/>
      <w:lvlJc w:val="left"/>
      <w:pPr>
        <w:ind w:left="720" w:hanging="360"/>
      </w:pPr>
    </w:lvl>
    <w:lvl w:ilvl="1" w:tplc="31003D70">
      <w:start w:val="1"/>
      <w:numFmt w:val="lowerLetter"/>
      <w:lvlText w:val="%2."/>
      <w:lvlJc w:val="left"/>
      <w:pPr>
        <w:ind w:left="1440" w:hanging="360"/>
      </w:pPr>
    </w:lvl>
    <w:lvl w:ilvl="2" w:tplc="3F8A0642">
      <w:start w:val="1"/>
      <w:numFmt w:val="lowerRoman"/>
      <w:lvlText w:val="%3."/>
      <w:lvlJc w:val="right"/>
      <w:pPr>
        <w:ind w:left="2160" w:hanging="180"/>
      </w:pPr>
    </w:lvl>
    <w:lvl w:ilvl="3" w:tplc="71D68082">
      <w:start w:val="1"/>
      <w:numFmt w:val="decimal"/>
      <w:lvlText w:val="%4."/>
      <w:lvlJc w:val="left"/>
      <w:pPr>
        <w:ind w:left="2880" w:hanging="360"/>
      </w:pPr>
    </w:lvl>
    <w:lvl w:ilvl="4" w:tplc="95DEF060">
      <w:start w:val="1"/>
      <w:numFmt w:val="lowerLetter"/>
      <w:lvlText w:val="%5."/>
      <w:lvlJc w:val="left"/>
      <w:pPr>
        <w:ind w:left="3600" w:hanging="360"/>
      </w:pPr>
    </w:lvl>
    <w:lvl w:ilvl="5" w:tplc="327E5F40">
      <w:start w:val="1"/>
      <w:numFmt w:val="lowerRoman"/>
      <w:lvlText w:val="%6."/>
      <w:lvlJc w:val="right"/>
      <w:pPr>
        <w:ind w:left="4320" w:hanging="180"/>
      </w:pPr>
    </w:lvl>
    <w:lvl w:ilvl="6" w:tplc="9620D056">
      <w:start w:val="1"/>
      <w:numFmt w:val="decimal"/>
      <w:lvlText w:val="%7."/>
      <w:lvlJc w:val="left"/>
      <w:pPr>
        <w:ind w:left="5040" w:hanging="360"/>
      </w:pPr>
    </w:lvl>
    <w:lvl w:ilvl="7" w:tplc="0DDC3632">
      <w:start w:val="1"/>
      <w:numFmt w:val="lowerLetter"/>
      <w:lvlText w:val="%8."/>
      <w:lvlJc w:val="left"/>
      <w:pPr>
        <w:ind w:left="5760" w:hanging="360"/>
      </w:pPr>
    </w:lvl>
    <w:lvl w:ilvl="8" w:tplc="695C796E">
      <w:start w:val="1"/>
      <w:numFmt w:val="lowerRoman"/>
      <w:lvlText w:val="%9."/>
      <w:lvlJc w:val="right"/>
      <w:pPr>
        <w:ind w:left="6480" w:hanging="180"/>
      </w:pPr>
    </w:lvl>
  </w:abstractNum>
  <w:abstractNum w:abstractNumId="10"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DB7F88"/>
    <w:multiLevelType w:val="hybridMultilevel"/>
    <w:tmpl w:val="FFFFFFFF"/>
    <w:lvl w:ilvl="0" w:tplc="A6965706">
      <w:start w:val="1"/>
      <w:numFmt w:val="bullet"/>
      <w:lvlText w:val=""/>
      <w:lvlJc w:val="left"/>
      <w:pPr>
        <w:ind w:left="720" w:hanging="360"/>
      </w:pPr>
      <w:rPr>
        <w:rFonts w:ascii="Symbol" w:hAnsi="Symbol" w:hint="default"/>
      </w:rPr>
    </w:lvl>
    <w:lvl w:ilvl="1" w:tplc="FD8C792C">
      <w:start w:val="1"/>
      <w:numFmt w:val="bullet"/>
      <w:lvlText w:val="o"/>
      <w:lvlJc w:val="left"/>
      <w:pPr>
        <w:ind w:left="1440" w:hanging="360"/>
      </w:pPr>
      <w:rPr>
        <w:rFonts w:ascii="Courier New" w:hAnsi="Courier New" w:hint="default"/>
      </w:rPr>
    </w:lvl>
    <w:lvl w:ilvl="2" w:tplc="2288058A">
      <w:start w:val="1"/>
      <w:numFmt w:val="bullet"/>
      <w:lvlText w:val=""/>
      <w:lvlJc w:val="left"/>
      <w:pPr>
        <w:ind w:left="2160" w:hanging="360"/>
      </w:pPr>
      <w:rPr>
        <w:rFonts w:ascii="Wingdings" w:hAnsi="Wingdings" w:hint="default"/>
      </w:rPr>
    </w:lvl>
    <w:lvl w:ilvl="3" w:tplc="E932D54E">
      <w:start w:val="1"/>
      <w:numFmt w:val="bullet"/>
      <w:lvlText w:val=""/>
      <w:lvlJc w:val="left"/>
      <w:pPr>
        <w:ind w:left="2880" w:hanging="360"/>
      </w:pPr>
      <w:rPr>
        <w:rFonts w:ascii="Symbol" w:hAnsi="Symbol" w:hint="default"/>
      </w:rPr>
    </w:lvl>
    <w:lvl w:ilvl="4" w:tplc="92704356">
      <w:start w:val="1"/>
      <w:numFmt w:val="bullet"/>
      <w:lvlText w:val="o"/>
      <w:lvlJc w:val="left"/>
      <w:pPr>
        <w:ind w:left="3600" w:hanging="360"/>
      </w:pPr>
      <w:rPr>
        <w:rFonts w:ascii="Courier New" w:hAnsi="Courier New" w:hint="default"/>
      </w:rPr>
    </w:lvl>
    <w:lvl w:ilvl="5" w:tplc="A92A4DFA">
      <w:start w:val="1"/>
      <w:numFmt w:val="bullet"/>
      <w:lvlText w:val=""/>
      <w:lvlJc w:val="left"/>
      <w:pPr>
        <w:ind w:left="4320" w:hanging="360"/>
      </w:pPr>
      <w:rPr>
        <w:rFonts w:ascii="Wingdings" w:hAnsi="Wingdings" w:hint="default"/>
      </w:rPr>
    </w:lvl>
    <w:lvl w:ilvl="6" w:tplc="E8802870">
      <w:start w:val="1"/>
      <w:numFmt w:val="bullet"/>
      <w:lvlText w:val=""/>
      <w:lvlJc w:val="left"/>
      <w:pPr>
        <w:ind w:left="5040" w:hanging="360"/>
      </w:pPr>
      <w:rPr>
        <w:rFonts w:ascii="Symbol" w:hAnsi="Symbol" w:hint="default"/>
      </w:rPr>
    </w:lvl>
    <w:lvl w:ilvl="7" w:tplc="A516D736">
      <w:start w:val="1"/>
      <w:numFmt w:val="bullet"/>
      <w:lvlText w:val="o"/>
      <w:lvlJc w:val="left"/>
      <w:pPr>
        <w:ind w:left="5760" w:hanging="360"/>
      </w:pPr>
      <w:rPr>
        <w:rFonts w:ascii="Courier New" w:hAnsi="Courier New" w:hint="default"/>
      </w:rPr>
    </w:lvl>
    <w:lvl w:ilvl="8" w:tplc="B1A8FA50">
      <w:start w:val="1"/>
      <w:numFmt w:val="bullet"/>
      <w:lvlText w:val=""/>
      <w:lvlJc w:val="left"/>
      <w:pPr>
        <w:ind w:left="6480" w:hanging="360"/>
      </w:pPr>
      <w:rPr>
        <w:rFonts w:ascii="Wingdings" w:hAnsi="Wingdings" w:hint="default"/>
      </w:rPr>
    </w:lvl>
  </w:abstractNum>
  <w:abstractNum w:abstractNumId="13" w15:restartNumberingAfterBreak="0">
    <w:nsid w:val="3BF03770"/>
    <w:multiLevelType w:val="hybridMultilevel"/>
    <w:tmpl w:val="F2D8DCB6"/>
    <w:lvl w:ilvl="0" w:tplc="F5D4907A">
      <w:start w:val="1"/>
      <w:numFmt w:val="bullet"/>
      <w:lvlText w:val=""/>
      <w:lvlJc w:val="left"/>
      <w:pPr>
        <w:ind w:left="720" w:hanging="360"/>
      </w:pPr>
      <w:rPr>
        <w:rFonts w:ascii="Symbol" w:hAnsi="Symbol" w:hint="default"/>
      </w:rPr>
    </w:lvl>
    <w:lvl w:ilvl="1" w:tplc="25768FD0">
      <w:start w:val="1"/>
      <w:numFmt w:val="bullet"/>
      <w:lvlText w:val="o"/>
      <w:lvlJc w:val="left"/>
      <w:pPr>
        <w:ind w:left="1440" w:hanging="360"/>
      </w:pPr>
      <w:rPr>
        <w:rFonts w:ascii="Courier New" w:hAnsi="Courier New" w:hint="default"/>
      </w:rPr>
    </w:lvl>
    <w:lvl w:ilvl="2" w:tplc="B4629B6C">
      <w:start w:val="1"/>
      <w:numFmt w:val="bullet"/>
      <w:lvlText w:val=""/>
      <w:lvlJc w:val="left"/>
      <w:pPr>
        <w:ind w:left="2160" w:hanging="360"/>
      </w:pPr>
      <w:rPr>
        <w:rFonts w:ascii="Wingdings" w:hAnsi="Wingdings" w:hint="default"/>
      </w:rPr>
    </w:lvl>
    <w:lvl w:ilvl="3" w:tplc="F7D440DC">
      <w:start w:val="1"/>
      <w:numFmt w:val="bullet"/>
      <w:lvlText w:val=""/>
      <w:lvlJc w:val="left"/>
      <w:pPr>
        <w:ind w:left="2880" w:hanging="360"/>
      </w:pPr>
      <w:rPr>
        <w:rFonts w:ascii="Symbol" w:hAnsi="Symbol" w:hint="default"/>
      </w:rPr>
    </w:lvl>
    <w:lvl w:ilvl="4" w:tplc="8A44F454">
      <w:start w:val="1"/>
      <w:numFmt w:val="bullet"/>
      <w:lvlText w:val="o"/>
      <w:lvlJc w:val="left"/>
      <w:pPr>
        <w:ind w:left="3600" w:hanging="360"/>
      </w:pPr>
      <w:rPr>
        <w:rFonts w:ascii="Courier New" w:hAnsi="Courier New" w:hint="default"/>
      </w:rPr>
    </w:lvl>
    <w:lvl w:ilvl="5" w:tplc="CE46105A">
      <w:start w:val="1"/>
      <w:numFmt w:val="bullet"/>
      <w:lvlText w:val=""/>
      <w:lvlJc w:val="left"/>
      <w:pPr>
        <w:ind w:left="4320" w:hanging="360"/>
      </w:pPr>
      <w:rPr>
        <w:rFonts w:ascii="Wingdings" w:hAnsi="Wingdings" w:hint="default"/>
      </w:rPr>
    </w:lvl>
    <w:lvl w:ilvl="6" w:tplc="B0B45F16">
      <w:start w:val="1"/>
      <w:numFmt w:val="bullet"/>
      <w:lvlText w:val=""/>
      <w:lvlJc w:val="left"/>
      <w:pPr>
        <w:ind w:left="5040" w:hanging="360"/>
      </w:pPr>
      <w:rPr>
        <w:rFonts w:ascii="Symbol" w:hAnsi="Symbol" w:hint="default"/>
      </w:rPr>
    </w:lvl>
    <w:lvl w:ilvl="7" w:tplc="33CC7286">
      <w:start w:val="1"/>
      <w:numFmt w:val="bullet"/>
      <w:lvlText w:val="o"/>
      <w:lvlJc w:val="left"/>
      <w:pPr>
        <w:ind w:left="5760" w:hanging="360"/>
      </w:pPr>
      <w:rPr>
        <w:rFonts w:ascii="Courier New" w:hAnsi="Courier New" w:hint="default"/>
      </w:rPr>
    </w:lvl>
    <w:lvl w:ilvl="8" w:tplc="FD265616">
      <w:start w:val="1"/>
      <w:numFmt w:val="bullet"/>
      <w:lvlText w:val=""/>
      <w:lvlJc w:val="left"/>
      <w:pPr>
        <w:ind w:left="6480" w:hanging="360"/>
      </w:pPr>
      <w:rPr>
        <w:rFonts w:ascii="Wingdings" w:hAnsi="Wingdings" w:hint="default"/>
      </w:rPr>
    </w:lvl>
  </w:abstractNum>
  <w:abstractNum w:abstractNumId="14" w15:restartNumberingAfterBreak="0">
    <w:nsid w:val="3F100141"/>
    <w:multiLevelType w:val="hybridMultilevel"/>
    <w:tmpl w:val="767A8A50"/>
    <w:lvl w:ilvl="0" w:tplc="BB96FE1C">
      <w:start w:val="1"/>
      <w:numFmt w:val="bullet"/>
      <w:lvlText w:val=""/>
      <w:lvlJc w:val="left"/>
      <w:pPr>
        <w:ind w:left="720" w:hanging="360"/>
      </w:pPr>
      <w:rPr>
        <w:rFonts w:ascii="Symbol" w:hAnsi="Symbol" w:hint="default"/>
      </w:rPr>
    </w:lvl>
    <w:lvl w:ilvl="1" w:tplc="FFD2AC74">
      <w:start w:val="1"/>
      <w:numFmt w:val="bullet"/>
      <w:lvlText w:val="o"/>
      <w:lvlJc w:val="left"/>
      <w:pPr>
        <w:ind w:left="1440" w:hanging="360"/>
      </w:pPr>
      <w:rPr>
        <w:rFonts w:ascii="Courier New" w:hAnsi="Courier New" w:hint="default"/>
      </w:rPr>
    </w:lvl>
    <w:lvl w:ilvl="2" w:tplc="4DD69676">
      <w:start w:val="1"/>
      <w:numFmt w:val="bullet"/>
      <w:lvlText w:val=""/>
      <w:lvlJc w:val="left"/>
      <w:pPr>
        <w:ind w:left="2160" w:hanging="360"/>
      </w:pPr>
      <w:rPr>
        <w:rFonts w:ascii="Wingdings" w:hAnsi="Wingdings" w:hint="default"/>
      </w:rPr>
    </w:lvl>
    <w:lvl w:ilvl="3" w:tplc="BB22B608">
      <w:start w:val="1"/>
      <w:numFmt w:val="bullet"/>
      <w:lvlText w:val=""/>
      <w:lvlJc w:val="left"/>
      <w:pPr>
        <w:ind w:left="2880" w:hanging="360"/>
      </w:pPr>
      <w:rPr>
        <w:rFonts w:ascii="Symbol" w:hAnsi="Symbol" w:hint="default"/>
      </w:rPr>
    </w:lvl>
    <w:lvl w:ilvl="4" w:tplc="EA36AF30">
      <w:start w:val="1"/>
      <w:numFmt w:val="bullet"/>
      <w:lvlText w:val="o"/>
      <w:lvlJc w:val="left"/>
      <w:pPr>
        <w:ind w:left="3600" w:hanging="360"/>
      </w:pPr>
      <w:rPr>
        <w:rFonts w:ascii="Courier New" w:hAnsi="Courier New" w:hint="default"/>
      </w:rPr>
    </w:lvl>
    <w:lvl w:ilvl="5" w:tplc="3620B1C4">
      <w:start w:val="1"/>
      <w:numFmt w:val="bullet"/>
      <w:lvlText w:val=""/>
      <w:lvlJc w:val="left"/>
      <w:pPr>
        <w:ind w:left="4320" w:hanging="360"/>
      </w:pPr>
      <w:rPr>
        <w:rFonts w:ascii="Wingdings" w:hAnsi="Wingdings" w:hint="default"/>
      </w:rPr>
    </w:lvl>
    <w:lvl w:ilvl="6" w:tplc="58809694">
      <w:start w:val="1"/>
      <w:numFmt w:val="bullet"/>
      <w:lvlText w:val=""/>
      <w:lvlJc w:val="left"/>
      <w:pPr>
        <w:ind w:left="5040" w:hanging="360"/>
      </w:pPr>
      <w:rPr>
        <w:rFonts w:ascii="Symbol" w:hAnsi="Symbol" w:hint="default"/>
      </w:rPr>
    </w:lvl>
    <w:lvl w:ilvl="7" w:tplc="2CB43A4E">
      <w:start w:val="1"/>
      <w:numFmt w:val="bullet"/>
      <w:lvlText w:val="o"/>
      <w:lvlJc w:val="left"/>
      <w:pPr>
        <w:ind w:left="5760" w:hanging="360"/>
      </w:pPr>
      <w:rPr>
        <w:rFonts w:ascii="Courier New" w:hAnsi="Courier New" w:hint="default"/>
      </w:rPr>
    </w:lvl>
    <w:lvl w:ilvl="8" w:tplc="42E260C0">
      <w:start w:val="1"/>
      <w:numFmt w:val="bullet"/>
      <w:lvlText w:val=""/>
      <w:lvlJc w:val="left"/>
      <w:pPr>
        <w:ind w:left="6480" w:hanging="360"/>
      </w:pPr>
      <w:rPr>
        <w:rFonts w:ascii="Wingdings" w:hAnsi="Wingdings" w:hint="default"/>
      </w:rPr>
    </w:lvl>
  </w:abstractNum>
  <w:abstractNum w:abstractNumId="15" w15:restartNumberingAfterBreak="0">
    <w:nsid w:val="47B41632"/>
    <w:multiLevelType w:val="hybridMultilevel"/>
    <w:tmpl w:val="FFFFFFFF"/>
    <w:lvl w:ilvl="0" w:tplc="57A6D0CC">
      <w:start w:val="1"/>
      <w:numFmt w:val="bullet"/>
      <w:lvlText w:val=""/>
      <w:lvlJc w:val="left"/>
      <w:pPr>
        <w:ind w:left="720" w:hanging="360"/>
      </w:pPr>
      <w:rPr>
        <w:rFonts w:ascii="Symbol" w:hAnsi="Symbol" w:hint="default"/>
      </w:rPr>
    </w:lvl>
    <w:lvl w:ilvl="1" w:tplc="B2C25486">
      <w:start w:val="1"/>
      <w:numFmt w:val="bullet"/>
      <w:lvlText w:val="o"/>
      <w:lvlJc w:val="left"/>
      <w:pPr>
        <w:ind w:left="1440" w:hanging="360"/>
      </w:pPr>
      <w:rPr>
        <w:rFonts w:ascii="Courier New" w:hAnsi="Courier New" w:hint="default"/>
      </w:rPr>
    </w:lvl>
    <w:lvl w:ilvl="2" w:tplc="F50A25E2">
      <w:start w:val="1"/>
      <w:numFmt w:val="bullet"/>
      <w:lvlText w:val=""/>
      <w:lvlJc w:val="left"/>
      <w:pPr>
        <w:ind w:left="2160" w:hanging="360"/>
      </w:pPr>
      <w:rPr>
        <w:rFonts w:ascii="Wingdings" w:hAnsi="Wingdings" w:hint="default"/>
      </w:rPr>
    </w:lvl>
    <w:lvl w:ilvl="3" w:tplc="D4DC9880">
      <w:start w:val="1"/>
      <w:numFmt w:val="bullet"/>
      <w:lvlText w:val=""/>
      <w:lvlJc w:val="left"/>
      <w:pPr>
        <w:ind w:left="2880" w:hanging="360"/>
      </w:pPr>
      <w:rPr>
        <w:rFonts w:ascii="Symbol" w:hAnsi="Symbol" w:hint="default"/>
      </w:rPr>
    </w:lvl>
    <w:lvl w:ilvl="4" w:tplc="DAAEFE8C">
      <w:start w:val="1"/>
      <w:numFmt w:val="bullet"/>
      <w:lvlText w:val="o"/>
      <w:lvlJc w:val="left"/>
      <w:pPr>
        <w:ind w:left="3600" w:hanging="360"/>
      </w:pPr>
      <w:rPr>
        <w:rFonts w:ascii="Courier New" w:hAnsi="Courier New" w:hint="default"/>
      </w:rPr>
    </w:lvl>
    <w:lvl w:ilvl="5" w:tplc="E280CF24">
      <w:start w:val="1"/>
      <w:numFmt w:val="bullet"/>
      <w:lvlText w:val=""/>
      <w:lvlJc w:val="left"/>
      <w:pPr>
        <w:ind w:left="4320" w:hanging="360"/>
      </w:pPr>
      <w:rPr>
        <w:rFonts w:ascii="Wingdings" w:hAnsi="Wingdings" w:hint="default"/>
      </w:rPr>
    </w:lvl>
    <w:lvl w:ilvl="6" w:tplc="3F6677AC">
      <w:start w:val="1"/>
      <w:numFmt w:val="bullet"/>
      <w:lvlText w:val=""/>
      <w:lvlJc w:val="left"/>
      <w:pPr>
        <w:ind w:left="5040" w:hanging="360"/>
      </w:pPr>
      <w:rPr>
        <w:rFonts w:ascii="Symbol" w:hAnsi="Symbol" w:hint="default"/>
      </w:rPr>
    </w:lvl>
    <w:lvl w:ilvl="7" w:tplc="84A8AC82">
      <w:start w:val="1"/>
      <w:numFmt w:val="bullet"/>
      <w:lvlText w:val="o"/>
      <w:lvlJc w:val="left"/>
      <w:pPr>
        <w:ind w:left="5760" w:hanging="360"/>
      </w:pPr>
      <w:rPr>
        <w:rFonts w:ascii="Courier New" w:hAnsi="Courier New" w:hint="default"/>
      </w:rPr>
    </w:lvl>
    <w:lvl w:ilvl="8" w:tplc="A04857E2">
      <w:start w:val="1"/>
      <w:numFmt w:val="bullet"/>
      <w:lvlText w:val=""/>
      <w:lvlJc w:val="left"/>
      <w:pPr>
        <w:ind w:left="6480" w:hanging="360"/>
      </w:pPr>
      <w:rPr>
        <w:rFonts w:ascii="Wingdings" w:hAnsi="Wingdings" w:hint="default"/>
      </w:rPr>
    </w:lvl>
  </w:abstractNum>
  <w:abstractNum w:abstractNumId="16"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7B323B"/>
    <w:multiLevelType w:val="hybridMultilevel"/>
    <w:tmpl w:val="8CEE1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13783A"/>
    <w:multiLevelType w:val="hybridMultilevel"/>
    <w:tmpl w:val="FFFFFFFF"/>
    <w:lvl w:ilvl="0" w:tplc="3C98FA3C">
      <w:start w:val="1"/>
      <w:numFmt w:val="bullet"/>
      <w:lvlText w:val=""/>
      <w:lvlJc w:val="left"/>
      <w:pPr>
        <w:ind w:left="720" w:hanging="360"/>
      </w:pPr>
      <w:rPr>
        <w:rFonts w:ascii="Symbol" w:hAnsi="Symbol" w:hint="default"/>
      </w:rPr>
    </w:lvl>
    <w:lvl w:ilvl="1" w:tplc="83A6ECDE">
      <w:start w:val="1"/>
      <w:numFmt w:val="bullet"/>
      <w:lvlText w:val="o"/>
      <w:lvlJc w:val="left"/>
      <w:pPr>
        <w:ind w:left="1440" w:hanging="360"/>
      </w:pPr>
      <w:rPr>
        <w:rFonts w:ascii="Courier New" w:hAnsi="Courier New" w:hint="default"/>
      </w:rPr>
    </w:lvl>
    <w:lvl w:ilvl="2" w:tplc="B8681210">
      <w:start w:val="1"/>
      <w:numFmt w:val="bullet"/>
      <w:lvlText w:val=""/>
      <w:lvlJc w:val="left"/>
      <w:pPr>
        <w:ind w:left="2160" w:hanging="360"/>
      </w:pPr>
      <w:rPr>
        <w:rFonts w:ascii="Wingdings" w:hAnsi="Wingdings" w:hint="default"/>
      </w:rPr>
    </w:lvl>
    <w:lvl w:ilvl="3" w:tplc="30C6AAC0">
      <w:start w:val="1"/>
      <w:numFmt w:val="bullet"/>
      <w:lvlText w:val=""/>
      <w:lvlJc w:val="left"/>
      <w:pPr>
        <w:ind w:left="2880" w:hanging="360"/>
      </w:pPr>
      <w:rPr>
        <w:rFonts w:ascii="Symbol" w:hAnsi="Symbol" w:hint="default"/>
      </w:rPr>
    </w:lvl>
    <w:lvl w:ilvl="4" w:tplc="3940B6D4">
      <w:start w:val="1"/>
      <w:numFmt w:val="bullet"/>
      <w:lvlText w:val="o"/>
      <w:lvlJc w:val="left"/>
      <w:pPr>
        <w:ind w:left="3600" w:hanging="360"/>
      </w:pPr>
      <w:rPr>
        <w:rFonts w:ascii="Courier New" w:hAnsi="Courier New" w:hint="default"/>
      </w:rPr>
    </w:lvl>
    <w:lvl w:ilvl="5" w:tplc="760AE15C">
      <w:start w:val="1"/>
      <w:numFmt w:val="bullet"/>
      <w:lvlText w:val=""/>
      <w:lvlJc w:val="left"/>
      <w:pPr>
        <w:ind w:left="4320" w:hanging="360"/>
      </w:pPr>
      <w:rPr>
        <w:rFonts w:ascii="Wingdings" w:hAnsi="Wingdings" w:hint="default"/>
      </w:rPr>
    </w:lvl>
    <w:lvl w:ilvl="6" w:tplc="2FDA09B4">
      <w:start w:val="1"/>
      <w:numFmt w:val="bullet"/>
      <w:lvlText w:val=""/>
      <w:lvlJc w:val="left"/>
      <w:pPr>
        <w:ind w:left="5040" w:hanging="360"/>
      </w:pPr>
      <w:rPr>
        <w:rFonts w:ascii="Symbol" w:hAnsi="Symbol" w:hint="default"/>
      </w:rPr>
    </w:lvl>
    <w:lvl w:ilvl="7" w:tplc="905EFCCC">
      <w:start w:val="1"/>
      <w:numFmt w:val="bullet"/>
      <w:lvlText w:val="o"/>
      <w:lvlJc w:val="left"/>
      <w:pPr>
        <w:ind w:left="5760" w:hanging="360"/>
      </w:pPr>
      <w:rPr>
        <w:rFonts w:ascii="Courier New" w:hAnsi="Courier New" w:hint="default"/>
      </w:rPr>
    </w:lvl>
    <w:lvl w:ilvl="8" w:tplc="B164C5BE">
      <w:start w:val="1"/>
      <w:numFmt w:val="bullet"/>
      <w:lvlText w:val=""/>
      <w:lvlJc w:val="left"/>
      <w:pPr>
        <w:ind w:left="6480" w:hanging="360"/>
      </w:pPr>
      <w:rPr>
        <w:rFonts w:ascii="Wingdings" w:hAnsi="Wingdings" w:hint="default"/>
      </w:rPr>
    </w:lvl>
  </w:abstractNum>
  <w:abstractNum w:abstractNumId="23" w15:restartNumberingAfterBreak="0">
    <w:nsid w:val="6D536467"/>
    <w:multiLevelType w:val="hybridMultilevel"/>
    <w:tmpl w:val="FFFFFFFF"/>
    <w:lvl w:ilvl="0" w:tplc="4076620A">
      <w:start w:val="1"/>
      <w:numFmt w:val="bullet"/>
      <w:lvlText w:val=""/>
      <w:lvlJc w:val="left"/>
      <w:pPr>
        <w:ind w:left="720" w:hanging="360"/>
      </w:pPr>
      <w:rPr>
        <w:rFonts w:ascii="Symbol" w:hAnsi="Symbol" w:hint="default"/>
      </w:rPr>
    </w:lvl>
    <w:lvl w:ilvl="1" w:tplc="A4B8BA96">
      <w:start w:val="1"/>
      <w:numFmt w:val="bullet"/>
      <w:lvlText w:val="o"/>
      <w:lvlJc w:val="left"/>
      <w:pPr>
        <w:ind w:left="1440" w:hanging="360"/>
      </w:pPr>
      <w:rPr>
        <w:rFonts w:ascii="Courier New" w:hAnsi="Courier New" w:hint="default"/>
      </w:rPr>
    </w:lvl>
    <w:lvl w:ilvl="2" w:tplc="860CE56E">
      <w:start w:val="1"/>
      <w:numFmt w:val="bullet"/>
      <w:lvlText w:val=""/>
      <w:lvlJc w:val="left"/>
      <w:pPr>
        <w:ind w:left="2160" w:hanging="360"/>
      </w:pPr>
      <w:rPr>
        <w:rFonts w:ascii="Wingdings" w:hAnsi="Wingdings" w:hint="default"/>
      </w:rPr>
    </w:lvl>
    <w:lvl w:ilvl="3" w:tplc="63C4B9E6">
      <w:start w:val="1"/>
      <w:numFmt w:val="bullet"/>
      <w:lvlText w:val=""/>
      <w:lvlJc w:val="left"/>
      <w:pPr>
        <w:ind w:left="2880" w:hanging="360"/>
      </w:pPr>
      <w:rPr>
        <w:rFonts w:ascii="Symbol" w:hAnsi="Symbol" w:hint="default"/>
      </w:rPr>
    </w:lvl>
    <w:lvl w:ilvl="4" w:tplc="1F4E7D0A">
      <w:start w:val="1"/>
      <w:numFmt w:val="bullet"/>
      <w:lvlText w:val="o"/>
      <w:lvlJc w:val="left"/>
      <w:pPr>
        <w:ind w:left="3600" w:hanging="360"/>
      </w:pPr>
      <w:rPr>
        <w:rFonts w:ascii="Courier New" w:hAnsi="Courier New" w:hint="default"/>
      </w:rPr>
    </w:lvl>
    <w:lvl w:ilvl="5" w:tplc="7B365572">
      <w:start w:val="1"/>
      <w:numFmt w:val="bullet"/>
      <w:lvlText w:val=""/>
      <w:lvlJc w:val="left"/>
      <w:pPr>
        <w:ind w:left="4320" w:hanging="360"/>
      </w:pPr>
      <w:rPr>
        <w:rFonts w:ascii="Wingdings" w:hAnsi="Wingdings" w:hint="default"/>
      </w:rPr>
    </w:lvl>
    <w:lvl w:ilvl="6" w:tplc="839C6936">
      <w:start w:val="1"/>
      <w:numFmt w:val="bullet"/>
      <w:lvlText w:val=""/>
      <w:lvlJc w:val="left"/>
      <w:pPr>
        <w:ind w:left="5040" w:hanging="360"/>
      </w:pPr>
      <w:rPr>
        <w:rFonts w:ascii="Symbol" w:hAnsi="Symbol" w:hint="default"/>
      </w:rPr>
    </w:lvl>
    <w:lvl w:ilvl="7" w:tplc="ACA240E2">
      <w:start w:val="1"/>
      <w:numFmt w:val="bullet"/>
      <w:lvlText w:val="o"/>
      <w:lvlJc w:val="left"/>
      <w:pPr>
        <w:ind w:left="5760" w:hanging="360"/>
      </w:pPr>
      <w:rPr>
        <w:rFonts w:ascii="Courier New" w:hAnsi="Courier New" w:hint="default"/>
      </w:rPr>
    </w:lvl>
    <w:lvl w:ilvl="8" w:tplc="92D688B0">
      <w:start w:val="1"/>
      <w:numFmt w:val="bullet"/>
      <w:lvlText w:val=""/>
      <w:lvlJc w:val="left"/>
      <w:pPr>
        <w:ind w:left="6480" w:hanging="360"/>
      </w:pPr>
      <w:rPr>
        <w:rFonts w:ascii="Wingdings" w:hAnsi="Wingdings" w:hint="default"/>
      </w:rPr>
    </w:lvl>
  </w:abstractNum>
  <w:abstractNum w:abstractNumId="24"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6F444C6"/>
    <w:multiLevelType w:val="hybridMultilevel"/>
    <w:tmpl w:val="53683C50"/>
    <w:lvl w:ilvl="0" w:tplc="188E8536">
      <w:start w:val="1"/>
      <w:numFmt w:val="bullet"/>
      <w:lvlText w:val=""/>
      <w:lvlJc w:val="left"/>
      <w:pPr>
        <w:ind w:left="720" w:hanging="360"/>
      </w:pPr>
      <w:rPr>
        <w:rFonts w:ascii="Symbol" w:hAnsi="Symbol" w:hint="default"/>
      </w:rPr>
    </w:lvl>
    <w:lvl w:ilvl="1" w:tplc="F244AD04">
      <w:start w:val="1"/>
      <w:numFmt w:val="bullet"/>
      <w:lvlText w:val="o"/>
      <w:lvlJc w:val="left"/>
      <w:pPr>
        <w:ind w:left="1440" w:hanging="360"/>
      </w:pPr>
      <w:rPr>
        <w:rFonts w:ascii="Courier New" w:hAnsi="Courier New" w:hint="default"/>
      </w:rPr>
    </w:lvl>
    <w:lvl w:ilvl="2" w:tplc="0808843E">
      <w:start w:val="1"/>
      <w:numFmt w:val="bullet"/>
      <w:lvlText w:val=""/>
      <w:lvlJc w:val="left"/>
      <w:pPr>
        <w:ind w:left="2160" w:hanging="360"/>
      </w:pPr>
      <w:rPr>
        <w:rFonts w:ascii="Wingdings" w:hAnsi="Wingdings" w:hint="default"/>
      </w:rPr>
    </w:lvl>
    <w:lvl w:ilvl="3" w:tplc="C6D20100">
      <w:start w:val="1"/>
      <w:numFmt w:val="bullet"/>
      <w:lvlText w:val=""/>
      <w:lvlJc w:val="left"/>
      <w:pPr>
        <w:ind w:left="2880" w:hanging="360"/>
      </w:pPr>
      <w:rPr>
        <w:rFonts w:ascii="Symbol" w:hAnsi="Symbol" w:hint="default"/>
      </w:rPr>
    </w:lvl>
    <w:lvl w:ilvl="4" w:tplc="D85CC900">
      <w:start w:val="1"/>
      <w:numFmt w:val="bullet"/>
      <w:lvlText w:val="o"/>
      <w:lvlJc w:val="left"/>
      <w:pPr>
        <w:ind w:left="3600" w:hanging="360"/>
      </w:pPr>
      <w:rPr>
        <w:rFonts w:ascii="Courier New" w:hAnsi="Courier New" w:hint="default"/>
      </w:rPr>
    </w:lvl>
    <w:lvl w:ilvl="5" w:tplc="A13E507A">
      <w:start w:val="1"/>
      <w:numFmt w:val="bullet"/>
      <w:lvlText w:val=""/>
      <w:lvlJc w:val="left"/>
      <w:pPr>
        <w:ind w:left="4320" w:hanging="360"/>
      </w:pPr>
      <w:rPr>
        <w:rFonts w:ascii="Wingdings" w:hAnsi="Wingdings" w:hint="default"/>
      </w:rPr>
    </w:lvl>
    <w:lvl w:ilvl="6" w:tplc="E1C0139A">
      <w:start w:val="1"/>
      <w:numFmt w:val="bullet"/>
      <w:lvlText w:val=""/>
      <w:lvlJc w:val="left"/>
      <w:pPr>
        <w:ind w:left="5040" w:hanging="360"/>
      </w:pPr>
      <w:rPr>
        <w:rFonts w:ascii="Symbol" w:hAnsi="Symbol" w:hint="default"/>
      </w:rPr>
    </w:lvl>
    <w:lvl w:ilvl="7" w:tplc="72A834B8">
      <w:start w:val="1"/>
      <w:numFmt w:val="bullet"/>
      <w:lvlText w:val="o"/>
      <w:lvlJc w:val="left"/>
      <w:pPr>
        <w:ind w:left="5760" w:hanging="360"/>
      </w:pPr>
      <w:rPr>
        <w:rFonts w:ascii="Courier New" w:hAnsi="Courier New" w:hint="default"/>
      </w:rPr>
    </w:lvl>
    <w:lvl w:ilvl="8" w:tplc="EFFC2D24">
      <w:start w:val="1"/>
      <w:numFmt w:val="bullet"/>
      <w:lvlText w:val=""/>
      <w:lvlJc w:val="left"/>
      <w:pPr>
        <w:ind w:left="6480" w:hanging="360"/>
      </w:pPr>
      <w:rPr>
        <w:rFonts w:ascii="Wingdings" w:hAnsi="Wingdings" w:hint="default"/>
      </w:rPr>
    </w:lvl>
  </w:abstractNum>
  <w:num w:numId="1" w16cid:durableId="385639741">
    <w:abstractNumId w:val="16"/>
  </w:num>
  <w:num w:numId="2" w16cid:durableId="1522888767">
    <w:abstractNumId w:val="11"/>
  </w:num>
  <w:num w:numId="3" w16cid:durableId="313294338">
    <w:abstractNumId w:val="24"/>
  </w:num>
  <w:num w:numId="4" w16cid:durableId="1082336802">
    <w:abstractNumId w:val="3"/>
  </w:num>
  <w:num w:numId="5" w16cid:durableId="1394892981">
    <w:abstractNumId w:val="7"/>
  </w:num>
  <w:num w:numId="6" w16cid:durableId="123548546">
    <w:abstractNumId w:val="20"/>
  </w:num>
  <w:num w:numId="7" w16cid:durableId="1881163276">
    <w:abstractNumId w:val="8"/>
  </w:num>
  <w:num w:numId="8" w16cid:durableId="721711986">
    <w:abstractNumId w:val="10"/>
  </w:num>
  <w:num w:numId="9" w16cid:durableId="954095902">
    <w:abstractNumId w:val="21"/>
  </w:num>
  <w:num w:numId="10" w16cid:durableId="405424764">
    <w:abstractNumId w:val="19"/>
  </w:num>
  <w:num w:numId="11" w16cid:durableId="2094885780">
    <w:abstractNumId w:val="0"/>
  </w:num>
  <w:num w:numId="12" w16cid:durableId="84426188">
    <w:abstractNumId w:val="4"/>
  </w:num>
  <w:num w:numId="13" w16cid:durableId="1109007871">
    <w:abstractNumId w:val="2"/>
  </w:num>
  <w:num w:numId="14" w16cid:durableId="75714981">
    <w:abstractNumId w:val="17"/>
  </w:num>
  <w:num w:numId="15" w16cid:durableId="1160850347">
    <w:abstractNumId w:val="1"/>
  </w:num>
  <w:num w:numId="16" w16cid:durableId="278295773">
    <w:abstractNumId w:val="13"/>
  </w:num>
  <w:num w:numId="17" w16cid:durableId="371421155">
    <w:abstractNumId w:val="25"/>
  </w:num>
  <w:num w:numId="18" w16cid:durableId="1058941116">
    <w:abstractNumId w:val="5"/>
  </w:num>
  <w:num w:numId="19" w16cid:durableId="783035805">
    <w:abstractNumId w:val="6"/>
  </w:num>
  <w:num w:numId="20" w16cid:durableId="1420953989">
    <w:abstractNumId w:val="14"/>
  </w:num>
  <w:num w:numId="21" w16cid:durableId="527372089">
    <w:abstractNumId w:val="12"/>
  </w:num>
  <w:num w:numId="22" w16cid:durableId="1275215378">
    <w:abstractNumId w:val="15"/>
  </w:num>
  <w:num w:numId="23" w16cid:durableId="1479882967">
    <w:abstractNumId w:val="23"/>
  </w:num>
  <w:num w:numId="24" w16cid:durableId="793476273">
    <w:abstractNumId w:val="9"/>
  </w:num>
  <w:num w:numId="25" w16cid:durableId="353239172">
    <w:abstractNumId w:val="22"/>
  </w:num>
  <w:num w:numId="26" w16cid:durableId="87970894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thin Jones">
    <w15:presenceInfo w15:providerId="AD" w15:userId="S::Gethin.Jones@tfw.wales::ffef832a-33a4-4ee7-b66d-013223f23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096D"/>
    <w:rsid w:val="00005CA1"/>
    <w:rsid w:val="00006A8F"/>
    <w:rsid w:val="00011767"/>
    <w:rsid w:val="0001211E"/>
    <w:rsid w:val="00013EEC"/>
    <w:rsid w:val="00014208"/>
    <w:rsid w:val="0001558F"/>
    <w:rsid w:val="00026AFA"/>
    <w:rsid w:val="00030ACA"/>
    <w:rsid w:val="000346F0"/>
    <w:rsid w:val="000424E2"/>
    <w:rsid w:val="000439CE"/>
    <w:rsid w:val="00045318"/>
    <w:rsid w:val="00053EFE"/>
    <w:rsid w:val="0007282C"/>
    <w:rsid w:val="00075CF6"/>
    <w:rsid w:val="00084081"/>
    <w:rsid w:val="0008441C"/>
    <w:rsid w:val="000848B2"/>
    <w:rsid w:val="00084C44"/>
    <w:rsid w:val="000862D0"/>
    <w:rsid w:val="000875FA"/>
    <w:rsid w:val="00090C50"/>
    <w:rsid w:val="000918B7"/>
    <w:rsid w:val="00092A40"/>
    <w:rsid w:val="000A09C2"/>
    <w:rsid w:val="000A2540"/>
    <w:rsid w:val="000C14AD"/>
    <w:rsid w:val="000C2FAD"/>
    <w:rsid w:val="000C4130"/>
    <w:rsid w:val="000E0110"/>
    <w:rsid w:val="000E043B"/>
    <w:rsid w:val="000E1F50"/>
    <w:rsid w:val="000E3687"/>
    <w:rsid w:val="000E3EBD"/>
    <w:rsid w:val="000E4518"/>
    <w:rsid w:val="000E6241"/>
    <w:rsid w:val="000F16C5"/>
    <w:rsid w:val="0010106F"/>
    <w:rsid w:val="0010298C"/>
    <w:rsid w:val="0011031F"/>
    <w:rsid w:val="00110527"/>
    <w:rsid w:val="00115BD7"/>
    <w:rsid w:val="00115DCF"/>
    <w:rsid w:val="001225C1"/>
    <w:rsid w:val="001272ED"/>
    <w:rsid w:val="00133DD5"/>
    <w:rsid w:val="001376F1"/>
    <w:rsid w:val="00137ED2"/>
    <w:rsid w:val="001407A0"/>
    <w:rsid w:val="0014153B"/>
    <w:rsid w:val="001422AC"/>
    <w:rsid w:val="0014584D"/>
    <w:rsid w:val="00146CFC"/>
    <w:rsid w:val="00146DD1"/>
    <w:rsid w:val="00151E54"/>
    <w:rsid w:val="001572E8"/>
    <w:rsid w:val="0015791E"/>
    <w:rsid w:val="00163EAA"/>
    <w:rsid w:val="00171D0E"/>
    <w:rsid w:val="00173E67"/>
    <w:rsid w:val="001751A4"/>
    <w:rsid w:val="00180525"/>
    <w:rsid w:val="00180D13"/>
    <w:rsid w:val="0018246A"/>
    <w:rsid w:val="00187198"/>
    <w:rsid w:val="0019131D"/>
    <w:rsid w:val="00191941"/>
    <w:rsid w:val="001937E6"/>
    <w:rsid w:val="00194EA5"/>
    <w:rsid w:val="001960AD"/>
    <w:rsid w:val="00196B74"/>
    <w:rsid w:val="001975BF"/>
    <w:rsid w:val="00197D28"/>
    <w:rsid w:val="001A243E"/>
    <w:rsid w:val="001A492E"/>
    <w:rsid w:val="001B0FFC"/>
    <w:rsid w:val="001B365F"/>
    <w:rsid w:val="001C1358"/>
    <w:rsid w:val="001C1370"/>
    <w:rsid w:val="001C28F5"/>
    <w:rsid w:val="001D2062"/>
    <w:rsid w:val="001D27E6"/>
    <w:rsid w:val="001D3E18"/>
    <w:rsid w:val="001D48CE"/>
    <w:rsid w:val="001E6584"/>
    <w:rsid w:val="001F0C5C"/>
    <w:rsid w:val="001F1741"/>
    <w:rsid w:val="001F64E9"/>
    <w:rsid w:val="001F69CC"/>
    <w:rsid w:val="001F75B6"/>
    <w:rsid w:val="0020204F"/>
    <w:rsid w:val="0021101B"/>
    <w:rsid w:val="00211C5B"/>
    <w:rsid w:val="00211CE6"/>
    <w:rsid w:val="00213300"/>
    <w:rsid w:val="00222FE2"/>
    <w:rsid w:val="0023192B"/>
    <w:rsid w:val="00234B64"/>
    <w:rsid w:val="002362EB"/>
    <w:rsid w:val="0023D3BA"/>
    <w:rsid w:val="00240ACB"/>
    <w:rsid w:val="00240BAE"/>
    <w:rsid w:val="00240E5D"/>
    <w:rsid w:val="00251C8F"/>
    <w:rsid w:val="00256132"/>
    <w:rsid w:val="00256540"/>
    <w:rsid w:val="00256C43"/>
    <w:rsid w:val="00260A17"/>
    <w:rsid w:val="00264D04"/>
    <w:rsid w:val="0026511E"/>
    <w:rsid w:val="0027043E"/>
    <w:rsid w:val="00271296"/>
    <w:rsid w:val="00271763"/>
    <w:rsid w:val="002721A0"/>
    <w:rsid w:val="00272D6A"/>
    <w:rsid w:val="00273BD5"/>
    <w:rsid w:val="002772BA"/>
    <w:rsid w:val="00281A5D"/>
    <w:rsid w:val="002939E4"/>
    <w:rsid w:val="0029462B"/>
    <w:rsid w:val="00297248"/>
    <w:rsid w:val="002A01A7"/>
    <w:rsid w:val="002A12FC"/>
    <w:rsid w:val="002A14ED"/>
    <w:rsid w:val="002B118C"/>
    <w:rsid w:val="002B5B11"/>
    <w:rsid w:val="002B7EBE"/>
    <w:rsid w:val="002C23A2"/>
    <w:rsid w:val="002C40C3"/>
    <w:rsid w:val="002D3C5D"/>
    <w:rsid w:val="002D58F8"/>
    <w:rsid w:val="002D6AEB"/>
    <w:rsid w:val="002E2364"/>
    <w:rsid w:val="002F0548"/>
    <w:rsid w:val="002F12AB"/>
    <w:rsid w:val="002F31CD"/>
    <w:rsid w:val="002F32AA"/>
    <w:rsid w:val="002F3E87"/>
    <w:rsid w:val="002F415D"/>
    <w:rsid w:val="002F456B"/>
    <w:rsid w:val="002F7301"/>
    <w:rsid w:val="00300216"/>
    <w:rsid w:val="00301907"/>
    <w:rsid w:val="003021E8"/>
    <w:rsid w:val="00305BDF"/>
    <w:rsid w:val="00306972"/>
    <w:rsid w:val="00310765"/>
    <w:rsid w:val="00311786"/>
    <w:rsid w:val="0031222D"/>
    <w:rsid w:val="00312A40"/>
    <w:rsid w:val="003147AA"/>
    <w:rsid w:val="00325CFC"/>
    <w:rsid w:val="003266C4"/>
    <w:rsid w:val="003504ED"/>
    <w:rsid w:val="003529BE"/>
    <w:rsid w:val="00352A18"/>
    <w:rsid w:val="0035589B"/>
    <w:rsid w:val="003570A8"/>
    <w:rsid w:val="003639CE"/>
    <w:rsid w:val="003661DC"/>
    <w:rsid w:val="00373A80"/>
    <w:rsid w:val="00374329"/>
    <w:rsid w:val="00377A4F"/>
    <w:rsid w:val="00382F18"/>
    <w:rsid w:val="003903BF"/>
    <w:rsid w:val="003934C8"/>
    <w:rsid w:val="00394E68"/>
    <w:rsid w:val="003952D7"/>
    <w:rsid w:val="003A243E"/>
    <w:rsid w:val="003A5676"/>
    <w:rsid w:val="003A663C"/>
    <w:rsid w:val="003B0F53"/>
    <w:rsid w:val="003B12EE"/>
    <w:rsid w:val="003B73C1"/>
    <w:rsid w:val="003C1B64"/>
    <w:rsid w:val="003D4BEE"/>
    <w:rsid w:val="003D74C4"/>
    <w:rsid w:val="003E15DA"/>
    <w:rsid w:val="003E3BDD"/>
    <w:rsid w:val="003E6796"/>
    <w:rsid w:val="003E7BDB"/>
    <w:rsid w:val="003F2841"/>
    <w:rsid w:val="003F664F"/>
    <w:rsid w:val="003F760E"/>
    <w:rsid w:val="00401053"/>
    <w:rsid w:val="00401B0A"/>
    <w:rsid w:val="004035C9"/>
    <w:rsid w:val="00404F69"/>
    <w:rsid w:val="00406781"/>
    <w:rsid w:val="00407C35"/>
    <w:rsid w:val="00407FA8"/>
    <w:rsid w:val="004106CC"/>
    <w:rsid w:val="0041096D"/>
    <w:rsid w:val="00413E60"/>
    <w:rsid w:val="00414DBC"/>
    <w:rsid w:val="0042ABBE"/>
    <w:rsid w:val="00432854"/>
    <w:rsid w:val="00434AA1"/>
    <w:rsid w:val="00443CB1"/>
    <w:rsid w:val="00446499"/>
    <w:rsid w:val="00451685"/>
    <w:rsid w:val="00454CD8"/>
    <w:rsid w:val="00460998"/>
    <w:rsid w:val="00460E93"/>
    <w:rsid w:val="004632FB"/>
    <w:rsid w:val="00465202"/>
    <w:rsid w:val="00466E7B"/>
    <w:rsid w:val="00474972"/>
    <w:rsid w:val="004749A7"/>
    <w:rsid w:val="0048086D"/>
    <w:rsid w:val="004828A8"/>
    <w:rsid w:val="00483158"/>
    <w:rsid w:val="00483C79"/>
    <w:rsid w:val="00484D6B"/>
    <w:rsid w:val="00486876"/>
    <w:rsid w:val="00486B09"/>
    <w:rsid w:val="00487624"/>
    <w:rsid w:val="00491618"/>
    <w:rsid w:val="00497164"/>
    <w:rsid w:val="004977BC"/>
    <w:rsid w:val="004A3B96"/>
    <w:rsid w:val="004A4F62"/>
    <w:rsid w:val="004A50B5"/>
    <w:rsid w:val="004A51E6"/>
    <w:rsid w:val="004B022D"/>
    <w:rsid w:val="004B0CBD"/>
    <w:rsid w:val="004B7753"/>
    <w:rsid w:val="004C2E64"/>
    <w:rsid w:val="004C5344"/>
    <w:rsid w:val="004D3C46"/>
    <w:rsid w:val="004D4AEF"/>
    <w:rsid w:val="004E332C"/>
    <w:rsid w:val="004E43EE"/>
    <w:rsid w:val="004E5D3D"/>
    <w:rsid w:val="004E5DB0"/>
    <w:rsid w:val="004E5F18"/>
    <w:rsid w:val="004E751D"/>
    <w:rsid w:val="004F06D0"/>
    <w:rsid w:val="004F206A"/>
    <w:rsid w:val="004F4AC6"/>
    <w:rsid w:val="004F7E10"/>
    <w:rsid w:val="005004B8"/>
    <w:rsid w:val="00500558"/>
    <w:rsid w:val="00501744"/>
    <w:rsid w:val="00502D26"/>
    <w:rsid w:val="00503CD9"/>
    <w:rsid w:val="0050432B"/>
    <w:rsid w:val="00510695"/>
    <w:rsid w:val="00511B35"/>
    <w:rsid w:val="00524E43"/>
    <w:rsid w:val="005256FF"/>
    <w:rsid w:val="0052675B"/>
    <w:rsid w:val="00534638"/>
    <w:rsid w:val="00534D5E"/>
    <w:rsid w:val="0053516D"/>
    <w:rsid w:val="0054072D"/>
    <w:rsid w:val="00543004"/>
    <w:rsid w:val="00546E03"/>
    <w:rsid w:val="005536A7"/>
    <w:rsid w:val="0055691A"/>
    <w:rsid w:val="00563433"/>
    <w:rsid w:val="00570C62"/>
    <w:rsid w:val="00570E28"/>
    <w:rsid w:val="00572AAA"/>
    <w:rsid w:val="00574596"/>
    <w:rsid w:val="0057657F"/>
    <w:rsid w:val="00581D4B"/>
    <w:rsid w:val="00583694"/>
    <w:rsid w:val="005864F4"/>
    <w:rsid w:val="005875E4"/>
    <w:rsid w:val="005876CF"/>
    <w:rsid w:val="00593775"/>
    <w:rsid w:val="00595058"/>
    <w:rsid w:val="005962C3"/>
    <w:rsid w:val="00596C06"/>
    <w:rsid w:val="00596CB3"/>
    <w:rsid w:val="005A1DC2"/>
    <w:rsid w:val="005A468B"/>
    <w:rsid w:val="005A63D3"/>
    <w:rsid w:val="005A7E30"/>
    <w:rsid w:val="005B7280"/>
    <w:rsid w:val="005B7D52"/>
    <w:rsid w:val="005C2AED"/>
    <w:rsid w:val="005C2C54"/>
    <w:rsid w:val="005C2D6A"/>
    <w:rsid w:val="005C3FD5"/>
    <w:rsid w:val="005C62D4"/>
    <w:rsid w:val="005D4B36"/>
    <w:rsid w:val="005E1578"/>
    <w:rsid w:val="005E2E00"/>
    <w:rsid w:val="005E7811"/>
    <w:rsid w:val="005F03E5"/>
    <w:rsid w:val="005F0483"/>
    <w:rsid w:val="005F1637"/>
    <w:rsid w:val="005F1F8D"/>
    <w:rsid w:val="005F5D65"/>
    <w:rsid w:val="005F5DC4"/>
    <w:rsid w:val="005F5DF0"/>
    <w:rsid w:val="006011F4"/>
    <w:rsid w:val="006013E9"/>
    <w:rsid w:val="00602966"/>
    <w:rsid w:val="006035FC"/>
    <w:rsid w:val="00604291"/>
    <w:rsid w:val="006064FC"/>
    <w:rsid w:val="00607707"/>
    <w:rsid w:val="006115C9"/>
    <w:rsid w:val="00612751"/>
    <w:rsid w:val="0061361E"/>
    <w:rsid w:val="00614420"/>
    <w:rsid w:val="00615F2E"/>
    <w:rsid w:val="00617907"/>
    <w:rsid w:val="006255BF"/>
    <w:rsid w:val="006310BE"/>
    <w:rsid w:val="00631C1C"/>
    <w:rsid w:val="00635B0F"/>
    <w:rsid w:val="00636116"/>
    <w:rsid w:val="00637F85"/>
    <w:rsid w:val="00640D52"/>
    <w:rsid w:val="00641608"/>
    <w:rsid w:val="00641BCC"/>
    <w:rsid w:val="0064290E"/>
    <w:rsid w:val="00642C75"/>
    <w:rsid w:val="006455A1"/>
    <w:rsid w:val="00650B94"/>
    <w:rsid w:val="00652C20"/>
    <w:rsid w:val="0065424B"/>
    <w:rsid w:val="00654254"/>
    <w:rsid w:val="00654630"/>
    <w:rsid w:val="0066721F"/>
    <w:rsid w:val="00671987"/>
    <w:rsid w:val="00671A7B"/>
    <w:rsid w:val="00671D3B"/>
    <w:rsid w:val="00673686"/>
    <w:rsid w:val="0068193F"/>
    <w:rsid w:val="0068580B"/>
    <w:rsid w:val="0068621E"/>
    <w:rsid w:val="006878D9"/>
    <w:rsid w:val="00690455"/>
    <w:rsid w:val="0069450E"/>
    <w:rsid w:val="006A05DA"/>
    <w:rsid w:val="006A0D58"/>
    <w:rsid w:val="006A21C7"/>
    <w:rsid w:val="006A2467"/>
    <w:rsid w:val="006A3FEF"/>
    <w:rsid w:val="006B36C2"/>
    <w:rsid w:val="006B6ECE"/>
    <w:rsid w:val="006B7048"/>
    <w:rsid w:val="006B7186"/>
    <w:rsid w:val="006B742E"/>
    <w:rsid w:val="006C1D8D"/>
    <w:rsid w:val="006C1D95"/>
    <w:rsid w:val="006C57F0"/>
    <w:rsid w:val="006C7A83"/>
    <w:rsid w:val="006D2788"/>
    <w:rsid w:val="006D4DFA"/>
    <w:rsid w:val="006E7391"/>
    <w:rsid w:val="006F0BBD"/>
    <w:rsid w:val="006F49D4"/>
    <w:rsid w:val="006F7450"/>
    <w:rsid w:val="007036BA"/>
    <w:rsid w:val="007039CA"/>
    <w:rsid w:val="00704FED"/>
    <w:rsid w:val="007053F8"/>
    <w:rsid w:val="00705434"/>
    <w:rsid w:val="00711728"/>
    <w:rsid w:val="00714029"/>
    <w:rsid w:val="00714279"/>
    <w:rsid w:val="00717517"/>
    <w:rsid w:val="00717B57"/>
    <w:rsid w:val="007203A4"/>
    <w:rsid w:val="00724581"/>
    <w:rsid w:val="00727A2C"/>
    <w:rsid w:val="00731FD4"/>
    <w:rsid w:val="00734B86"/>
    <w:rsid w:val="00734D84"/>
    <w:rsid w:val="007359CE"/>
    <w:rsid w:val="007379F3"/>
    <w:rsid w:val="00750258"/>
    <w:rsid w:val="00751052"/>
    <w:rsid w:val="007573D5"/>
    <w:rsid w:val="00763F59"/>
    <w:rsid w:val="00767656"/>
    <w:rsid w:val="007678E7"/>
    <w:rsid w:val="007705B0"/>
    <w:rsid w:val="00771F14"/>
    <w:rsid w:val="007757CD"/>
    <w:rsid w:val="007770D7"/>
    <w:rsid w:val="00781700"/>
    <w:rsid w:val="0078439A"/>
    <w:rsid w:val="007870BE"/>
    <w:rsid w:val="0078797B"/>
    <w:rsid w:val="0079682F"/>
    <w:rsid w:val="007A1F6D"/>
    <w:rsid w:val="007A26C4"/>
    <w:rsid w:val="007A56D1"/>
    <w:rsid w:val="007A73A4"/>
    <w:rsid w:val="007A7BCD"/>
    <w:rsid w:val="007B0434"/>
    <w:rsid w:val="007B622C"/>
    <w:rsid w:val="007B6FDC"/>
    <w:rsid w:val="007C1560"/>
    <w:rsid w:val="007C16A1"/>
    <w:rsid w:val="007C2494"/>
    <w:rsid w:val="007C43C5"/>
    <w:rsid w:val="007C51FB"/>
    <w:rsid w:val="007D1BAE"/>
    <w:rsid w:val="007D20B0"/>
    <w:rsid w:val="007D45D6"/>
    <w:rsid w:val="007D4925"/>
    <w:rsid w:val="007D5574"/>
    <w:rsid w:val="007D6ED1"/>
    <w:rsid w:val="007E101C"/>
    <w:rsid w:val="007E65BD"/>
    <w:rsid w:val="007E7070"/>
    <w:rsid w:val="007F0E5F"/>
    <w:rsid w:val="007F1C5E"/>
    <w:rsid w:val="007F4540"/>
    <w:rsid w:val="007F6516"/>
    <w:rsid w:val="0081199E"/>
    <w:rsid w:val="008137CD"/>
    <w:rsid w:val="008210F5"/>
    <w:rsid w:val="00825E74"/>
    <w:rsid w:val="0083108B"/>
    <w:rsid w:val="00833D7D"/>
    <w:rsid w:val="008371AE"/>
    <w:rsid w:val="00840016"/>
    <w:rsid w:val="00840B95"/>
    <w:rsid w:val="008500FF"/>
    <w:rsid w:val="008505F0"/>
    <w:rsid w:val="00857EDB"/>
    <w:rsid w:val="00860D57"/>
    <w:rsid w:val="00860EFA"/>
    <w:rsid w:val="008623EA"/>
    <w:rsid w:val="00863C34"/>
    <w:rsid w:val="00870659"/>
    <w:rsid w:val="00870A20"/>
    <w:rsid w:val="00871E0B"/>
    <w:rsid w:val="00873129"/>
    <w:rsid w:val="00873683"/>
    <w:rsid w:val="00881DA8"/>
    <w:rsid w:val="00885F67"/>
    <w:rsid w:val="0089051D"/>
    <w:rsid w:val="0089251D"/>
    <w:rsid w:val="00894280"/>
    <w:rsid w:val="008A3A05"/>
    <w:rsid w:val="008B3894"/>
    <w:rsid w:val="008B3EE5"/>
    <w:rsid w:val="008B4935"/>
    <w:rsid w:val="008B4C90"/>
    <w:rsid w:val="008C0E2C"/>
    <w:rsid w:val="008C2629"/>
    <w:rsid w:val="008C3D01"/>
    <w:rsid w:val="008D0AB8"/>
    <w:rsid w:val="008D0C45"/>
    <w:rsid w:val="008D1D14"/>
    <w:rsid w:val="008D287F"/>
    <w:rsid w:val="008D2ACB"/>
    <w:rsid w:val="008D356D"/>
    <w:rsid w:val="008D462D"/>
    <w:rsid w:val="008D60DC"/>
    <w:rsid w:val="008E26A1"/>
    <w:rsid w:val="008E2FB4"/>
    <w:rsid w:val="008E6513"/>
    <w:rsid w:val="008E68A5"/>
    <w:rsid w:val="008F1129"/>
    <w:rsid w:val="008F19D5"/>
    <w:rsid w:val="008F2D82"/>
    <w:rsid w:val="008F3601"/>
    <w:rsid w:val="008F41E4"/>
    <w:rsid w:val="008F6390"/>
    <w:rsid w:val="0090481A"/>
    <w:rsid w:val="00904A0E"/>
    <w:rsid w:val="00906547"/>
    <w:rsid w:val="0091067B"/>
    <w:rsid w:val="0091171C"/>
    <w:rsid w:val="00911C8A"/>
    <w:rsid w:val="009176BF"/>
    <w:rsid w:val="0092065F"/>
    <w:rsid w:val="00926563"/>
    <w:rsid w:val="009327C6"/>
    <w:rsid w:val="00934A4F"/>
    <w:rsid w:val="00937418"/>
    <w:rsid w:val="00947ECD"/>
    <w:rsid w:val="00950688"/>
    <w:rsid w:val="00950AF8"/>
    <w:rsid w:val="00954E1F"/>
    <w:rsid w:val="009635C5"/>
    <w:rsid w:val="00972EAB"/>
    <w:rsid w:val="00974022"/>
    <w:rsid w:val="00975BFC"/>
    <w:rsid w:val="00977081"/>
    <w:rsid w:val="00981553"/>
    <w:rsid w:val="00982B93"/>
    <w:rsid w:val="00984022"/>
    <w:rsid w:val="009879AA"/>
    <w:rsid w:val="00992CEB"/>
    <w:rsid w:val="0099527A"/>
    <w:rsid w:val="009A4864"/>
    <w:rsid w:val="009A4D0E"/>
    <w:rsid w:val="009A65B5"/>
    <w:rsid w:val="009B2B87"/>
    <w:rsid w:val="009C49EB"/>
    <w:rsid w:val="009CFD28"/>
    <w:rsid w:val="009E12F6"/>
    <w:rsid w:val="009E47D4"/>
    <w:rsid w:val="009E4C9B"/>
    <w:rsid w:val="009E6D2D"/>
    <w:rsid w:val="009EC2B4"/>
    <w:rsid w:val="009F011B"/>
    <w:rsid w:val="009F12E0"/>
    <w:rsid w:val="009F2E29"/>
    <w:rsid w:val="009F4596"/>
    <w:rsid w:val="009F4FFD"/>
    <w:rsid w:val="009F57AB"/>
    <w:rsid w:val="009F71E9"/>
    <w:rsid w:val="009F757B"/>
    <w:rsid w:val="00A01EF6"/>
    <w:rsid w:val="00A024B2"/>
    <w:rsid w:val="00A16688"/>
    <w:rsid w:val="00A17740"/>
    <w:rsid w:val="00A20793"/>
    <w:rsid w:val="00A23981"/>
    <w:rsid w:val="00A246FE"/>
    <w:rsid w:val="00A2700D"/>
    <w:rsid w:val="00A30DDC"/>
    <w:rsid w:val="00A37347"/>
    <w:rsid w:val="00A4135F"/>
    <w:rsid w:val="00A44520"/>
    <w:rsid w:val="00A47D55"/>
    <w:rsid w:val="00A50105"/>
    <w:rsid w:val="00A54AB7"/>
    <w:rsid w:val="00A55C7B"/>
    <w:rsid w:val="00A57EB4"/>
    <w:rsid w:val="00A613D8"/>
    <w:rsid w:val="00A63F4A"/>
    <w:rsid w:val="00A64F18"/>
    <w:rsid w:val="00A67D32"/>
    <w:rsid w:val="00A7048D"/>
    <w:rsid w:val="00A705C3"/>
    <w:rsid w:val="00A71994"/>
    <w:rsid w:val="00A71F9A"/>
    <w:rsid w:val="00A7219F"/>
    <w:rsid w:val="00A73A08"/>
    <w:rsid w:val="00A74002"/>
    <w:rsid w:val="00A746C2"/>
    <w:rsid w:val="00A79538"/>
    <w:rsid w:val="00A8126A"/>
    <w:rsid w:val="00A832F4"/>
    <w:rsid w:val="00A903BB"/>
    <w:rsid w:val="00A93060"/>
    <w:rsid w:val="00A945EC"/>
    <w:rsid w:val="00A96220"/>
    <w:rsid w:val="00AA5BB4"/>
    <w:rsid w:val="00AA6229"/>
    <w:rsid w:val="00AA669B"/>
    <w:rsid w:val="00AB058F"/>
    <w:rsid w:val="00AB207A"/>
    <w:rsid w:val="00AB29A2"/>
    <w:rsid w:val="00AB588C"/>
    <w:rsid w:val="00AC1B1A"/>
    <w:rsid w:val="00AC5538"/>
    <w:rsid w:val="00AC7D4F"/>
    <w:rsid w:val="00AC7FC9"/>
    <w:rsid w:val="00AD26F5"/>
    <w:rsid w:val="00AD4057"/>
    <w:rsid w:val="00AE189A"/>
    <w:rsid w:val="00AE58E1"/>
    <w:rsid w:val="00AF284B"/>
    <w:rsid w:val="00AF28AD"/>
    <w:rsid w:val="00AF34CA"/>
    <w:rsid w:val="00AF42EE"/>
    <w:rsid w:val="00AF5C77"/>
    <w:rsid w:val="00AF63E0"/>
    <w:rsid w:val="00B01FE9"/>
    <w:rsid w:val="00B06C02"/>
    <w:rsid w:val="00B0743A"/>
    <w:rsid w:val="00B156B4"/>
    <w:rsid w:val="00B2387F"/>
    <w:rsid w:val="00B36F46"/>
    <w:rsid w:val="00B37791"/>
    <w:rsid w:val="00B4031C"/>
    <w:rsid w:val="00B41CF3"/>
    <w:rsid w:val="00B43509"/>
    <w:rsid w:val="00B45EF0"/>
    <w:rsid w:val="00B4619D"/>
    <w:rsid w:val="00B47082"/>
    <w:rsid w:val="00B50B59"/>
    <w:rsid w:val="00B559C9"/>
    <w:rsid w:val="00B62843"/>
    <w:rsid w:val="00B664EC"/>
    <w:rsid w:val="00B66D08"/>
    <w:rsid w:val="00B74672"/>
    <w:rsid w:val="00B81013"/>
    <w:rsid w:val="00B83149"/>
    <w:rsid w:val="00B83A36"/>
    <w:rsid w:val="00B94302"/>
    <w:rsid w:val="00B954C5"/>
    <w:rsid w:val="00B97D2D"/>
    <w:rsid w:val="00BA0231"/>
    <w:rsid w:val="00BA070D"/>
    <w:rsid w:val="00BA2D9D"/>
    <w:rsid w:val="00BA3323"/>
    <w:rsid w:val="00BA4A90"/>
    <w:rsid w:val="00BB3BFD"/>
    <w:rsid w:val="00BB5ED5"/>
    <w:rsid w:val="00BB738D"/>
    <w:rsid w:val="00BC0072"/>
    <w:rsid w:val="00BC1608"/>
    <w:rsid w:val="00BC4755"/>
    <w:rsid w:val="00BC59E9"/>
    <w:rsid w:val="00BC6279"/>
    <w:rsid w:val="00BD4501"/>
    <w:rsid w:val="00BE4030"/>
    <w:rsid w:val="00BE44D9"/>
    <w:rsid w:val="00BE670E"/>
    <w:rsid w:val="00BF1642"/>
    <w:rsid w:val="00BF3D7D"/>
    <w:rsid w:val="00BF72A1"/>
    <w:rsid w:val="00C02C3F"/>
    <w:rsid w:val="00C10028"/>
    <w:rsid w:val="00C12FCD"/>
    <w:rsid w:val="00C14224"/>
    <w:rsid w:val="00C16D12"/>
    <w:rsid w:val="00C2396D"/>
    <w:rsid w:val="00C2698D"/>
    <w:rsid w:val="00C30EE0"/>
    <w:rsid w:val="00C3381B"/>
    <w:rsid w:val="00C34385"/>
    <w:rsid w:val="00C34F56"/>
    <w:rsid w:val="00C360C4"/>
    <w:rsid w:val="00C40A22"/>
    <w:rsid w:val="00C44D80"/>
    <w:rsid w:val="00C52B21"/>
    <w:rsid w:val="00C56792"/>
    <w:rsid w:val="00C603D9"/>
    <w:rsid w:val="00C61472"/>
    <w:rsid w:val="00C61E8C"/>
    <w:rsid w:val="00C621BD"/>
    <w:rsid w:val="00C62E84"/>
    <w:rsid w:val="00C64CC1"/>
    <w:rsid w:val="00C674DF"/>
    <w:rsid w:val="00C719D0"/>
    <w:rsid w:val="00C72730"/>
    <w:rsid w:val="00C81F10"/>
    <w:rsid w:val="00C83C8D"/>
    <w:rsid w:val="00C86AD8"/>
    <w:rsid w:val="00C900CA"/>
    <w:rsid w:val="00C901C7"/>
    <w:rsid w:val="00C90FDA"/>
    <w:rsid w:val="00C97096"/>
    <w:rsid w:val="00CA43F3"/>
    <w:rsid w:val="00CA44C7"/>
    <w:rsid w:val="00CD1BFF"/>
    <w:rsid w:val="00CD7099"/>
    <w:rsid w:val="00CD7532"/>
    <w:rsid w:val="00CE1807"/>
    <w:rsid w:val="00CF0527"/>
    <w:rsid w:val="00CF0786"/>
    <w:rsid w:val="00CF0A5B"/>
    <w:rsid w:val="00CF7CFB"/>
    <w:rsid w:val="00D004EE"/>
    <w:rsid w:val="00D01FBB"/>
    <w:rsid w:val="00D032E2"/>
    <w:rsid w:val="00D0333E"/>
    <w:rsid w:val="00D03760"/>
    <w:rsid w:val="00D120DE"/>
    <w:rsid w:val="00D141A4"/>
    <w:rsid w:val="00D2131C"/>
    <w:rsid w:val="00D21C37"/>
    <w:rsid w:val="00D2237E"/>
    <w:rsid w:val="00D23B30"/>
    <w:rsid w:val="00D26FAD"/>
    <w:rsid w:val="00D33799"/>
    <w:rsid w:val="00D3441C"/>
    <w:rsid w:val="00D36EED"/>
    <w:rsid w:val="00D404BF"/>
    <w:rsid w:val="00D42D0A"/>
    <w:rsid w:val="00D46547"/>
    <w:rsid w:val="00D4657B"/>
    <w:rsid w:val="00D47DB6"/>
    <w:rsid w:val="00D52016"/>
    <w:rsid w:val="00D53629"/>
    <w:rsid w:val="00D55026"/>
    <w:rsid w:val="00D563AF"/>
    <w:rsid w:val="00D640E2"/>
    <w:rsid w:val="00D678FB"/>
    <w:rsid w:val="00D71AA2"/>
    <w:rsid w:val="00D72609"/>
    <w:rsid w:val="00D76D7A"/>
    <w:rsid w:val="00D80953"/>
    <w:rsid w:val="00D861C6"/>
    <w:rsid w:val="00D86D44"/>
    <w:rsid w:val="00D91443"/>
    <w:rsid w:val="00D91F01"/>
    <w:rsid w:val="00D92D07"/>
    <w:rsid w:val="00D93B5E"/>
    <w:rsid w:val="00D95D52"/>
    <w:rsid w:val="00D9659D"/>
    <w:rsid w:val="00DA0DB5"/>
    <w:rsid w:val="00DB337B"/>
    <w:rsid w:val="00DB4763"/>
    <w:rsid w:val="00DB6563"/>
    <w:rsid w:val="00DBE0EA"/>
    <w:rsid w:val="00DC13BC"/>
    <w:rsid w:val="00DC4E09"/>
    <w:rsid w:val="00DD38D4"/>
    <w:rsid w:val="00DD5386"/>
    <w:rsid w:val="00DD6CE2"/>
    <w:rsid w:val="00DD6CF4"/>
    <w:rsid w:val="00DD9242"/>
    <w:rsid w:val="00DE178C"/>
    <w:rsid w:val="00DE192A"/>
    <w:rsid w:val="00DE39B8"/>
    <w:rsid w:val="00DE3AF0"/>
    <w:rsid w:val="00DE4ED6"/>
    <w:rsid w:val="00DF0DF7"/>
    <w:rsid w:val="00DF5D4A"/>
    <w:rsid w:val="00E06EE7"/>
    <w:rsid w:val="00E10008"/>
    <w:rsid w:val="00E13652"/>
    <w:rsid w:val="00E1405C"/>
    <w:rsid w:val="00E14177"/>
    <w:rsid w:val="00E14682"/>
    <w:rsid w:val="00E14A5D"/>
    <w:rsid w:val="00E1685C"/>
    <w:rsid w:val="00E16CE3"/>
    <w:rsid w:val="00E1795A"/>
    <w:rsid w:val="00E20235"/>
    <w:rsid w:val="00E20C39"/>
    <w:rsid w:val="00E21E9D"/>
    <w:rsid w:val="00E30127"/>
    <w:rsid w:val="00E3242B"/>
    <w:rsid w:val="00E35183"/>
    <w:rsid w:val="00E41FA1"/>
    <w:rsid w:val="00E4440A"/>
    <w:rsid w:val="00E504CE"/>
    <w:rsid w:val="00E51220"/>
    <w:rsid w:val="00E51C7D"/>
    <w:rsid w:val="00E54251"/>
    <w:rsid w:val="00E560B9"/>
    <w:rsid w:val="00E57ECA"/>
    <w:rsid w:val="00E625C8"/>
    <w:rsid w:val="00E630C9"/>
    <w:rsid w:val="00E63FF6"/>
    <w:rsid w:val="00E6617D"/>
    <w:rsid w:val="00E6644D"/>
    <w:rsid w:val="00E73A5F"/>
    <w:rsid w:val="00E77282"/>
    <w:rsid w:val="00E77807"/>
    <w:rsid w:val="00E80969"/>
    <w:rsid w:val="00E8231F"/>
    <w:rsid w:val="00E83ABC"/>
    <w:rsid w:val="00E87F18"/>
    <w:rsid w:val="00E943E6"/>
    <w:rsid w:val="00E975FD"/>
    <w:rsid w:val="00EA152D"/>
    <w:rsid w:val="00EA1DFF"/>
    <w:rsid w:val="00EA1ED2"/>
    <w:rsid w:val="00EA5FAD"/>
    <w:rsid w:val="00EB1505"/>
    <w:rsid w:val="00EB152B"/>
    <w:rsid w:val="00EB15AB"/>
    <w:rsid w:val="00EB2722"/>
    <w:rsid w:val="00EC0BBF"/>
    <w:rsid w:val="00EC6CC3"/>
    <w:rsid w:val="00EC7E0C"/>
    <w:rsid w:val="00ED4599"/>
    <w:rsid w:val="00ED6A2A"/>
    <w:rsid w:val="00ED6BFD"/>
    <w:rsid w:val="00ED7A42"/>
    <w:rsid w:val="00EE3B33"/>
    <w:rsid w:val="00EE5AF5"/>
    <w:rsid w:val="00EE5CDF"/>
    <w:rsid w:val="00EE5E2F"/>
    <w:rsid w:val="00EE7486"/>
    <w:rsid w:val="00EE7D9F"/>
    <w:rsid w:val="00EF00D8"/>
    <w:rsid w:val="00EF2853"/>
    <w:rsid w:val="00EF4997"/>
    <w:rsid w:val="00EF622E"/>
    <w:rsid w:val="00EF693C"/>
    <w:rsid w:val="00F01458"/>
    <w:rsid w:val="00F04F7F"/>
    <w:rsid w:val="00F10656"/>
    <w:rsid w:val="00F11A33"/>
    <w:rsid w:val="00F12BF8"/>
    <w:rsid w:val="00F12D6F"/>
    <w:rsid w:val="00F149A8"/>
    <w:rsid w:val="00F15ADF"/>
    <w:rsid w:val="00F23059"/>
    <w:rsid w:val="00F23F21"/>
    <w:rsid w:val="00F32287"/>
    <w:rsid w:val="00F32419"/>
    <w:rsid w:val="00F3339B"/>
    <w:rsid w:val="00F35FDD"/>
    <w:rsid w:val="00F36D17"/>
    <w:rsid w:val="00F370AA"/>
    <w:rsid w:val="00F371DC"/>
    <w:rsid w:val="00F45577"/>
    <w:rsid w:val="00F45D94"/>
    <w:rsid w:val="00F462AD"/>
    <w:rsid w:val="00F510FF"/>
    <w:rsid w:val="00F52713"/>
    <w:rsid w:val="00F5394E"/>
    <w:rsid w:val="00F54BE0"/>
    <w:rsid w:val="00F54F75"/>
    <w:rsid w:val="00F567F8"/>
    <w:rsid w:val="00F57599"/>
    <w:rsid w:val="00F61A56"/>
    <w:rsid w:val="00F6407C"/>
    <w:rsid w:val="00F6462F"/>
    <w:rsid w:val="00F66C84"/>
    <w:rsid w:val="00F67897"/>
    <w:rsid w:val="00F702AC"/>
    <w:rsid w:val="00F810B4"/>
    <w:rsid w:val="00F831D6"/>
    <w:rsid w:val="00F932E6"/>
    <w:rsid w:val="00F93DCD"/>
    <w:rsid w:val="00F9613C"/>
    <w:rsid w:val="00FA5F45"/>
    <w:rsid w:val="00FB4FEC"/>
    <w:rsid w:val="00FC2089"/>
    <w:rsid w:val="00FC3AD7"/>
    <w:rsid w:val="00FC55AF"/>
    <w:rsid w:val="00FD076D"/>
    <w:rsid w:val="00FD14E1"/>
    <w:rsid w:val="00FD56E7"/>
    <w:rsid w:val="00FD57AD"/>
    <w:rsid w:val="00FD79C8"/>
    <w:rsid w:val="00FE1BCD"/>
    <w:rsid w:val="00FE2B68"/>
    <w:rsid w:val="00FE5CA2"/>
    <w:rsid w:val="00FE659F"/>
    <w:rsid w:val="00FF13CD"/>
    <w:rsid w:val="00FF495E"/>
    <w:rsid w:val="00FF62DA"/>
    <w:rsid w:val="01202E4E"/>
    <w:rsid w:val="013EBBBD"/>
    <w:rsid w:val="01474B23"/>
    <w:rsid w:val="014C441D"/>
    <w:rsid w:val="017CC766"/>
    <w:rsid w:val="018531B8"/>
    <w:rsid w:val="018ABB26"/>
    <w:rsid w:val="01B2053C"/>
    <w:rsid w:val="01BF2BFD"/>
    <w:rsid w:val="01D844EA"/>
    <w:rsid w:val="01F25FC8"/>
    <w:rsid w:val="020FF373"/>
    <w:rsid w:val="0236D96A"/>
    <w:rsid w:val="023A9315"/>
    <w:rsid w:val="023BA493"/>
    <w:rsid w:val="02436599"/>
    <w:rsid w:val="0288138C"/>
    <w:rsid w:val="02914CA7"/>
    <w:rsid w:val="029538D9"/>
    <w:rsid w:val="02BC528C"/>
    <w:rsid w:val="02E8CA94"/>
    <w:rsid w:val="02EA33F9"/>
    <w:rsid w:val="03015278"/>
    <w:rsid w:val="030428E7"/>
    <w:rsid w:val="03179BA8"/>
    <w:rsid w:val="0317F035"/>
    <w:rsid w:val="031E74C8"/>
    <w:rsid w:val="0321E8F7"/>
    <w:rsid w:val="0324AB0F"/>
    <w:rsid w:val="03352C7B"/>
    <w:rsid w:val="033635AE"/>
    <w:rsid w:val="034CA86C"/>
    <w:rsid w:val="0356B9CF"/>
    <w:rsid w:val="035F5E7D"/>
    <w:rsid w:val="0372EE95"/>
    <w:rsid w:val="038CC1F8"/>
    <w:rsid w:val="039946E5"/>
    <w:rsid w:val="039B6DFB"/>
    <w:rsid w:val="03A504A8"/>
    <w:rsid w:val="03B1C42A"/>
    <w:rsid w:val="03D9736C"/>
    <w:rsid w:val="03E3E97F"/>
    <w:rsid w:val="03FD034C"/>
    <w:rsid w:val="04119CDA"/>
    <w:rsid w:val="0445C505"/>
    <w:rsid w:val="044FCC17"/>
    <w:rsid w:val="04A50CF8"/>
    <w:rsid w:val="04ADB225"/>
    <w:rsid w:val="04C01FE2"/>
    <w:rsid w:val="04D8503D"/>
    <w:rsid w:val="04DAA896"/>
    <w:rsid w:val="04EC61AC"/>
    <w:rsid w:val="0501576A"/>
    <w:rsid w:val="0511D662"/>
    <w:rsid w:val="051836D1"/>
    <w:rsid w:val="053B3EC6"/>
    <w:rsid w:val="056B90F1"/>
    <w:rsid w:val="0581CA04"/>
    <w:rsid w:val="059444DE"/>
    <w:rsid w:val="05AF062D"/>
    <w:rsid w:val="05C5EC58"/>
    <w:rsid w:val="05C8A9C7"/>
    <w:rsid w:val="05F5520C"/>
    <w:rsid w:val="0613876F"/>
    <w:rsid w:val="061CE512"/>
    <w:rsid w:val="06218F46"/>
    <w:rsid w:val="064BA633"/>
    <w:rsid w:val="0658D093"/>
    <w:rsid w:val="0669554F"/>
    <w:rsid w:val="0678DFF5"/>
    <w:rsid w:val="06895DFF"/>
    <w:rsid w:val="06A0E208"/>
    <w:rsid w:val="06A16D97"/>
    <w:rsid w:val="06B95EA0"/>
    <w:rsid w:val="06FA1BF0"/>
    <w:rsid w:val="070E0438"/>
    <w:rsid w:val="071A6CEE"/>
    <w:rsid w:val="0721360F"/>
    <w:rsid w:val="074C5DC8"/>
    <w:rsid w:val="07970E96"/>
    <w:rsid w:val="079D644A"/>
    <w:rsid w:val="07D0EDF7"/>
    <w:rsid w:val="07D9E2C8"/>
    <w:rsid w:val="07DC66C7"/>
    <w:rsid w:val="0803A094"/>
    <w:rsid w:val="081B805E"/>
    <w:rsid w:val="081CDB3D"/>
    <w:rsid w:val="0822B956"/>
    <w:rsid w:val="084878EF"/>
    <w:rsid w:val="0850AEC5"/>
    <w:rsid w:val="0864C909"/>
    <w:rsid w:val="08AE9CC8"/>
    <w:rsid w:val="08BF13E8"/>
    <w:rsid w:val="08CE36F7"/>
    <w:rsid w:val="08FD05A5"/>
    <w:rsid w:val="09130057"/>
    <w:rsid w:val="09223660"/>
    <w:rsid w:val="093934AB"/>
    <w:rsid w:val="093BC20D"/>
    <w:rsid w:val="09423796"/>
    <w:rsid w:val="09469B66"/>
    <w:rsid w:val="094E91AB"/>
    <w:rsid w:val="096B147E"/>
    <w:rsid w:val="096CA342"/>
    <w:rsid w:val="09747AC9"/>
    <w:rsid w:val="097D36C2"/>
    <w:rsid w:val="09AEAFB4"/>
    <w:rsid w:val="09B434BD"/>
    <w:rsid w:val="09B8AB9E"/>
    <w:rsid w:val="09F8A83D"/>
    <w:rsid w:val="0A1D623D"/>
    <w:rsid w:val="0A1EDB82"/>
    <w:rsid w:val="0A4A7ECB"/>
    <w:rsid w:val="0A6A0758"/>
    <w:rsid w:val="0A6DE8B2"/>
    <w:rsid w:val="0A89A8DE"/>
    <w:rsid w:val="0A8E1301"/>
    <w:rsid w:val="0AAED0B8"/>
    <w:rsid w:val="0ABF908E"/>
    <w:rsid w:val="0AD522CB"/>
    <w:rsid w:val="0AE6780F"/>
    <w:rsid w:val="0AE69B11"/>
    <w:rsid w:val="0AF56BAC"/>
    <w:rsid w:val="0AFD4D78"/>
    <w:rsid w:val="0B0C09E1"/>
    <w:rsid w:val="0B133BF8"/>
    <w:rsid w:val="0B1E2EAF"/>
    <w:rsid w:val="0B200322"/>
    <w:rsid w:val="0B22A701"/>
    <w:rsid w:val="0B374EEC"/>
    <w:rsid w:val="0B38F5B1"/>
    <w:rsid w:val="0B547BFF"/>
    <w:rsid w:val="0B581BB6"/>
    <w:rsid w:val="0B8327A3"/>
    <w:rsid w:val="0B846109"/>
    <w:rsid w:val="0B941B2C"/>
    <w:rsid w:val="0BAAFAC1"/>
    <w:rsid w:val="0BB4DA7E"/>
    <w:rsid w:val="0BBAC34D"/>
    <w:rsid w:val="0BEBF446"/>
    <w:rsid w:val="0BF5EBB1"/>
    <w:rsid w:val="0C0C5E24"/>
    <w:rsid w:val="0C103660"/>
    <w:rsid w:val="0C24EDE6"/>
    <w:rsid w:val="0C369E68"/>
    <w:rsid w:val="0C3F4B91"/>
    <w:rsid w:val="0C54416E"/>
    <w:rsid w:val="0C6EBF20"/>
    <w:rsid w:val="0C78BCCD"/>
    <w:rsid w:val="0CC76793"/>
    <w:rsid w:val="0CD88BC0"/>
    <w:rsid w:val="0CF7D4DC"/>
    <w:rsid w:val="0D0640C3"/>
    <w:rsid w:val="0D301CC4"/>
    <w:rsid w:val="0D33CE74"/>
    <w:rsid w:val="0D7BA112"/>
    <w:rsid w:val="0D8E6EC8"/>
    <w:rsid w:val="0DAB4688"/>
    <w:rsid w:val="0DC2B161"/>
    <w:rsid w:val="0DCC2AD8"/>
    <w:rsid w:val="0DDF14BF"/>
    <w:rsid w:val="0E08F619"/>
    <w:rsid w:val="0E14D680"/>
    <w:rsid w:val="0E3E7B87"/>
    <w:rsid w:val="0E44301D"/>
    <w:rsid w:val="0E57581E"/>
    <w:rsid w:val="0E682F41"/>
    <w:rsid w:val="0E7E5A78"/>
    <w:rsid w:val="0E8E2324"/>
    <w:rsid w:val="0E94506E"/>
    <w:rsid w:val="0EBCE3F9"/>
    <w:rsid w:val="0EDB631C"/>
    <w:rsid w:val="0EE45EE1"/>
    <w:rsid w:val="0EE5747C"/>
    <w:rsid w:val="0EF1416A"/>
    <w:rsid w:val="0EF52B0C"/>
    <w:rsid w:val="0F03E8B2"/>
    <w:rsid w:val="0F18B7F5"/>
    <w:rsid w:val="0F47FEC8"/>
    <w:rsid w:val="0F498A44"/>
    <w:rsid w:val="0F4B2674"/>
    <w:rsid w:val="0F585E91"/>
    <w:rsid w:val="0F5C5CD7"/>
    <w:rsid w:val="0F5F953E"/>
    <w:rsid w:val="0F88515B"/>
    <w:rsid w:val="0F9E9B93"/>
    <w:rsid w:val="0FAEF27B"/>
    <w:rsid w:val="0FF58A1C"/>
    <w:rsid w:val="0FF68452"/>
    <w:rsid w:val="0FFF0855"/>
    <w:rsid w:val="1005FDFF"/>
    <w:rsid w:val="102758C5"/>
    <w:rsid w:val="104FDF5B"/>
    <w:rsid w:val="10617C25"/>
    <w:rsid w:val="10858EBF"/>
    <w:rsid w:val="10896372"/>
    <w:rsid w:val="109518EF"/>
    <w:rsid w:val="10A4A4D8"/>
    <w:rsid w:val="10B341D4"/>
    <w:rsid w:val="10B64DD6"/>
    <w:rsid w:val="10C693A8"/>
    <w:rsid w:val="10D339DA"/>
    <w:rsid w:val="10F450A5"/>
    <w:rsid w:val="10F59D7A"/>
    <w:rsid w:val="11171C41"/>
    <w:rsid w:val="112CB9ED"/>
    <w:rsid w:val="1135B6E5"/>
    <w:rsid w:val="114AADAD"/>
    <w:rsid w:val="11537D40"/>
    <w:rsid w:val="1153B6C8"/>
    <w:rsid w:val="115C0C5E"/>
    <w:rsid w:val="11705EC2"/>
    <w:rsid w:val="11894CDA"/>
    <w:rsid w:val="1189F711"/>
    <w:rsid w:val="11A2ADCD"/>
    <w:rsid w:val="11B4EB55"/>
    <w:rsid w:val="11C7E2C1"/>
    <w:rsid w:val="11CEDFCF"/>
    <w:rsid w:val="11FE3465"/>
    <w:rsid w:val="1202D746"/>
    <w:rsid w:val="1218DF10"/>
    <w:rsid w:val="12287422"/>
    <w:rsid w:val="122BC7A6"/>
    <w:rsid w:val="12725418"/>
    <w:rsid w:val="12812B06"/>
    <w:rsid w:val="12ECFD71"/>
    <w:rsid w:val="12F85F8F"/>
    <w:rsid w:val="1363B322"/>
    <w:rsid w:val="137064BB"/>
    <w:rsid w:val="137D8E6C"/>
    <w:rsid w:val="138F3338"/>
    <w:rsid w:val="13F0B595"/>
    <w:rsid w:val="13F2828E"/>
    <w:rsid w:val="13F2F7D4"/>
    <w:rsid w:val="14080D0F"/>
    <w:rsid w:val="140CDD72"/>
    <w:rsid w:val="140E2479"/>
    <w:rsid w:val="14274CD6"/>
    <w:rsid w:val="142D65DD"/>
    <w:rsid w:val="1438D25D"/>
    <w:rsid w:val="143AB83E"/>
    <w:rsid w:val="143D6B9B"/>
    <w:rsid w:val="145F1D8D"/>
    <w:rsid w:val="14619646"/>
    <w:rsid w:val="1467F9D1"/>
    <w:rsid w:val="146CBE12"/>
    <w:rsid w:val="147566EE"/>
    <w:rsid w:val="147AD9FD"/>
    <w:rsid w:val="149139CB"/>
    <w:rsid w:val="1494270E"/>
    <w:rsid w:val="149FF3A4"/>
    <w:rsid w:val="14ADFC85"/>
    <w:rsid w:val="14B46A02"/>
    <w:rsid w:val="14BDC75E"/>
    <w:rsid w:val="14D17D59"/>
    <w:rsid w:val="14E617AC"/>
    <w:rsid w:val="14E6B518"/>
    <w:rsid w:val="150AE1D9"/>
    <w:rsid w:val="1516244B"/>
    <w:rsid w:val="1529B5BB"/>
    <w:rsid w:val="15329241"/>
    <w:rsid w:val="15362D32"/>
    <w:rsid w:val="1578F633"/>
    <w:rsid w:val="15885B04"/>
    <w:rsid w:val="158C5C19"/>
    <w:rsid w:val="158E6894"/>
    <w:rsid w:val="15904D21"/>
    <w:rsid w:val="1594BDF4"/>
    <w:rsid w:val="159641DD"/>
    <w:rsid w:val="15995EC5"/>
    <w:rsid w:val="15A9D935"/>
    <w:rsid w:val="15AE952C"/>
    <w:rsid w:val="15BF5833"/>
    <w:rsid w:val="15C35C32"/>
    <w:rsid w:val="15F21AD7"/>
    <w:rsid w:val="161AEAB3"/>
    <w:rsid w:val="16248E34"/>
    <w:rsid w:val="16385295"/>
    <w:rsid w:val="1658A8C7"/>
    <w:rsid w:val="166B6F5D"/>
    <w:rsid w:val="166D4DBA"/>
    <w:rsid w:val="1686487D"/>
    <w:rsid w:val="16AA2BEF"/>
    <w:rsid w:val="16C2EC57"/>
    <w:rsid w:val="16CEAE5C"/>
    <w:rsid w:val="16D5F9ED"/>
    <w:rsid w:val="16DCDCE2"/>
    <w:rsid w:val="16FFD256"/>
    <w:rsid w:val="17230D0A"/>
    <w:rsid w:val="173DEA2C"/>
    <w:rsid w:val="175C5A24"/>
    <w:rsid w:val="175D902C"/>
    <w:rsid w:val="176A9F9F"/>
    <w:rsid w:val="17ACBA9F"/>
    <w:rsid w:val="17BDB77D"/>
    <w:rsid w:val="17D36D24"/>
    <w:rsid w:val="17D6F526"/>
    <w:rsid w:val="17EA3A9E"/>
    <w:rsid w:val="17F35C46"/>
    <w:rsid w:val="18119204"/>
    <w:rsid w:val="181401E7"/>
    <w:rsid w:val="1816464B"/>
    <w:rsid w:val="182572ED"/>
    <w:rsid w:val="182DBE8E"/>
    <w:rsid w:val="1848F11C"/>
    <w:rsid w:val="18495BAC"/>
    <w:rsid w:val="184F9587"/>
    <w:rsid w:val="18594FC3"/>
    <w:rsid w:val="1863BD5E"/>
    <w:rsid w:val="18931BA4"/>
    <w:rsid w:val="18CBF214"/>
    <w:rsid w:val="18E83C1B"/>
    <w:rsid w:val="18EF47F2"/>
    <w:rsid w:val="18F30D48"/>
    <w:rsid w:val="18FF2920"/>
    <w:rsid w:val="190EDD7F"/>
    <w:rsid w:val="19488B00"/>
    <w:rsid w:val="19497CE1"/>
    <w:rsid w:val="195B1D72"/>
    <w:rsid w:val="195EF5F3"/>
    <w:rsid w:val="19645632"/>
    <w:rsid w:val="1964DF7C"/>
    <w:rsid w:val="198717E3"/>
    <w:rsid w:val="19A4EE7C"/>
    <w:rsid w:val="19C02C5B"/>
    <w:rsid w:val="19F4DBB6"/>
    <w:rsid w:val="1A07EA8B"/>
    <w:rsid w:val="1A0C5EDE"/>
    <w:rsid w:val="1A11C1AD"/>
    <w:rsid w:val="1A2EA3DF"/>
    <w:rsid w:val="1A36B509"/>
    <w:rsid w:val="1A36D98B"/>
    <w:rsid w:val="1A407EBC"/>
    <w:rsid w:val="1A4BAF72"/>
    <w:rsid w:val="1A522853"/>
    <w:rsid w:val="1A60E5C3"/>
    <w:rsid w:val="1A83914C"/>
    <w:rsid w:val="1A902F55"/>
    <w:rsid w:val="1A918583"/>
    <w:rsid w:val="1ACC576D"/>
    <w:rsid w:val="1AF3165C"/>
    <w:rsid w:val="1AF8888D"/>
    <w:rsid w:val="1AF9FEE5"/>
    <w:rsid w:val="1B07C36E"/>
    <w:rsid w:val="1B22E844"/>
    <w:rsid w:val="1B43D115"/>
    <w:rsid w:val="1B8F4015"/>
    <w:rsid w:val="1BAFF79A"/>
    <w:rsid w:val="1BD5EB6C"/>
    <w:rsid w:val="1BDE1F55"/>
    <w:rsid w:val="1BF3BD25"/>
    <w:rsid w:val="1C16B3CD"/>
    <w:rsid w:val="1C408C23"/>
    <w:rsid w:val="1C46C0C3"/>
    <w:rsid w:val="1C4C9D1D"/>
    <w:rsid w:val="1C68ACBF"/>
    <w:rsid w:val="1C744B80"/>
    <w:rsid w:val="1C7C1820"/>
    <w:rsid w:val="1CA4B7D3"/>
    <w:rsid w:val="1CA598DE"/>
    <w:rsid w:val="1CBB8BBF"/>
    <w:rsid w:val="1CBEC13B"/>
    <w:rsid w:val="1CC0BC76"/>
    <w:rsid w:val="1CE9B76E"/>
    <w:rsid w:val="1D009B67"/>
    <w:rsid w:val="1D02A7E2"/>
    <w:rsid w:val="1D03D172"/>
    <w:rsid w:val="1D09E6CF"/>
    <w:rsid w:val="1D14171D"/>
    <w:rsid w:val="1D1A0527"/>
    <w:rsid w:val="1D2831A9"/>
    <w:rsid w:val="1D3F57DA"/>
    <w:rsid w:val="1D6A5826"/>
    <w:rsid w:val="1D903B3B"/>
    <w:rsid w:val="1D936986"/>
    <w:rsid w:val="1DB85123"/>
    <w:rsid w:val="1DC92645"/>
    <w:rsid w:val="1DEFE357"/>
    <w:rsid w:val="1DFF27F1"/>
    <w:rsid w:val="1E0E3A0A"/>
    <w:rsid w:val="1E27DCBA"/>
    <w:rsid w:val="1E36DD21"/>
    <w:rsid w:val="1E48652F"/>
    <w:rsid w:val="1E4DBA81"/>
    <w:rsid w:val="1E4F506E"/>
    <w:rsid w:val="1E5314BE"/>
    <w:rsid w:val="1E5EE9BC"/>
    <w:rsid w:val="1E6AAA79"/>
    <w:rsid w:val="1E6E469B"/>
    <w:rsid w:val="1E9BEC90"/>
    <w:rsid w:val="1E9F4B25"/>
    <w:rsid w:val="1EA79461"/>
    <w:rsid w:val="1EBAB4F0"/>
    <w:rsid w:val="1EE64D4A"/>
    <w:rsid w:val="1F139BBC"/>
    <w:rsid w:val="1F1BD882"/>
    <w:rsid w:val="1F2F39E7"/>
    <w:rsid w:val="1F5298F8"/>
    <w:rsid w:val="1F5559FE"/>
    <w:rsid w:val="1F58ED11"/>
    <w:rsid w:val="1F8D4076"/>
    <w:rsid w:val="1FB4DC30"/>
    <w:rsid w:val="1FB57E19"/>
    <w:rsid w:val="1FBCBB96"/>
    <w:rsid w:val="1FEDC77C"/>
    <w:rsid w:val="1FF08B6B"/>
    <w:rsid w:val="2004A69B"/>
    <w:rsid w:val="2022637E"/>
    <w:rsid w:val="203B1B86"/>
    <w:rsid w:val="2042362A"/>
    <w:rsid w:val="20492AB3"/>
    <w:rsid w:val="208EE732"/>
    <w:rsid w:val="20AFC040"/>
    <w:rsid w:val="20C4678A"/>
    <w:rsid w:val="20C4F442"/>
    <w:rsid w:val="20CF0EC0"/>
    <w:rsid w:val="20FC5BE6"/>
    <w:rsid w:val="20FD2534"/>
    <w:rsid w:val="2100C707"/>
    <w:rsid w:val="2105FF25"/>
    <w:rsid w:val="2145DACC"/>
    <w:rsid w:val="2146303B"/>
    <w:rsid w:val="214A8A8F"/>
    <w:rsid w:val="21543AB5"/>
    <w:rsid w:val="2169140A"/>
    <w:rsid w:val="217ED665"/>
    <w:rsid w:val="21986135"/>
    <w:rsid w:val="219BFAE4"/>
    <w:rsid w:val="21C2D1B3"/>
    <w:rsid w:val="21D40C8A"/>
    <w:rsid w:val="21D6EBE7"/>
    <w:rsid w:val="21D85B37"/>
    <w:rsid w:val="21DE068B"/>
    <w:rsid w:val="21E222B2"/>
    <w:rsid w:val="21E2AF82"/>
    <w:rsid w:val="2216597B"/>
    <w:rsid w:val="22186C0A"/>
    <w:rsid w:val="2218AC94"/>
    <w:rsid w:val="2219D90C"/>
    <w:rsid w:val="2222A6A2"/>
    <w:rsid w:val="2241EB70"/>
    <w:rsid w:val="2288B6DD"/>
    <w:rsid w:val="229445CC"/>
    <w:rsid w:val="22B0EDA7"/>
    <w:rsid w:val="22B8A121"/>
    <w:rsid w:val="22B9AB36"/>
    <w:rsid w:val="22BBEADF"/>
    <w:rsid w:val="22E9F8DE"/>
    <w:rsid w:val="22F11614"/>
    <w:rsid w:val="22F8FA1E"/>
    <w:rsid w:val="232CF500"/>
    <w:rsid w:val="233802A0"/>
    <w:rsid w:val="23435FC1"/>
    <w:rsid w:val="2356B48E"/>
    <w:rsid w:val="236EDC37"/>
    <w:rsid w:val="2371E966"/>
    <w:rsid w:val="23A24F95"/>
    <w:rsid w:val="23A6CB4A"/>
    <w:rsid w:val="23BC00C7"/>
    <w:rsid w:val="23D5CE4B"/>
    <w:rsid w:val="23DDBBD1"/>
    <w:rsid w:val="23E6D13E"/>
    <w:rsid w:val="23F9B770"/>
    <w:rsid w:val="2433839D"/>
    <w:rsid w:val="24505C45"/>
    <w:rsid w:val="24583BD3"/>
    <w:rsid w:val="24595FB0"/>
    <w:rsid w:val="245A9BF1"/>
    <w:rsid w:val="24657B14"/>
    <w:rsid w:val="2478D8EC"/>
    <w:rsid w:val="248700D3"/>
    <w:rsid w:val="24F284EF"/>
    <w:rsid w:val="24FC7EF0"/>
    <w:rsid w:val="2501A7FE"/>
    <w:rsid w:val="25020AE5"/>
    <w:rsid w:val="253B328B"/>
    <w:rsid w:val="253D82F6"/>
    <w:rsid w:val="2555ABA7"/>
    <w:rsid w:val="255A4E17"/>
    <w:rsid w:val="25798C32"/>
    <w:rsid w:val="25B65499"/>
    <w:rsid w:val="25C4F1B3"/>
    <w:rsid w:val="2608C30C"/>
    <w:rsid w:val="260C7F60"/>
    <w:rsid w:val="262B3668"/>
    <w:rsid w:val="2631492C"/>
    <w:rsid w:val="26343CB3"/>
    <w:rsid w:val="26438467"/>
    <w:rsid w:val="264C7B24"/>
    <w:rsid w:val="2668D5AD"/>
    <w:rsid w:val="266A4927"/>
    <w:rsid w:val="267B27AE"/>
    <w:rsid w:val="2680914B"/>
    <w:rsid w:val="269099B4"/>
    <w:rsid w:val="26B5EB92"/>
    <w:rsid w:val="26BC1EEC"/>
    <w:rsid w:val="26BC3CEB"/>
    <w:rsid w:val="26C4816F"/>
    <w:rsid w:val="26CF1CAD"/>
    <w:rsid w:val="26FA8A8D"/>
    <w:rsid w:val="272197ED"/>
    <w:rsid w:val="272F5CF9"/>
    <w:rsid w:val="2731E379"/>
    <w:rsid w:val="278A59C1"/>
    <w:rsid w:val="279DE169"/>
    <w:rsid w:val="27F23D8B"/>
    <w:rsid w:val="283B3C8A"/>
    <w:rsid w:val="2863EE0D"/>
    <w:rsid w:val="28893D06"/>
    <w:rsid w:val="289351E9"/>
    <w:rsid w:val="28A01B7F"/>
    <w:rsid w:val="28EE1542"/>
    <w:rsid w:val="293B5BB9"/>
    <w:rsid w:val="2950168F"/>
    <w:rsid w:val="295172B5"/>
    <w:rsid w:val="29608D2D"/>
    <w:rsid w:val="296DA2A7"/>
    <w:rsid w:val="29890D78"/>
    <w:rsid w:val="298F6E43"/>
    <w:rsid w:val="29B21B17"/>
    <w:rsid w:val="29B25007"/>
    <w:rsid w:val="29CF8239"/>
    <w:rsid w:val="29F3DDAD"/>
    <w:rsid w:val="2A0322B5"/>
    <w:rsid w:val="2A0E6BF6"/>
    <w:rsid w:val="2A1A30A9"/>
    <w:rsid w:val="2A33D4F8"/>
    <w:rsid w:val="2A3AE2D5"/>
    <w:rsid w:val="2A46913D"/>
    <w:rsid w:val="2A48681A"/>
    <w:rsid w:val="2A52890E"/>
    <w:rsid w:val="2A73DB54"/>
    <w:rsid w:val="2A8920F5"/>
    <w:rsid w:val="2A8B85CB"/>
    <w:rsid w:val="2A96A8FB"/>
    <w:rsid w:val="2AA260B5"/>
    <w:rsid w:val="2AA87328"/>
    <w:rsid w:val="2AAA7C7D"/>
    <w:rsid w:val="2ABED237"/>
    <w:rsid w:val="2ADFBDC0"/>
    <w:rsid w:val="2AE173D1"/>
    <w:rsid w:val="2AEA490C"/>
    <w:rsid w:val="2B17DFBA"/>
    <w:rsid w:val="2B4C72D4"/>
    <w:rsid w:val="2B64045B"/>
    <w:rsid w:val="2B69B3F9"/>
    <w:rsid w:val="2B6EB7B0"/>
    <w:rsid w:val="2B774CFC"/>
    <w:rsid w:val="2BA55347"/>
    <w:rsid w:val="2BB5556A"/>
    <w:rsid w:val="2BBABC02"/>
    <w:rsid w:val="2BD45606"/>
    <w:rsid w:val="2BD6D133"/>
    <w:rsid w:val="2C0DBCEF"/>
    <w:rsid w:val="2C13CDE2"/>
    <w:rsid w:val="2C1CD84A"/>
    <w:rsid w:val="2C3E3116"/>
    <w:rsid w:val="2C5745B1"/>
    <w:rsid w:val="2C72CD78"/>
    <w:rsid w:val="2C8A7E4E"/>
    <w:rsid w:val="2CA78837"/>
    <w:rsid w:val="2CAC7D0C"/>
    <w:rsid w:val="2CB4B5E4"/>
    <w:rsid w:val="2CD37FDD"/>
    <w:rsid w:val="2CD9BBB6"/>
    <w:rsid w:val="2CEFCE56"/>
    <w:rsid w:val="2CF0450B"/>
    <w:rsid w:val="2D700FBC"/>
    <w:rsid w:val="2D75AAAF"/>
    <w:rsid w:val="2D85FE9E"/>
    <w:rsid w:val="2DAF8020"/>
    <w:rsid w:val="2DC97C7E"/>
    <w:rsid w:val="2DCE49BD"/>
    <w:rsid w:val="2DE2DAE7"/>
    <w:rsid w:val="2E0ECCDC"/>
    <w:rsid w:val="2E168DAC"/>
    <w:rsid w:val="2E2E6BD1"/>
    <w:rsid w:val="2E35F9D1"/>
    <w:rsid w:val="2E59479E"/>
    <w:rsid w:val="2E92FF4C"/>
    <w:rsid w:val="2E9A8DD5"/>
    <w:rsid w:val="2E9DBF6C"/>
    <w:rsid w:val="2EA88D49"/>
    <w:rsid w:val="2EAD92F6"/>
    <w:rsid w:val="2EC263E7"/>
    <w:rsid w:val="2ECA0E89"/>
    <w:rsid w:val="2EE5DB3A"/>
    <w:rsid w:val="2EE82890"/>
    <w:rsid w:val="2EED60B4"/>
    <w:rsid w:val="2EF56FAF"/>
    <w:rsid w:val="2F2D43F7"/>
    <w:rsid w:val="2F4D4B37"/>
    <w:rsid w:val="2F79F48A"/>
    <w:rsid w:val="2F7DFBCC"/>
    <w:rsid w:val="2F869BE3"/>
    <w:rsid w:val="2FA2B873"/>
    <w:rsid w:val="2FE1EFF6"/>
    <w:rsid w:val="2FEBE2D8"/>
    <w:rsid w:val="2FF3D2D6"/>
    <w:rsid w:val="2FFB4AF0"/>
    <w:rsid w:val="301E539D"/>
    <w:rsid w:val="302F13A2"/>
    <w:rsid w:val="30377BFA"/>
    <w:rsid w:val="30506C6E"/>
    <w:rsid w:val="3053D9DF"/>
    <w:rsid w:val="305859F4"/>
    <w:rsid w:val="3061A745"/>
    <w:rsid w:val="30631F31"/>
    <w:rsid w:val="307B15C9"/>
    <w:rsid w:val="30AA51E7"/>
    <w:rsid w:val="30AE10B4"/>
    <w:rsid w:val="3105EA7F"/>
    <w:rsid w:val="310800D0"/>
    <w:rsid w:val="3111A239"/>
    <w:rsid w:val="3119CC2D"/>
    <w:rsid w:val="3149D6B4"/>
    <w:rsid w:val="315C0CE0"/>
    <w:rsid w:val="3173FE02"/>
    <w:rsid w:val="318A682B"/>
    <w:rsid w:val="3196D96F"/>
    <w:rsid w:val="31B35271"/>
    <w:rsid w:val="31C6D878"/>
    <w:rsid w:val="31EC3CCF"/>
    <w:rsid w:val="31F4C3A4"/>
    <w:rsid w:val="322CB350"/>
    <w:rsid w:val="32302A27"/>
    <w:rsid w:val="323CD180"/>
    <w:rsid w:val="32571CE7"/>
    <w:rsid w:val="329052AF"/>
    <w:rsid w:val="32A6232F"/>
    <w:rsid w:val="32BDE8F3"/>
    <w:rsid w:val="32CB6F38"/>
    <w:rsid w:val="32D67561"/>
    <w:rsid w:val="32DCEB51"/>
    <w:rsid w:val="32EA5131"/>
    <w:rsid w:val="33031A6B"/>
    <w:rsid w:val="33664E06"/>
    <w:rsid w:val="337BDA2F"/>
    <w:rsid w:val="33880D30"/>
    <w:rsid w:val="338F7E5A"/>
    <w:rsid w:val="3399178A"/>
    <w:rsid w:val="33A75715"/>
    <w:rsid w:val="33B9B464"/>
    <w:rsid w:val="33C53F29"/>
    <w:rsid w:val="33F8DBF3"/>
    <w:rsid w:val="341E0CED"/>
    <w:rsid w:val="342E3D93"/>
    <w:rsid w:val="345158B2"/>
    <w:rsid w:val="34609B4B"/>
    <w:rsid w:val="3460D7FC"/>
    <w:rsid w:val="3469C1CD"/>
    <w:rsid w:val="346CF935"/>
    <w:rsid w:val="348451F7"/>
    <w:rsid w:val="34BB7ED7"/>
    <w:rsid w:val="34BEA4F5"/>
    <w:rsid w:val="34CEBC13"/>
    <w:rsid w:val="34D640E6"/>
    <w:rsid w:val="350F72F1"/>
    <w:rsid w:val="352BCB17"/>
    <w:rsid w:val="354B7AFA"/>
    <w:rsid w:val="355584C5"/>
    <w:rsid w:val="355A6394"/>
    <w:rsid w:val="3579E485"/>
    <w:rsid w:val="357E7525"/>
    <w:rsid w:val="3598C2E8"/>
    <w:rsid w:val="359A94E2"/>
    <w:rsid w:val="35AF009A"/>
    <w:rsid w:val="35B00389"/>
    <w:rsid w:val="35B86F40"/>
    <w:rsid w:val="35CD228C"/>
    <w:rsid w:val="35E0D36C"/>
    <w:rsid w:val="35EE0112"/>
    <w:rsid w:val="35F3260A"/>
    <w:rsid w:val="35FF4B09"/>
    <w:rsid w:val="360665AD"/>
    <w:rsid w:val="360B5C86"/>
    <w:rsid w:val="36128118"/>
    <w:rsid w:val="363EB89D"/>
    <w:rsid w:val="365DEACD"/>
    <w:rsid w:val="3673EFC3"/>
    <w:rsid w:val="3693D2BD"/>
    <w:rsid w:val="36972751"/>
    <w:rsid w:val="3699D09C"/>
    <w:rsid w:val="36B8C48A"/>
    <w:rsid w:val="36FF6A8E"/>
    <w:rsid w:val="37029A95"/>
    <w:rsid w:val="370E52A7"/>
    <w:rsid w:val="3713826D"/>
    <w:rsid w:val="37259CCA"/>
    <w:rsid w:val="372A207F"/>
    <w:rsid w:val="374C93EF"/>
    <w:rsid w:val="375D41F5"/>
    <w:rsid w:val="375D75F0"/>
    <w:rsid w:val="377767A7"/>
    <w:rsid w:val="377E7D33"/>
    <w:rsid w:val="379B3FBB"/>
    <w:rsid w:val="37B06D18"/>
    <w:rsid w:val="37C7FFF2"/>
    <w:rsid w:val="37D1E1DA"/>
    <w:rsid w:val="37D6EDB9"/>
    <w:rsid w:val="37DA88FE"/>
    <w:rsid w:val="37DCDC17"/>
    <w:rsid w:val="37DEB87A"/>
    <w:rsid w:val="37DFF702"/>
    <w:rsid w:val="38065CD5"/>
    <w:rsid w:val="381A88EF"/>
    <w:rsid w:val="383A2587"/>
    <w:rsid w:val="385039AF"/>
    <w:rsid w:val="3867C115"/>
    <w:rsid w:val="386E3116"/>
    <w:rsid w:val="386E6E7F"/>
    <w:rsid w:val="387FD594"/>
    <w:rsid w:val="3882FB13"/>
    <w:rsid w:val="3886031A"/>
    <w:rsid w:val="38A665E6"/>
    <w:rsid w:val="38B14B5A"/>
    <w:rsid w:val="38DB0520"/>
    <w:rsid w:val="38E4DC57"/>
    <w:rsid w:val="38EBD1FA"/>
    <w:rsid w:val="38EF5004"/>
    <w:rsid w:val="393D6F00"/>
    <w:rsid w:val="3952514A"/>
    <w:rsid w:val="3954EF5B"/>
    <w:rsid w:val="39621710"/>
    <w:rsid w:val="39CD9592"/>
    <w:rsid w:val="39F0D91A"/>
    <w:rsid w:val="39FC8ED1"/>
    <w:rsid w:val="3A24CCD1"/>
    <w:rsid w:val="3A39D5FF"/>
    <w:rsid w:val="3A517558"/>
    <w:rsid w:val="3A742412"/>
    <w:rsid w:val="3A7EF990"/>
    <w:rsid w:val="3A8E0384"/>
    <w:rsid w:val="3A8FFDDE"/>
    <w:rsid w:val="3A919B06"/>
    <w:rsid w:val="3A9FD079"/>
    <w:rsid w:val="3AB99492"/>
    <w:rsid w:val="3ABB7D29"/>
    <w:rsid w:val="3ADC9BBD"/>
    <w:rsid w:val="3AEA5791"/>
    <w:rsid w:val="3AFEEC5D"/>
    <w:rsid w:val="3B09829C"/>
    <w:rsid w:val="3B0DCFE6"/>
    <w:rsid w:val="3B27658E"/>
    <w:rsid w:val="3B82B720"/>
    <w:rsid w:val="3B9867AD"/>
    <w:rsid w:val="3B9AD382"/>
    <w:rsid w:val="3BA5D1D8"/>
    <w:rsid w:val="3BA615F4"/>
    <w:rsid w:val="3BD3C432"/>
    <w:rsid w:val="3C1B7CCA"/>
    <w:rsid w:val="3C1F2A98"/>
    <w:rsid w:val="3C328FD1"/>
    <w:rsid w:val="3C61AC21"/>
    <w:rsid w:val="3C79C71F"/>
    <w:rsid w:val="3C93069C"/>
    <w:rsid w:val="3C95C344"/>
    <w:rsid w:val="3C985046"/>
    <w:rsid w:val="3C9FAEEC"/>
    <w:rsid w:val="3CA91990"/>
    <w:rsid w:val="3CB9A6FE"/>
    <w:rsid w:val="3CD3F9B2"/>
    <w:rsid w:val="3CE2F708"/>
    <w:rsid w:val="3CF373DC"/>
    <w:rsid w:val="3CF51D5A"/>
    <w:rsid w:val="3CFCD6A5"/>
    <w:rsid w:val="3D13B905"/>
    <w:rsid w:val="3D28060E"/>
    <w:rsid w:val="3D48797E"/>
    <w:rsid w:val="3D73DC7A"/>
    <w:rsid w:val="3D819984"/>
    <w:rsid w:val="3D95DE12"/>
    <w:rsid w:val="3DA8E5C6"/>
    <w:rsid w:val="3DD4965A"/>
    <w:rsid w:val="3DD7713B"/>
    <w:rsid w:val="3DDEEA6A"/>
    <w:rsid w:val="3DE100A5"/>
    <w:rsid w:val="3DFF0DCB"/>
    <w:rsid w:val="3E117792"/>
    <w:rsid w:val="3E186C1B"/>
    <w:rsid w:val="3E42ACAF"/>
    <w:rsid w:val="3E574068"/>
    <w:rsid w:val="3E6EE8A2"/>
    <w:rsid w:val="3E6EFC3C"/>
    <w:rsid w:val="3E962F81"/>
    <w:rsid w:val="3E9B0C36"/>
    <w:rsid w:val="3EA9670B"/>
    <w:rsid w:val="3EC44A3D"/>
    <w:rsid w:val="3ED10AE4"/>
    <w:rsid w:val="3ED1DA09"/>
    <w:rsid w:val="3F05B8A9"/>
    <w:rsid w:val="3F0BADC1"/>
    <w:rsid w:val="3F1BD402"/>
    <w:rsid w:val="3F3C4B05"/>
    <w:rsid w:val="3F3F97EE"/>
    <w:rsid w:val="3F447B52"/>
    <w:rsid w:val="3F4F8DEA"/>
    <w:rsid w:val="3F67AD77"/>
    <w:rsid w:val="3F73399F"/>
    <w:rsid w:val="3F76C64F"/>
    <w:rsid w:val="3F9370FD"/>
    <w:rsid w:val="3F989328"/>
    <w:rsid w:val="3FC91334"/>
    <w:rsid w:val="3FCAE434"/>
    <w:rsid w:val="3FCC7286"/>
    <w:rsid w:val="3FD5DB1A"/>
    <w:rsid w:val="403A2089"/>
    <w:rsid w:val="403C64ED"/>
    <w:rsid w:val="4045376C"/>
    <w:rsid w:val="405476A8"/>
    <w:rsid w:val="40601A9E"/>
    <w:rsid w:val="4065E99C"/>
    <w:rsid w:val="406B90FF"/>
    <w:rsid w:val="406E0736"/>
    <w:rsid w:val="4070BE93"/>
    <w:rsid w:val="4073DD27"/>
    <w:rsid w:val="408E435C"/>
    <w:rsid w:val="412DF04B"/>
    <w:rsid w:val="412E07F6"/>
    <w:rsid w:val="412F266F"/>
    <w:rsid w:val="4134F907"/>
    <w:rsid w:val="41848D16"/>
    <w:rsid w:val="419B9B91"/>
    <w:rsid w:val="41A55372"/>
    <w:rsid w:val="41B38C8C"/>
    <w:rsid w:val="41BB3B05"/>
    <w:rsid w:val="41E09AEB"/>
    <w:rsid w:val="41E54798"/>
    <w:rsid w:val="4245EE9C"/>
    <w:rsid w:val="4278E567"/>
    <w:rsid w:val="427B5576"/>
    <w:rsid w:val="428637E2"/>
    <w:rsid w:val="42871682"/>
    <w:rsid w:val="429470FC"/>
    <w:rsid w:val="42B17408"/>
    <w:rsid w:val="42B40252"/>
    <w:rsid w:val="42BF2DA7"/>
    <w:rsid w:val="42BF57BF"/>
    <w:rsid w:val="42C9B3DD"/>
    <w:rsid w:val="42F5D213"/>
    <w:rsid w:val="42F85AD7"/>
    <w:rsid w:val="4339DA32"/>
    <w:rsid w:val="43622291"/>
    <w:rsid w:val="4365176C"/>
    <w:rsid w:val="4375AA59"/>
    <w:rsid w:val="437A4F69"/>
    <w:rsid w:val="4394E3A9"/>
    <w:rsid w:val="43A46ED4"/>
    <w:rsid w:val="43A61E80"/>
    <w:rsid w:val="43AB6718"/>
    <w:rsid w:val="43B06FEF"/>
    <w:rsid w:val="43BD08A6"/>
    <w:rsid w:val="43E1B2C5"/>
    <w:rsid w:val="43E991FA"/>
    <w:rsid w:val="44074B34"/>
    <w:rsid w:val="441608DA"/>
    <w:rsid w:val="442ACA5A"/>
    <w:rsid w:val="443CD26F"/>
    <w:rsid w:val="4452E231"/>
    <w:rsid w:val="445EA876"/>
    <w:rsid w:val="44714011"/>
    <w:rsid w:val="44802352"/>
    <w:rsid w:val="44831CFF"/>
    <w:rsid w:val="44952A88"/>
    <w:rsid w:val="449CC15D"/>
    <w:rsid w:val="44BC0957"/>
    <w:rsid w:val="44BCA614"/>
    <w:rsid w:val="44C39B21"/>
    <w:rsid w:val="44E7EA7F"/>
    <w:rsid w:val="44F0A787"/>
    <w:rsid w:val="450124E1"/>
    <w:rsid w:val="45117ABA"/>
    <w:rsid w:val="451E1530"/>
    <w:rsid w:val="452E49A1"/>
    <w:rsid w:val="45A73917"/>
    <w:rsid w:val="45D1F885"/>
    <w:rsid w:val="45D48344"/>
    <w:rsid w:val="45DE3E02"/>
    <w:rsid w:val="45E28320"/>
    <w:rsid w:val="465F6A7E"/>
    <w:rsid w:val="468849BA"/>
    <w:rsid w:val="469A5B85"/>
    <w:rsid w:val="46A27F63"/>
    <w:rsid w:val="46A8FF2F"/>
    <w:rsid w:val="46CD41E2"/>
    <w:rsid w:val="46D59240"/>
    <w:rsid w:val="46E83386"/>
    <w:rsid w:val="46FBDE2F"/>
    <w:rsid w:val="4705C263"/>
    <w:rsid w:val="4727EB03"/>
    <w:rsid w:val="472B42FD"/>
    <w:rsid w:val="47306950"/>
    <w:rsid w:val="473B0059"/>
    <w:rsid w:val="474FF3DD"/>
    <w:rsid w:val="477CAA14"/>
    <w:rsid w:val="479B4CB3"/>
    <w:rsid w:val="479D8C2C"/>
    <w:rsid w:val="47A71F01"/>
    <w:rsid w:val="47E8AE2F"/>
    <w:rsid w:val="4834522D"/>
    <w:rsid w:val="486509A2"/>
    <w:rsid w:val="4893D84A"/>
    <w:rsid w:val="489FCAF2"/>
    <w:rsid w:val="48B65A30"/>
    <w:rsid w:val="48B99BA5"/>
    <w:rsid w:val="48B9A719"/>
    <w:rsid w:val="48C47953"/>
    <w:rsid w:val="48F128EA"/>
    <w:rsid w:val="490A133B"/>
    <w:rsid w:val="4912A7D5"/>
    <w:rsid w:val="493F6D3D"/>
    <w:rsid w:val="4947ED2D"/>
    <w:rsid w:val="495799DE"/>
    <w:rsid w:val="497099DD"/>
    <w:rsid w:val="49719515"/>
    <w:rsid w:val="497DD424"/>
    <w:rsid w:val="498C37B7"/>
    <w:rsid w:val="498CE1D0"/>
    <w:rsid w:val="49970C44"/>
    <w:rsid w:val="49CBBAC8"/>
    <w:rsid w:val="49CF3EBF"/>
    <w:rsid w:val="49E34733"/>
    <w:rsid w:val="49E4EBDD"/>
    <w:rsid w:val="49F720D1"/>
    <w:rsid w:val="49FC37A7"/>
    <w:rsid w:val="4A0D06FA"/>
    <w:rsid w:val="4A0D2E9C"/>
    <w:rsid w:val="4A156004"/>
    <w:rsid w:val="4A2B6F1C"/>
    <w:rsid w:val="4A5FBC61"/>
    <w:rsid w:val="4A6967AE"/>
    <w:rsid w:val="4A6EF3F3"/>
    <w:rsid w:val="4A8435DD"/>
    <w:rsid w:val="4A89A919"/>
    <w:rsid w:val="4A8CF94B"/>
    <w:rsid w:val="4A9A7B2C"/>
    <w:rsid w:val="4AA931B5"/>
    <w:rsid w:val="4AB711D3"/>
    <w:rsid w:val="4AD6D23D"/>
    <w:rsid w:val="4AF41EA4"/>
    <w:rsid w:val="4AF5EE71"/>
    <w:rsid w:val="4AF73105"/>
    <w:rsid w:val="4B076037"/>
    <w:rsid w:val="4B193CAA"/>
    <w:rsid w:val="4B3456E7"/>
    <w:rsid w:val="4B3B189B"/>
    <w:rsid w:val="4B3CF43F"/>
    <w:rsid w:val="4B56008F"/>
    <w:rsid w:val="4B57EF5B"/>
    <w:rsid w:val="4BA502EF"/>
    <w:rsid w:val="4BA9AA03"/>
    <w:rsid w:val="4BC888B5"/>
    <w:rsid w:val="4BD63161"/>
    <w:rsid w:val="4BDA32B1"/>
    <w:rsid w:val="4BED000A"/>
    <w:rsid w:val="4C077106"/>
    <w:rsid w:val="4C13A60E"/>
    <w:rsid w:val="4C156A69"/>
    <w:rsid w:val="4C20063E"/>
    <w:rsid w:val="4C20B89E"/>
    <w:rsid w:val="4C32961B"/>
    <w:rsid w:val="4C3D4281"/>
    <w:rsid w:val="4C51C4A4"/>
    <w:rsid w:val="4C64F10C"/>
    <w:rsid w:val="4C67A614"/>
    <w:rsid w:val="4C7DA544"/>
    <w:rsid w:val="4CB9BBB1"/>
    <w:rsid w:val="4CC624C1"/>
    <w:rsid w:val="4CEFAFE0"/>
    <w:rsid w:val="4CF8585B"/>
    <w:rsid w:val="4CFC3D4F"/>
    <w:rsid w:val="4D09D4CF"/>
    <w:rsid w:val="4D3F44BE"/>
    <w:rsid w:val="4D40D350"/>
    <w:rsid w:val="4D475D55"/>
    <w:rsid w:val="4D49559A"/>
    <w:rsid w:val="4D496F18"/>
    <w:rsid w:val="4D4C33F1"/>
    <w:rsid w:val="4D4D00C6"/>
    <w:rsid w:val="4D6519FE"/>
    <w:rsid w:val="4D8B292A"/>
    <w:rsid w:val="4D95CB8B"/>
    <w:rsid w:val="4DAB3E79"/>
    <w:rsid w:val="4DBA5368"/>
    <w:rsid w:val="4DDC37BC"/>
    <w:rsid w:val="4DE4A19D"/>
    <w:rsid w:val="4DE6D15C"/>
    <w:rsid w:val="4DF372B0"/>
    <w:rsid w:val="4DF5828B"/>
    <w:rsid w:val="4E3A09E0"/>
    <w:rsid w:val="4E3F2795"/>
    <w:rsid w:val="4E5E1F34"/>
    <w:rsid w:val="4E646851"/>
    <w:rsid w:val="4E966052"/>
    <w:rsid w:val="4ED09C48"/>
    <w:rsid w:val="4ED92B66"/>
    <w:rsid w:val="4F087DD7"/>
    <w:rsid w:val="4F192EAF"/>
    <w:rsid w:val="4F26ECDA"/>
    <w:rsid w:val="4F4BA785"/>
    <w:rsid w:val="4F553E2B"/>
    <w:rsid w:val="4F82A1BD"/>
    <w:rsid w:val="4F997BAA"/>
    <w:rsid w:val="4FB1262F"/>
    <w:rsid w:val="4FB24501"/>
    <w:rsid w:val="4FC70748"/>
    <w:rsid w:val="4FF7312E"/>
    <w:rsid w:val="50112219"/>
    <w:rsid w:val="50420CC0"/>
    <w:rsid w:val="504792FE"/>
    <w:rsid w:val="5050951E"/>
    <w:rsid w:val="50542D61"/>
    <w:rsid w:val="50802B0A"/>
    <w:rsid w:val="5084A188"/>
    <w:rsid w:val="508893F2"/>
    <w:rsid w:val="508F7D5D"/>
    <w:rsid w:val="50997615"/>
    <w:rsid w:val="50A31996"/>
    <w:rsid w:val="50A3BB08"/>
    <w:rsid w:val="50A4C83A"/>
    <w:rsid w:val="50AA21BE"/>
    <w:rsid w:val="50EFC363"/>
    <w:rsid w:val="51177903"/>
    <w:rsid w:val="511E721E"/>
    <w:rsid w:val="512535C7"/>
    <w:rsid w:val="5150D8FE"/>
    <w:rsid w:val="515DF342"/>
    <w:rsid w:val="517658BA"/>
    <w:rsid w:val="51784BC6"/>
    <w:rsid w:val="517A3AB5"/>
    <w:rsid w:val="518E3AA0"/>
    <w:rsid w:val="51D8AA1A"/>
    <w:rsid w:val="51FB8264"/>
    <w:rsid w:val="51FBA36F"/>
    <w:rsid w:val="52114616"/>
    <w:rsid w:val="52192F8B"/>
    <w:rsid w:val="52246453"/>
    <w:rsid w:val="5226FD83"/>
    <w:rsid w:val="5240989B"/>
    <w:rsid w:val="5245F21F"/>
    <w:rsid w:val="527CB8BF"/>
    <w:rsid w:val="528FD14C"/>
    <w:rsid w:val="52A2559B"/>
    <w:rsid w:val="52BEC2B2"/>
    <w:rsid w:val="52C50532"/>
    <w:rsid w:val="52D31899"/>
    <w:rsid w:val="530242EA"/>
    <w:rsid w:val="532477B1"/>
    <w:rsid w:val="5334C29A"/>
    <w:rsid w:val="53594F33"/>
    <w:rsid w:val="536AAAC7"/>
    <w:rsid w:val="53923277"/>
    <w:rsid w:val="5397821D"/>
    <w:rsid w:val="53A0FA21"/>
    <w:rsid w:val="53AFC70A"/>
    <w:rsid w:val="53B58DD4"/>
    <w:rsid w:val="53B7472D"/>
    <w:rsid w:val="53BC424A"/>
    <w:rsid w:val="53D55BAD"/>
    <w:rsid w:val="53D65E37"/>
    <w:rsid w:val="53D7BD4E"/>
    <w:rsid w:val="53E1C280"/>
    <w:rsid w:val="53F2C3A9"/>
    <w:rsid w:val="54706208"/>
    <w:rsid w:val="5485A209"/>
    <w:rsid w:val="54908117"/>
    <w:rsid w:val="54986C5B"/>
    <w:rsid w:val="54A12E4F"/>
    <w:rsid w:val="54AA1728"/>
    <w:rsid w:val="54B71EB6"/>
    <w:rsid w:val="54CAD713"/>
    <w:rsid w:val="54DD9021"/>
    <w:rsid w:val="54E5A944"/>
    <w:rsid w:val="54F2F1E0"/>
    <w:rsid w:val="550CD832"/>
    <w:rsid w:val="55231584"/>
    <w:rsid w:val="55316AF3"/>
    <w:rsid w:val="5545A9A9"/>
    <w:rsid w:val="554AEEFF"/>
    <w:rsid w:val="5554CDBA"/>
    <w:rsid w:val="555C21C5"/>
    <w:rsid w:val="5578395D"/>
    <w:rsid w:val="557F8F6B"/>
    <w:rsid w:val="55998BC8"/>
    <w:rsid w:val="55A0DD70"/>
    <w:rsid w:val="55AABCB9"/>
    <w:rsid w:val="55B45981"/>
    <w:rsid w:val="55C143BF"/>
    <w:rsid w:val="55D37AB5"/>
    <w:rsid w:val="55DBE9B4"/>
    <w:rsid w:val="563CFEB0"/>
    <w:rsid w:val="5641327A"/>
    <w:rsid w:val="56426BB8"/>
    <w:rsid w:val="56777C69"/>
    <w:rsid w:val="56837120"/>
    <w:rsid w:val="569166D0"/>
    <w:rsid w:val="56B432BC"/>
    <w:rsid w:val="56C97FD8"/>
    <w:rsid w:val="56D28A40"/>
    <w:rsid w:val="56E2EB5E"/>
    <w:rsid w:val="56E841BC"/>
    <w:rsid w:val="56E8A660"/>
    <w:rsid w:val="56F3E30C"/>
    <w:rsid w:val="56F903BD"/>
    <w:rsid w:val="57184A7D"/>
    <w:rsid w:val="572CEF70"/>
    <w:rsid w:val="57604CC5"/>
    <w:rsid w:val="576EFCC5"/>
    <w:rsid w:val="57837665"/>
    <w:rsid w:val="57893696"/>
    <w:rsid w:val="57C30DCF"/>
    <w:rsid w:val="57C49B00"/>
    <w:rsid w:val="57E3C302"/>
    <w:rsid w:val="57F62D70"/>
    <w:rsid w:val="57F83750"/>
    <w:rsid w:val="5816DBE5"/>
    <w:rsid w:val="582ACCE1"/>
    <w:rsid w:val="5830A648"/>
    <w:rsid w:val="5848CD22"/>
    <w:rsid w:val="58655039"/>
    <w:rsid w:val="588B5AA2"/>
    <w:rsid w:val="58DD6481"/>
    <w:rsid w:val="595360D6"/>
    <w:rsid w:val="59665F41"/>
    <w:rsid w:val="5976AF6D"/>
    <w:rsid w:val="597B52C5"/>
    <w:rsid w:val="5982B34D"/>
    <w:rsid w:val="599D6DBE"/>
    <w:rsid w:val="59A4B9BB"/>
    <w:rsid w:val="59B697D6"/>
    <w:rsid w:val="59BCCCAB"/>
    <w:rsid w:val="59E07123"/>
    <w:rsid w:val="59E9D4D0"/>
    <w:rsid w:val="5A286A89"/>
    <w:rsid w:val="5A31FFD8"/>
    <w:rsid w:val="5A342546"/>
    <w:rsid w:val="5A654761"/>
    <w:rsid w:val="5A7AD09D"/>
    <w:rsid w:val="5A8AB16F"/>
    <w:rsid w:val="5A963A2C"/>
    <w:rsid w:val="5AA853E4"/>
    <w:rsid w:val="5AAC1A8A"/>
    <w:rsid w:val="5AB314BF"/>
    <w:rsid w:val="5ABA1C1E"/>
    <w:rsid w:val="5AC55464"/>
    <w:rsid w:val="5AD29610"/>
    <w:rsid w:val="5AEE40F7"/>
    <w:rsid w:val="5AF249A2"/>
    <w:rsid w:val="5AF7F8AD"/>
    <w:rsid w:val="5B1AE334"/>
    <w:rsid w:val="5B3E06BD"/>
    <w:rsid w:val="5B626DA3"/>
    <w:rsid w:val="5B6B43CD"/>
    <w:rsid w:val="5B6C4734"/>
    <w:rsid w:val="5B85A531"/>
    <w:rsid w:val="5B96E008"/>
    <w:rsid w:val="5BAC011A"/>
    <w:rsid w:val="5BD254D4"/>
    <w:rsid w:val="5BFA838F"/>
    <w:rsid w:val="5C0117C2"/>
    <w:rsid w:val="5C2681D0"/>
    <w:rsid w:val="5C2B0130"/>
    <w:rsid w:val="5C4A7E1D"/>
    <w:rsid w:val="5C4C0A18"/>
    <w:rsid w:val="5C59C99A"/>
    <w:rsid w:val="5C6221CB"/>
    <w:rsid w:val="5CB0D0D4"/>
    <w:rsid w:val="5CBE4411"/>
    <w:rsid w:val="5CC572CC"/>
    <w:rsid w:val="5CC685AE"/>
    <w:rsid w:val="5CDCA23D"/>
    <w:rsid w:val="5D04A6F8"/>
    <w:rsid w:val="5D2859C0"/>
    <w:rsid w:val="5D4A61EC"/>
    <w:rsid w:val="5D4D3C53"/>
    <w:rsid w:val="5D4DCE85"/>
    <w:rsid w:val="5D57E9A2"/>
    <w:rsid w:val="5D5EE4A0"/>
    <w:rsid w:val="5D632490"/>
    <w:rsid w:val="5D82DBBD"/>
    <w:rsid w:val="5D97EFF5"/>
    <w:rsid w:val="5D9F828C"/>
    <w:rsid w:val="5DA4B99F"/>
    <w:rsid w:val="5DD17AD8"/>
    <w:rsid w:val="5DE85BC6"/>
    <w:rsid w:val="5E1E6B38"/>
    <w:rsid w:val="5E2B3164"/>
    <w:rsid w:val="5E2F5C06"/>
    <w:rsid w:val="5E31DA90"/>
    <w:rsid w:val="5E3A06CF"/>
    <w:rsid w:val="5E3BD1C9"/>
    <w:rsid w:val="5E4307BE"/>
    <w:rsid w:val="5E551776"/>
    <w:rsid w:val="5E7550CB"/>
    <w:rsid w:val="5EB0B92C"/>
    <w:rsid w:val="5EBCBE78"/>
    <w:rsid w:val="5EBD45F3"/>
    <w:rsid w:val="5ED971C6"/>
    <w:rsid w:val="5EE22528"/>
    <w:rsid w:val="5EED6F9C"/>
    <w:rsid w:val="5F2E60AD"/>
    <w:rsid w:val="5F33C056"/>
    <w:rsid w:val="5F40ECE3"/>
    <w:rsid w:val="5F6509B3"/>
    <w:rsid w:val="5F7399DB"/>
    <w:rsid w:val="5F778855"/>
    <w:rsid w:val="5F919D9C"/>
    <w:rsid w:val="5F99B9F2"/>
    <w:rsid w:val="5FAC8311"/>
    <w:rsid w:val="5FBCB3DF"/>
    <w:rsid w:val="5FCF3B77"/>
    <w:rsid w:val="5FD2BD1A"/>
    <w:rsid w:val="5FD5AAC0"/>
    <w:rsid w:val="5FEF6FC0"/>
    <w:rsid w:val="5FFCB6A2"/>
    <w:rsid w:val="5FFFB75F"/>
    <w:rsid w:val="601A4445"/>
    <w:rsid w:val="601E289E"/>
    <w:rsid w:val="60308C58"/>
    <w:rsid w:val="6035BAB3"/>
    <w:rsid w:val="6051E585"/>
    <w:rsid w:val="60560227"/>
    <w:rsid w:val="6068954B"/>
    <w:rsid w:val="606D6138"/>
    <w:rsid w:val="60819CF5"/>
    <w:rsid w:val="60BFB09B"/>
    <w:rsid w:val="60C78BD3"/>
    <w:rsid w:val="60CF90B7"/>
    <w:rsid w:val="6109902B"/>
    <w:rsid w:val="613C3BB3"/>
    <w:rsid w:val="6154071C"/>
    <w:rsid w:val="61577194"/>
    <w:rsid w:val="61642511"/>
    <w:rsid w:val="61671912"/>
    <w:rsid w:val="61750E6F"/>
    <w:rsid w:val="61A4975D"/>
    <w:rsid w:val="61A8815E"/>
    <w:rsid w:val="61C809F6"/>
    <w:rsid w:val="61D11F63"/>
    <w:rsid w:val="61FBEED5"/>
    <w:rsid w:val="620C327F"/>
    <w:rsid w:val="620DBFEA"/>
    <w:rsid w:val="62255ADC"/>
    <w:rsid w:val="62256550"/>
    <w:rsid w:val="6226DD83"/>
    <w:rsid w:val="623695B3"/>
    <w:rsid w:val="624B53F3"/>
    <w:rsid w:val="6252E0D9"/>
    <w:rsid w:val="625A93BD"/>
    <w:rsid w:val="625AFD24"/>
    <w:rsid w:val="625C7557"/>
    <w:rsid w:val="6274AE4F"/>
    <w:rsid w:val="62BA235F"/>
    <w:rsid w:val="62D0E68D"/>
    <w:rsid w:val="62D3EF83"/>
    <w:rsid w:val="62EFD77D"/>
    <w:rsid w:val="62FD1648"/>
    <w:rsid w:val="632897D9"/>
    <w:rsid w:val="63843946"/>
    <w:rsid w:val="6392BC50"/>
    <w:rsid w:val="6397E4EB"/>
    <w:rsid w:val="63A62BCF"/>
    <w:rsid w:val="63C106F6"/>
    <w:rsid w:val="63E33391"/>
    <w:rsid w:val="64153611"/>
    <w:rsid w:val="6430A679"/>
    <w:rsid w:val="643D2E17"/>
    <w:rsid w:val="644400BF"/>
    <w:rsid w:val="64931D6E"/>
    <w:rsid w:val="64A68B10"/>
    <w:rsid w:val="64AAF1E2"/>
    <w:rsid w:val="64D47D6A"/>
    <w:rsid w:val="64DE36BA"/>
    <w:rsid w:val="64EB69EC"/>
    <w:rsid w:val="64F6E9D9"/>
    <w:rsid w:val="65073264"/>
    <w:rsid w:val="651C8BC4"/>
    <w:rsid w:val="652A8C3C"/>
    <w:rsid w:val="652D7FE0"/>
    <w:rsid w:val="653636C0"/>
    <w:rsid w:val="6569F685"/>
    <w:rsid w:val="65858EC5"/>
    <w:rsid w:val="658EAE35"/>
    <w:rsid w:val="659ABEBC"/>
    <w:rsid w:val="659C33CD"/>
    <w:rsid w:val="65E750A3"/>
    <w:rsid w:val="66003A30"/>
    <w:rsid w:val="6622361F"/>
    <w:rsid w:val="662F919B"/>
    <w:rsid w:val="66487F8D"/>
    <w:rsid w:val="6654C67E"/>
    <w:rsid w:val="665C616C"/>
    <w:rsid w:val="6688E8BD"/>
    <w:rsid w:val="668C1BBA"/>
    <w:rsid w:val="668C8022"/>
    <w:rsid w:val="66932D68"/>
    <w:rsid w:val="66C12709"/>
    <w:rsid w:val="66E13611"/>
    <w:rsid w:val="6747FD65"/>
    <w:rsid w:val="67580849"/>
    <w:rsid w:val="675ABF21"/>
    <w:rsid w:val="675BF140"/>
    <w:rsid w:val="675C2914"/>
    <w:rsid w:val="676435F1"/>
    <w:rsid w:val="678D2E96"/>
    <w:rsid w:val="678E8D5E"/>
    <w:rsid w:val="678ED81A"/>
    <w:rsid w:val="678FA817"/>
    <w:rsid w:val="6794412C"/>
    <w:rsid w:val="67B801DD"/>
    <w:rsid w:val="67C348A0"/>
    <w:rsid w:val="67D5786A"/>
    <w:rsid w:val="67E0C851"/>
    <w:rsid w:val="67FBF9BC"/>
    <w:rsid w:val="680C1E2C"/>
    <w:rsid w:val="68178996"/>
    <w:rsid w:val="6817C2E2"/>
    <w:rsid w:val="6824200D"/>
    <w:rsid w:val="68527A2E"/>
    <w:rsid w:val="68545873"/>
    <w:rsid w:val="685E92D9"/>
    <w:rsid w:val="6866851E"/>
    <w:rsid w:val="686AE046"/>
    <w:rsid w:val="687F39D9"/>
    <w:rsid w:val="68863940"/>
    <w:rsid w:val="688DE550"/>
    <w:rsid w:val="689228AC"/>
    <w:rsid w:val="68950313"/>
    <w:rsid w:val="689C9E01"/>
    <w:rsid w:val="68A9567F"/>
    <w:rsid w:val="68AE012B"/>
    <w:rsid w:val="68BF15DA"/>
    <w:rsid w:val="68C27B88"/>
    <w:rsid w:val="68C6726D"/>
    <w:rsid w:val="68DB888C"/>
    <w:rsid w:val="68DE155D"/>
    <w:rsid w:val="68E4C5C9"/>
    <w:rsid w:val="68F6E131"/>
    <w:rsid w:val="69129709"/>
    <w:rsid w:val="694FCB48"/>
    <w:rsid w:val="6954021E"/>
    <w:rsid w:val="695F1901"/>
    <w:rsid w:val="6963B768"/>
    <w:rsid w:val="69719ADF"/>
    <w:rsid w:val="69C02E69"/>
    <w:rsid w:val="69C93C92"/>
    <w:rsid w:val="69D464B9"/>
    <w:rsid w:val="69E4C9B2"/>
    <w:rsid w:val="6A1A1377"/>
    <w:rsid w:val="6A2D802D"/>
    <w:rsid w:val="6A469BB8"/>
    <w:rsid w:val="6A6282CA"/>
    <w:rsid w:val="6A70295D"/>
    <w:rsid w:val="6A793786"/>
    <w:rsid w:val="6AA8C2BF"/>
    <w:rsid w:val="6ADA9330"/>
    <w:rsid w:val="6ADBD521"/>
    <w:rsid w:val="6AE06D18"/>
    <w:rsid w:val="6AE1C105"/>
    <w:rsid w:val="6AE365B4"/>
    <w:rsid w:val="6AE637E8"/>
    <w:rsid w:val="6B01A70F"/>
    <w:rsid w:val="6B4888E3"/>
    <w:rsid w:val="6B4DE962"/>
    <w:rsid w:val="6B52D39E"/>
    <w:rsid w:val="6B82A09E"/>
    <w:rsid w:val="6B9A0D6F"/>
    <w:rsid w:val="6BC131B8"/>
    <w:rsid w:val="6BC1C3EA"/>
    <w:rsid w:val="6BC81392"/>
    <w:rsid w:val="6BCDE3E7"/>
    <w:rsid w:val="6BD22762"/>
    <w:rsid w:val="6BD80787"/>
    <w:rsid w:val="6BDC7CCD"/>
    <w:rsid w:val="6C125C0F"/>
    <w:rsid w:val="6C1943C8"/>
    <w:rsid w:val="6C3AD88E"/>
    <w:rsid w:val="6C4BE5DF"/>
    <w:rsid w:val="6C50914A"/>
    <w:rsid w:val="6C57730A"/>
    <w:rsid w:val="6C61B32F"/>
    <w:rsid w:val="6C661B94"/>
    <w:rsid w:val="6C6EE464"/>
    <w:rsid w:val="6C7F3615"/>
    <w:rsid w:val="6C949A09"/>
    <w:rsid w:val="6CA734F7"/>
    <w:rsid w:val="6CB12927"/>
    <w:rsid w:val="6CC2F7D0"/>
    <w:rsid w:val="6CC44210"/>
    <w:rsid w:val="6CCAE8CB"/>
    <w:rsid w:val="6CD83941"/>
    <w:rsid w:val="6CFDB920"/>
    <w:rsid w:val="6D15D6D0"/>
    <w:rsid w:val="6D388648"/>
    <w:rsid w:val="6D79FABB"/>
    <w:rsid w:val="6D853A96"/>
    <w:rsid w:val="6D97B18F"/>
    <w:rsid w:val="6DA9CAB6"/>
    <w:rsid w:val="6DBAA1D9"/>
    <w:rsid w:val="6DBC1857"/>
    <w:rsid w:val="6DBF13EC"/>
    <w:rsid w:val="6DEB7B3A"/>
    <w:rsid w:val="6E1A9318"/>
    <w:rsid w:val="6E4D66A6"/>
    <w:rsid w:val="6E4DAABF"/>
    <w:rsid w:val="6E5FEC94"/>
    <w:rsid w:val="6E680EF7"/>
    <w:rsid w:val="6E6B3697"/>
    <w:rsid w:val="6E708787"/>
    <w:rsid w:val="6E7F0243"/>
    <w:rsid w:val="6E817D46"/>
    <w:rsid w:val="6E941286"/>
    <w:rsid w:val="6EB9EB35"/>
    <w:rsid w:val="6EF989D4"/>
    <w:rsid w:val="6F03D6D7"/>
    <w:rsid w:val="6F03DDE4"/>
    <w:rsid w:val="6F461BAA"/>
    <w:rsid w:val="6F57E8B8"/>
    <w:rsid w:val="6F812794"/>
    <w:rsid w:val="6F9F8C06"/>
    <w:rsid w:val="6FB53228"/>
    <w:rsid w:val="6FC5D566"/>
    <w:rsid w:val="6FD052C3"/>
    <w:rsid w:val="6FD98E88"/>
    <w:rsid w:val="6FE93DB7"/>
    <w:rsid w:val="6FEEC4C0"/>
    <w:rsid w:val="700307A9"/>
    <w:rsid w:val="70678887"/>
    <w:rsid w:val="70775778"/>
    <w:rsid w:val="7087CEEA"/>
    <w:rsid w:val="709CC4A8"/>
    <w:rsid w:val="709D2045"/>
    <w:rsid w:val="70C770FD"/>
    <w:rsid w:val="70C89C2A"/>
    <w:rsid w:val="70D6AF51"/>
    <w:rsid w:val="70E40B51"/>
    <w:rsid w:val="70F50939"/>
    <w:rsid w:val="712A6CD5"/>
    <w:rsid w:val="713C6A9D"/>
    <w:rsid w:val="7149D4B4"/>
    <w:rsid w:val="7156192F"/>
    <w:rsid w:val="715BAA3A"/>
    <w:rsid w:val="7177CA7E"/>
    <w:rsid w:val="71849A4A"/>
    <w:rsid w:val="71A08973"/>
    <w:rsid w:val="71A86B9C"/>
    <w:rsid w:val="71C7F1D6"/>
    <w:rsid w:val="71D4D91F"/>
    <w:rsid w:val="71F4DBE7"/>
    <w:rsid w:val="71F97C8A"/>
    <w:rsid w:val="71FD4E3D"/>
    <w:rsid w:val="7271BEA9"/>
    <w:rsid w:val="728FD7F6"/>
    <w:rsid w:val="72D24CC3"/>
    <w:rsid w:val="72D72CC8"/>
    <w:rsid w:val="7305BD2D"/>
    <w:rsid w:val="7316193C"/>
    <w:rsid w:val="7327804E"/>
    <w:rsid w:val="732D32DE"/>
    <w:rsid w:val="734A83BB"/>
    <w:rsid w:val="734ED0D3"/>
    <w:rsid w:val="7353779A"/>
    <w:rsid w:val="735C1F78"/>
    <w:rsid w:val="7360D5C4"/>
    <w:rsid w:val="736A9817"/>
    <w:rsid w:val="7384B61E"/>
    <w:rsid w:val="738BB196"/>
    <w:rsid w:val="739F06A8"/>
    <w:rsid w:val="73D29BF2"/>
    <w:rsid w:val="73D960C1"/>
    <w:rsid w:val="73F2663C"/>
    <w:rsid w:val="73F6305D"/>
    <w:rsid w:val="73FC5F03"/>
    <w:rsid w:val="73FF3D1E"/>
    <w:rsid w:val="74430E82"/>
    <w:rsid w:val="7453B065"/>
    <w:rsid w:val="745670A9"/>
    <w:rsid w:val="74569B7A"/>
    <w:rsid w:val="745B8600"/>
    <w:rsid w:val="747598E3"/>
    <w:rsid w:val="747E3FC1"/>
    <w:rsid w:val="74878669"/>
    <w:rsid w:val="748A7C7F"/>
    <w:rsid w:val="74B1E99D"/>
    <w:rsid w:val="74B61A70"/>
    <w:rsid w:val="74C32474"/>
    <w:rsid w:val="750107C4"/>
    <w:rsid w:val="7515CE82"/>
    <w:rsid w:val="7516C1D2"/>
    <w:rsid w:val="756BA639"/>
    <w:rsid w:val="75989F9E"/>
    <w:rsid w:val="75AA2074"/>
    <w:rsid w:val="75CD58B7"/>
    <w:rsid w:val="75E33C4C"/>
    <w:rsid w:val="75ED3CB7"/>
    <w:rsid w:val="7604AF22"/>
    <w:rsid w:val="761C1B8C"/>
    <w:rsid w:val="76306170"/>
    <w:rsid w:val="7647192F"/>
    <w:rsid w:val="76745C31"/>
    <w:rsid w:val="769ADA20"/>
    <w:rsid w:val="76A26D42"/>
    <w:rsid w:val="76AAA688"/>
    <w:rsid w:val="76B39658"/>
    <w:rsid w:val="76CF7052"/>
    <w:rsid w:val="76DC2DF6"/>
    <w:rsid w:val="76E3AABE"/>
    <w:rsid w:val="76EE182D"/>
    <w:rsid w:val="76EEF529"/>
    <w:rsid w:val="7708D172"/>
    <w:rsid w:val="7712E233"/>
    <w:rsid w:val="77225F02"/>
    <w:rsid w:val="7725DFBC"/>
    <w:rsid w:val="7742113F"/>
    <w:rsid w:val="77503A6F"/>
    <w:rsid w:val="77635B09"/>
    <w:rsid w:val="777F109D"/>
    <w:rsid w:val="777F3747"/>
    <w:rsid w:val="77910339"/>
    <w:rsid w:val="77B6020B"/>
    <w:rsid w:val="77BF14E8"/>
    <w:rsid w:val="77D06202"/>
    <w:rsid w:val="77D96C6A"/>
    <w:rsid w:val="77E25431"/>
    <w:rsid w:val="77E6E571"/>
    <w:rsid w:val="77EDE312"/>
    <w:rsid w:val="77F3DBCE"/>
    <w:rsid w:val="780BAA4A"/>
    <w:rsid w:val="782B2217"/>
    <w:rsid w:val="785B947D"/>
    <w:rsid w:val="787C0B65"/>
    <w:rsid w:val="78841872"/>
    <w:rsid w:val="7887C321"/>
    <w:rsid w:val="788F01C8"/>
    <w:rsid w:val="788F4226"/>
    <w:rsid w:val="78A16BFE"/>
    <w:rsid w:val="78C2187A"/>
    <w:rsid w:val="78DFB13B"/>
    <w:rsid w:val="78E43445"/>
    <w:rsid w:val="79551B6A"/>
    <w:rsid w:val="7971B580"/>
    <w:rsid w:val="79737150"/>
    <w:rsid w:val="7973988E"/>
    <w:rsid w:val="79754250"/>
    <w:rsid w:val="797F6A5D"/>
    <w:rsid w:val="79AD0176"/>
    <w:rsid w:val="79B515D1"/>
    <w:rsid w:val="79C5D500"/>
    <w:rsid w:val="79DF1E31"/>
    <w:rsid w:val="79E1DCFA"/>
    <w:rsid w:val="79E74DE2"/>
    <w:rsid w:val="7A00D752"/>
    <w:rsid w:val="7A051161"/>
    <w:rsid w:val="7A0943C8"/>
    <w:rsid w:val="7A111821"/>
    <w:rsid w:val="7A239382"/>
    <w:rsid w:val="7A67D461"/>
    <w:rsid w:val="7A6A6FD4"/>
    <w:rsid w:val="7A6EDD1D"/>
    <w:rsid w:val="7A75E6C8"/>
    <w:rsid w:val="7A9A65C4"/>
    <w:rsid w:val="7ABBF0F2"/>
    <w:rsid w:val="7AC0F42D"/>
    <w:rsid w:val="7AC8248B"/>
    <w:rsid w:val="7ACF2D47"/>
    <w:rsid w:val="7AD00C09"/>
    <w:rsid w:val="7AD3CABC"/>
    <w:rsid w:val="7AE1B2AD"/>
    <w:rsid w:val="7AF4865F"/>
    <w:rsid w:val="7AFB027C"/>
    <w:rsid w:val="7B04E732"/>
    <w:rsid w:val="7B4E3F96"/>
    <w:rsid w:val="7B506296"/>
    <w:rsid w:val="7B56F1EB"/>
    <w:rsid w:val="7B6547B6"/>
    <w:rsid w:val="7B6BE7A9"/>
    <w:rsid w:val="7B711880"/>
    <w:rsid w:val="7B767E6B"/>
    <w:rsid w:val="7B98D720"/>
    <w:rsid w:val="7BA2E279"/>
    <w:rsid w:val="7BC1425F"/>
    <w:rsid w:val="7BCAE5EF"/>
    <w:rsid w:val="7BDDD707"/>
    <w:rsid w:val="7BFBC5B7"/>
    <w:rsid w:val="7C061726"/>
    <w:rsid w:val="7C3454CA"/>
    <w:rsid w:val="7C347D4E"/>
    <w:rsid w:val="7C359FFA"/>
    <w:rsid w:val="7C71DBF4"/>
    <w:rsid w:val="7C854ECF"/>
    <w:rsid w:val="7C8B001B"/>
    <w:rsid w:val="7CBCB6F6"/>
    <w:rsid w:val="7CCE3659"/>
    <w:rsid w:val="7CD12423"/>
    <w:rsid w:val="7CEFE7DC"/>
    <w:rsid w:val="7CF29DCA"/>
    <w:rsid w:val="7CF78071"/>
    <w:rsid w:val="7D05910B"/>
    <w:rsid w:val="7D0C51DF"/>
    <w:rsid w:val="7D25D5D3"/>
    <w:rsid w:val="7D2B92CA"/>
    <w:rsid w:val="7D34032D"/>
    <w:rsid w:val="7D76B81E"/>
    <w:rsid w:val="7D842BCA"/>
    <w:rsid w:val="7D8664AB"/>
    <w:rsid w:val="7DF513CD"/>
    <w:rsid w:val="7DF7EF53"/>
    <w:rsid w:val="7DFC6735"/>
    <w:rsid w:val="7E34BE0F"/>
    <w:rsid w:val="7E3CA2A0"/>
    <w:rsid w:val="7E8C1441"/>
    <w:rsid w:val="7E8E6E2B"/>
    <w:rsid w:val="7E8EB660"/>
    <w:rsid w:val="7E99D697"/>
    <w:rsid w:val="7EAC1644"/>
    <w:rsid w:val="7EC69887"/>
    <w:rsid w:val="7EDDCDF8"/>
    <w:rsid w:val="7F10EE08"/>
    <w:rsid w:val="7F3DB7E8"/>
    <w:rsid w:val="7F764884"/>
    <w:rsid w:val="7F8001C0"/>
    <w:rsid w:val="7F845DEC"/>
    <w:rsid w:val="7F9E4D1A"/>
    <w:rsid w:val="7FD08E70"/>
    <w:rsid w:val="7FEBB5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EF0C80D7-E21C-4CAA-880E-22BA1DA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paragraph" w:customStyle="1" w:styleId="paragraph">
    <w:name w:val="paragraph"/>
    <w:basedOn w:val="Normal"/>
    <w:rsid w:val="004C53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5344"/>
  </w:style>
  <w:style w:type="character" w:customStyle="1" w:styleId="eop">
    <w:name w:val="eop"/>
    <w:basedOn w:val="DefaultParagraphFont"/>
    <w:rsid w:val="004C5344"/>
  </w:style>
  <w:style w:type="character" w:customStyle="1" w:styleId="scxw42189383">
    <w:name w:val="scxw42189383"/>
    <w:basedOn w:val="DefaultParagraphFont"/>
    <w:rsid w:val="004C5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445808242">
      <w:bodyDiv w:val="1"/>
      <w:marLeft w:val="0"/>
      <w:marRight w:val="0"/>
      <w:marTop w:val="0"/>
      <w:marBottom w:val="0"/>
      <w:divBdr>
        <w:top w:val="none" w:sz="0" w:space="0" w:color="auto"/>
        <w:left w:val="none" w:sz="0" w:space="0" w:color="auto"/>
        <w:bottom w:val="none" w:sz="0" w:space="0" w:color="auto"/>
        <w:right w:val="none" w:sz="0" w:space="0" w:color="auto"/>
      </w:divBdr>
      <w:divsChild>
        <w:div w:id="838157847">
          <w:marLeft w:val="0"/>
          <w:marRight w:val="0"/>
          <w:marTop w:val="0"/>
          <w:marBottom w:val="0"/>
          <w:divBdr>
            <w:top w:val="none" w:sz="0" w:space="0" w:color="auto"/>
            <w:left w:val="none" w:sz="0" w:space="0" w:color="auto"/>
            <w:bottom w:val="none" w:sz="0" w:space="0" w:color="auto"/>
            <w:right w:val="none" w:sz="0" w:space="0" w:color="auto"/>
          </w:divBdr>
        </w:div>
        <w:div w:id="8718801">
          <w:marLeft w:val="0"/>
          <w:marRight w:val="0"/>
          <w:marTop w:val="0"/>
          <w:marBottom w:val="0"/>
          <w:divBdr>
            <w:top w:val="none" w:sz="0" w:space="0" w:color="auto"/>
            <w:left w:val="none" w:sz="0" w:space="0" w:color="auto"/>
            <w:bottom w:val="none" w:sz="0" w:space="0" w:color="auto"/>
            <w:right w:val="none" w:sz="0" w:space="0" w:color="auto"/>
          </w:divBdr>
        </w:div>
      </w:divsChild>
    </w:div>
    <w:div w:id="509876460">
      <w:bodyDiv w:val="1"/>
      <w:marLeft w:val="0"/>
      <w:marRight w:val="0"/>
      <w:marTop w:val="0"/>
      <w:marBottom w:val="0"/>
      <w:divBdr>
        <w:top w:val="none" w:sz="0" w:space="0" w:color="auto"/>
        <w:left w:val="none" w:sz="0" w:space="0" w:color="auto"/>
        <w:bottom w:val="none" w:sz="0" w:space="0" w:color="auto"/>
        <w:right w:val="none" w:sz="0" w:space="0" w:color="auto"/>
      </w:divBdr>
      <w:divsChild>
        <w:div w:id="828012684">
          <w:marLeft w:val="0"/>
          <w:marRight w:val="0"/>
          <w:marTop w:val="0"/>
          <w:marBottom w:val="0"/>
          <w:divBdr>
            <w:top w:val="none" w:sz="0" w:space="0" w:color="auto"/>
            <w:left w:val="none" w:sz="0" w:space="0" w:color="auto"/>
            <w:bottom w:val="none" w:sz="0" w:space="0" w:color="auto"/>
            <w:right w:val="none" w:sz="0" w:space="0" w:color="auto"/>
          </w:divBdr>
        </w:div>
        <w:div w:id="948123833">
          <w:marLeft w:val="0"/>
          <w:marRight w:val="0"/>
          <w:marTop w:val="0"/>
          <w:marBottom w:val="0"/>
          <w:divBdr>
            <w:top w:val="none" w:sz="0" w:space="0" w:color="auto"/>
            <w:left w:val="none" w:sz="0" w:space="0" w:color="auto"/>
            <w:bottom w:val="none" w:sz="0" w:space="0" w:color="auto"/>
            <w:right w:val="none" w:sz="0" w:space="0" w:color="auto"/>
          </w:divBdr>
        </w:div>
      </w:divsChild>
    </w:div>
    <w:div w:id="618297775">
      <w:bodyDiv w:val="1"/>
      <w:marLeft w:val="0"/>
      <w:marRight w:val="0"/>
      <w:marTop w:val="0"/>
      <w:marBottom w:val="0"/>
      <w:divBdr>
        <w:top w:val="none" w:sz="0" w:space="0" w:color="auto"/>
        <w:left w:val="none" w:sz="0" w:space="0" w:color="auto"/>
        <w:bottom w:val="none" w:sz="0" w:space="0" w:color="auto"/>
        <w:right w:val="none" w:sz="0" w:space="0" w:color="auto"/>
      </w:divBdr>
      <w:divsChild>
        <w:div w:id="1882395165">
          <w:marLeft w:val="0"/>
          <w:marRight w:val="0"/>
          <w:marTop w:val="0"/>
          <w:marBottom w:val="0"/>
          <w:divBdr>
            <w:top w:val="none" w:sz="0" w:space="0" w:color="auto"/>
            <w:left w:val="none" w:sz="0" w:space="0" w:color="auto"/>
            <w:bottom w:val="none" w:sz="0" w:space="0" w:color="auto"/>
            <w:right w:val="none" w:sz="0" w:space="0" w:color="auto"/>
          </w:divBdr>
          <w:divsChild>
            <w:div w:id="1185897868">
              <w:marLeft w:val="0"/>
              <w:marRight w:val="0"/>
              <w:marTop w:val="0"/>
              <w:marBottom w:val="0"/>
              <w:divBdr>
                <w:top w:val="none" w:sz="0" w:space="0" w:color="auto"/>
                <w:left w:val="none" w:sz="0" w:space="0" w:color="auto"/>
                <w:bottom w:val="none" w:sz="0" w:space="0" w:color="auto"/>
                <w:right w:val="none" w:sz="0" w:space="0" w:color="auto"/>
              </w:divBdr>
            </w:div>
          </w:divsChild>
        </w:div>
        <w:div w:id="336230779">
          <w:marLeft w:val="0"/>
          <w:marRight w:val="0"/>
          <w:marTop w:val="0"/>
          <w:marBottom w:val="0"/>
          <w:divBdr>
            <w:top w:val="none" w:sz="0" w:space="0" w:color="auto"/>
            <w:left w:val="none" w:sz="0" w:space="0" w:color="auto"/>
            <w:bottom w:val="none" w:sz="0" w:space="0" w:color="auto"/>
            <w:right w:val="none" w:sz="0" w:space="0" w:color="auto"/>
          </w:divBdr>
          <w:divsChild>
            <w:div w:id="1819804149">
              <w:marLeft w:val="0"/>
              <w:marRight w:val="0"/>
              <w:marTop w:val="0"/>
              <w:marBottom w:val="0"/>
              <w:divBdr>
                <w:top w:val="none" w:sz="0" w:space="0" w:color="auto"/>
                <w:left w:val="none" w:sz="0" w:space="0" w:color="auto"/>
                <w:bottom w:val="none" w:sz="0" w:space="0" w:color="auto"/>
                <w:right w:val="none" w:sz="0" w:space="0" w:color="auto"/>
              </w:divBdr>
            </w:div>
          </w:divsChild>
        </w:div>
        <w:div w:id="1118262208">
          <w:marLeft w:val="0"/>
          <w:marRight w:val="0"/>
          <w:marTop w:val="0"/>
          <w:marBottom w:val="0"/>
          <w:divBdr>
            <w:top w:val="none" w:sz="0" w:space="0" w:color="auto"/>
            <w:left w:val="none" w:sz="0" w:space="0" w:color="auto"/>
            <w:bottom w:val="none" w:sz="0" w:space="0" w:color="auto"/>
            <w:right w:val="none" w:sz="0" w:space="0" w:color="auto"/>
          </w:divBdr>
          <w:divsChild>
            <w:div w:id="230309914">
              <w:marLeft w:val="0"/>
              <w:marRight w:val="0"/>
              <w:marTop w:val="0"/>
              <w:marBottom w:val="0"/>
              <w:divBdr>
                <w:top w:val="none" w:sz="0" w:space="0" w:color="auto"/>
                <w:left w:val="none" w:sz="0" w:space="0" w:color="auto"/>
                <w:bottom w:val="none" w:sz="0" w:space="0" w:color="auto"/>
                <w:right w:val="none" w:sz="0" w:space="0" w:color="auto"/>
              </w:divBdr>
            </w:div>
          </w:divsChild>
        </w:div>
        <w:div w:id="1713652406">
          <w:marLeft w:val="0"/>
          <w:marRight w:val="0"/>
          <w:marTop w:val="0"/>
          <w:marBottom w:val="0"/>
          <w:divBdr>
            <w:top w:val="none" w:sz="0" w:space="0" w:color="auto"/>
            <w:left w:val="none" w:sz="0" w:space="0" w:color="auto"/>
            <w:bottom w:val="none" w:sz="0" w:space="0" w:color="auto"/>
            <w:right w:val="none" w:sz="0" w:space="0" w:color="auto"/>
          </w:divBdr>
          <w:divsChild>
            <w:div w:id="431778532">
              <w:marLeft w:val="0"/>
              <w:marRight w:val="0"/>
              <w:marTop w:val="0"/>
              <w:marBottom w:val="0"/>
              <w:divBdr>
                <w:top w:val="none" w:sz="0" w:space="0" w:color="auto"/>
                <w:left w:val="none" w:sz="0" w:space="0" w:color="auto"/>
                <w:bottom w:val="none" w:sz="0" w:space="0" w:color="auto"/>
                <w:right w:val="none" w:sz="0" w:space="0" w:color="auto"/>
              </w:divBdr>
            </w:div>
          </w:divsChild>
        </w:div>
        <w:div w:id="566645014">
          <w:marLeft w:val="0"/>
          <w:marRight w:val="0"/>
          <w:marTop w:val="0"/>
          <w:marBottom w:val="0"/>
          <w:divBdr>
            <w:top w:val="none" w:sz="0" w:space="0" w:color="auto"/>
            <w:left w:val="none" w:sz="0" w:space="0" w:color="auto"/>
            <w:bottom w:val="none" w:sz="0" w:space="0" w:color="auto"/>
            <w:right w:val="none" w:sz="0" w:space="0" w:color="auto"/>
          </w:divBdr>
          <w:divsChild>
            <w:div w:id="1263761494">
              <w:marLeft w:val="0"/>
              <w:marRight w:val="0"/>
              <w:marTop w:val="0"/>
              <w:marBottom w:val="0"/>
              <w:divBdr>
                <w:top w:val="none" w:sz="0" w:space="0" w:color="auto"/>
                <w:left w:val="none" w:sz="0" w:space="0" w:color="auto"/>
                <w:bottom w:val="none" w:sz="0" w:space="0" w:color="auto"/>
                <w:right w:val="none" w:sz="0" w:space="0" w:color="auto"/>
              </w:divBdr>
            </w:div>
          </w:divsChild>
        </w:div>
        <w:div w:id="894317198">
          <w:marLeft w:val="0"/>
          <w:marRight w:val="0"/>
          <w:marTop w:val="0"/>
          <w:marBottom w:val="0"/>
          <w:divBdr>
            <w:top w:val="none" w:sz="0" w:space="0" w:color="auto"/>
            <w:left w:val="none" w:sz="0" w:space="0" w:color="auto"/>
            <w:bottom w:val="none" w:sz="0" w:space="0" w:color="auto"/>
            <w:right w:val="none" w:sz="0" w:space="0" w:color="auto"/>
          </w:divBdr>
          <w:divsChild>
            <w:div w:id="1537354913">
              <w:marLeft w:val="0"/>
              <w:marRight w:val="0"/>
              <w:marTop w:val="0"/>
              <w:marBottom w:val="0"/>
              <w:divBdr>
                <w:top w:val="none" w:sz="0" w:space="0" w:color="auto"/>
                <w:left w:val="none" w:sz="0" w:space="0" w:color="auto"/>
                <w:bottom w:val="none" w:sz="0" w:space="0" w:color="auto"/>
                <w:right w:val="none" w:sz="0" w:space="0" w:color="auto"/>
              </w:divBdr>
            </w:div>
          </w:divsChild>
        </w:div>
        <w:div w:id="1367636123">
          <w:marLeft w:val="0"/>
          <w:marRight w:val="0"/>
          <w:marTop w:val="0"/>
          <w:marBottom w:val="0"/>
          <w:divBdr>
            <w:top w:val="none" w:sz="0" w:space="0" w:color="auto"/>
            <w:left w:val="none" w:sz="0" w:space="0" w:color="auto"/>
            <w:bottom w:val="none" w:sz="0" w:space="0" w:color="auto"/>
            <w:right w:val="none" w:sz="0" w:space="0" w:color="auto"/>
          </w:divBdr>
          <w:divsChild>
            <w:div w:id="2063402303">
              <w:marLeft w:val="0"/>
              <w:marRight w:val="0"/>
              <w:marTop w:val="0"/>
              <w:marBottom w:val="0"/>
              <w:divBdr>
                <w:top w:val="none" w:sz="0" w:space="0" w:color="auto"/>
                <w:left w:val="none" w:sz="0" w:space="0" w:color="auto"/>
                <w:bottom w:val="none" w:sz="0" w:space="0" w:color="auto"/>
                <w:right w:val="none" w:sz="0" w:space="0" w:color="auto"/>
              </w:divBdr>
            </w:div>
          </w:divsChild>
        </w:div>
        <w:div w:id="2142186372">
          <w:marLeft w:val="0"/>
          <w:marRight w:val="0"/>
          <w:marTop w:val="0"/>
          <w:marBottom w:val="0"/>
          <w:divBdr>
            <w:top w:val="none" w:sz="0" w:space="0" w:color="auto"/>
            <w:left w:val="none" w:sz="0" w:space="0" w:color="auto"/>
            <w:bottom w:val="none" w:sz="0" w:space="0" w:color="auto"/>
            <w:right w:val="none" w:sz="0" w:space="0" w:color="auto"/>
          </w:divBdr>
          <w:divsChild>
            <w:div w:id="2057657470">
              <w:marLeft w:val="0"/>
              <w:marRight w:val="0"/>
              <w:marTop w:val="0"/>
              <w:marBottom w:val="0"/>
              <w:divBdr>
                <w:top w:val="none" w:sz="0" w:space="0" w:color="auto"/>
                <w:left w:val="none" w:sz="0" w:space="0" w:color="auto"/>
                <w:bottom w:val="none" w:sz="0" w:space="0" w:color="auto"/>
                <w:right w:val="none" w:sz="0" w:space="0" w:color="auto"/>
              </w:divBdr>
            </w:div>
          </w:divsChild>
        </w:div>
        <w:div w:id="635915620">
          <w:marLeft w:val="0"/>
          <w:marRight w:val="0"/>
          <w:marTop w:val="0"/>
          <w:marBottom w:val="0"/>
          <w:divBdr>
            <w:top w:val="none" w:sz="0" w:space="0" w:color="auto"/>
            <w:left w:val="none" w:sz="0" w:space="0" w:color="auto"/>
            <w:bottom w:val="none" w:sz="0" w:space="0" w:color="auto"/>
            <w:right w:val="none" w:sz="0" w:space="0" w:color="auto"/>
          </w:divBdr>
          <w:divsChild>
            <w:div w:id="196889910">
              <w:marLeft w:val="0"/>
              <w:marRight w:val="0"/>
              <w:marTop w:val="0"/>
              <w:marBottom w:val="0"/>
              <w:divBdr>
                <w:top w:val="none" w:sz="0" w:space="0" w:color="auto"/>
                <w:left w:val="none" w:sz="0" w:space="0" w:color="auto"/>
                <w:bottom w:val="none" w:sz="0" w:space="0" w:color="auto"/>
                <w:right w:val="none" w:sz="0" w:space="0" w:color="auto"/>
              </w:divBdr>
            </w:div>
          </w:divsChild>
        </w:div>
        <w:div w:id="717820834">
          <w:marLeft w:val="0"/>
          <w:marRight w:val="0"/>
          <w:marTop w:val="0"/>
          <w:marBottom w:val="0"/>
          <w:divBdr>
            <w:top w:val="none" w:sz="0" w:space="0" w:color="auto"/>
            <w:left w:val="none" w:sz="0" w:space="0" w:color="auto"/>
            <w:bottom w:val="none" w:sz="0" w:space="0" w:color="auto"/>
            <w:right w:val="none" w:sz="0" w:space="0" w:color="auto"/>
          </w:divBdr>
          <w:divsChild>
            <w:div w:id="492456479">
              <w:marLeft w:val="0"/>
              <w:marRight w:val="0"/>
              <w:marTop w:val="0"/>
              <w:marBottom w:val="0"/>
              <w:divBdr>
                <w:top w:val="none" w:sz="0" w:space="0" w:color="auto"/>
                <w:left w:val="none" w:sz="0" w:space="0" w:color="auto"/>
                <w:bottom w:val="none" w:sz="0" w:space="0" w:color="auto"/>
                <w:right w:val="none" w:sz="0" w:space="0" w:color="auto"/>
              </w:divBdr>
            </w:div>
          </w:divsChild>
        </w:div>
        <w:div w:id="454906644">
          <w:marLeft w:val="0"/>
          <w:marRight w:val="0"/>
          <w:marTop w:val="0"/>
          <w:marBottom w:val="0"/>
          <w:divBdr>
            <w:top w:val="none" w:sz="0" w:space="0" w:color="auto"/>
            <w:left w:val="none" w:sz="0" w:space="0" w:color="auto"/>
            <w:bottom w:val="none" w:sz="0" w:space="0" w:color="auto"/>
            <w:right w:val="none" w:sz="0" w:space="0" w:color="auto"/>
          </w:divBdr>
          <w:divsChild>
            <w:div w:id="1299606606">
              <w:marLeft w:val="0"/>
              <w:marRight w:val="0"/>
              <w:marTop w:val="0"/>
              <w:marBottom w:val="0"/>
              <w:divBdr>
                <w:top w:val="none" w:sz="0" w:space="0" w:color="auto"/>
                <w:left w:val="none" w:sz="0" w:space="0" w:color="auto"/>
                <w:bottom w:val="none" w:sz="0" w:space="0" w:color="auto"/>
                <w:right w:val="none" w:sz="0" w:space="0" w:color="auto"/>
              </w:divBdr>
            </w:div>
          </w:divsChild>
        </w:div>
        <w:div w:id="1071201295">
          <w:marLeft w:val="0"/>
          <w:marRight w:val="0"/>
          <w:marTop w:val="0"/>
          <w:marBottom w:val="0"/>
          <w:divBdr>
            <w:top w:val="none" w:sz="0" w:space="0" w:color="auto"/>
            <w:left w:val="none" w:sz="0" w:space="0" w:color="auto"/>
            <w:bottom w:val="none" w:sz="0" w:space="0" w:color="auto"/>
            <w:right w:val="none" w:sz="0" w:space="0" w:color="auto"/>
          </w:divBdr>
          <w:divsChild>
            <w:div w:id="1317685755">
              <w:marLeft w:val="0"/>
              <w:marRight w:val="0"/>
              <w:marTop w:val="0"/>
              <w:marBottom w:val="0"/>
              <w:divBdr>
                <w:top w:val="none" w:sz="0" w:space="0" w:color="auto"/>
                <w:left w:val="none" w:sz="0" w:space="0" w:color="auto"/>
                <w:bottom w:val="none" w:sz="0" w:space="0" w:color="auto"/>
                <w:right w:val="none" w:sz="0" w:space="0" w:color="auto"/>
              </w:divBdr>
            </w:div>
          </w:divsChild>
        </w:div>
        <w:div w:id="1878004411">
          <w:marLeft w:val="0"/>
          <w:marRight w:val="0"/>
          <w:marTop w:val="0"/>
          <w:marBottom w:val="0"/>
          <w:divBdr>
            <w:top w:val="none" w:sz="0" w:space="0" w:color="auto"/>
            <w:left w:val="none" w:sz="0" w:space="0" w:color="auto"/>
            <w:bottom w:val="none" w:sz="0" w:space="0" w:color="auto"/>
            <w:right w:val="none" w:sz="0" w:space="0" w:color="auto"/>
          </w:divBdr>
          <w:divsChild>
            <w:div w:id="629557146">
              <w:marLeft w:val="0"/>
              <w:marRight w:val="0"/>
              <w:marTop w:val="0"/>
              <w:marBottom w:val="0"/>
              <w:divBdr>
                <w:top w:val="none" w:sz="0" w:space="0" w:color="auto"/>
                <w:left w:val="none" w:sz="0" w:space="0" w:color="auto"/>
                <w:bottom w:val="none" w:sz="0" w:space="0" w:color="auto"/>
                <w:right w:val="none" w:sz="0" w:space="0" w:color="auto"/>
              </w:divBdr>
            </w:div>
          </w:divsChild>
        </w:div>
        <w:div w:id="474421502">
          <w:marLeft w:val="0"/>
          <w:marRight w:val="0"/>
          <w:marTop w:val="0"/>
          <w:marBottom w:val="0"/>
          <w:divBdr>
            <w:top w:val="none" w:sz="0" w:space="0" w:color="auto"/>
            <w:left w:val="none" w:sz="0" w:space="0" w:color="auto"/>
            <w:bottom w:val="none" w:sz="0" w:space="0" w:color="auto"/>
            <w:right w:val="none" w:sz="0" w:space="0" w:color="auto"/>
          </w:divBdr>
          <w:divsChild>
            <w:div w:id="804198833">
              <w:marLeft w:val="0"/>
              <w:marRight w:val="0"/>
              <w:marTop w:val="0"/>
              <w:marBottom w:val="0"/>
              <w:divBdr>
                <w:top w:val="none" w:sz="0" w:space="0" w:color="auto"/>
                <w:left w:val="none" w:sz="0" w:space="0" w:color="auto"/>
                <w:bottom w:val="none" w:sz="0" w:space="0" w:color="auto"/>
                <w:right w:val="none" w:sz="0" w:space="0" w:color="auto"/>
              </w:divBdr>
            </w:div>
          </w:divsChild>
        </w:div>
        <w:div w:id="1935086418">
          <w:marLeft w:val="0"/>
          <w:marRight w:val="0"/>
          <w:marTop w:val="0"/>
          <w:marBottom w:val="0"/>
          <w:divBdr>
            <w:top w:val="none" w:sz="0" w:space="0" w:color="auto"/>
            <w:left w:val="none" w:sz="0" w:space="0" w:color="auto"/>
            <w:bottom w:val="none" w:sz="0" w:space="0" w:color="auto"/>
            <w:right w:val="none" w:sz="0" w:space="0" w:color="auto"/>
          </w:divBdr>
          <w:divsChild>
            <w:div w:id="1701936540">
              <w:marLeft w:val="0"/>
              <w:marRight w:val="0"/>
              <w:marTop w:val="0"/>
              <w:marBottom w:val="0"/>
              <w:divBdr>
                <w:top w:val="none" w:sz="0" w:space="0" w:color="auto"/>
                <w:left w:val="none" w:sz="0" w:space="0" w:color="auto"/>
                <w:bottom w:val="none" w:sz="0" w:space="0" w:color="auto"/>
                <w:right w:val="none" w:sz="0" w:space="0" w:color="auto"/>
              </w:divBdr>
            </w:div>
          </w:divsChild>
        </w:div>
        <w:div w:id="1926184747">
          <w:marLeft w:val="0"/>
          <w:marRight w:val="0"/>
          <w:marTop w:val="0"/>
          <w:marBottom w:val="0"/>
          <w:divBdr>
            <w:top w:val="none" w:sz="0" w:space="0" w:color="auto"/>
            <w:left w:val="none" w:sz="0" w:space="0" w:color="auto"/>
            <w:bottom w:val="none" w:sz="0" w:space="0" w:color="auto"/>
            <w:right w:val="none" w:sz="0" w:space="0" w:color="auto"/>
          </w:divBdr>
          <w:divsChild>
            <w:div w:id="728071183">
              <w:marLeft w:val="0"/>
              <w:marRight w:val="0"/>
              <w:marTop w:val="0"/>
              <w:marBottom w:val="0"/>
              <w:divBdr>
                <w:top w:val="none" w:sz="0" w:space="0" w:color="auto"/>
                <w:left w:val="none" w:sz="0" w:space="0" w:color="auto"/>
                <w:bottom w:val="none" w:sz="0" w:space="0" w:color="auto"/>
                <w:right w:val="none" w:sz="0" w:space="0" w:color="auto"/>
              </w:divBdr>
            </w:div>
          </w:divsChild>
        </w:div>
        <w:div w:id="649867608">
          <w:marLeft w:val="0"/>
          <w:marRight w:val="0"/>
          <w:marTop w:val="0"/>
          <w:marBottom w:val="0"/>
          <w:divBdr>
            <w:top w:val="none" w:sz="0" w:space="0" w:color="auto"/>
            <w:left w:val="none" w:sz="0" w:space="0" w:color="auto"/>
            <w:bottom w:val="none" w:sz="0" w:space="0" w:color="auto"/>
            <w:right w:val="none" w:sz="0" w:space="0" w:color="auto"/>
          </w:divBdr>
          <w:divsChild>
            <w:div w:id="2112310945">
              <w:marLeft w:val="0"/>
              <w:marRight w:val="0"/>
              <w:marTop w:val="0"/>
              <w:marBottom w:val="0"/>
              <w:divBdr>
                <w:top w:val="none" w:sz="0" w:space="0" w:color="auto"/>
                <w:left w:val="none" w:sz="0" w:space="0" w:color="auto"/>
                <w:bottom w:val="none" w:sz="0" w:space="0" w:color="auto"/>
                <w:right w:val="none" w:sz="0" w:space="0" w:color="auto"/>
              </w:divBdr>
            </w:div>
          </w:divsChild>
        </w:div>
        <w:div w:id="1504735650">
          <w:marLeft w:val="0"/>
          <w:marRight w:val="0"/>
          <w:marTop w:val="0"/>
          <w:marBottom w:val="0"/>
          <w:divBdr>
            <w:top w:val="none" w:sz="0" w:space="0" w:color="auto"/>
            <w:left w:val="none" w:sz="0" w:space="0" w:color="auto"/>
            <w:bottom w:val="none" w:sz="0" w:space="0" w:color="auto"/>
            <w:right w:val="none" w:sz="0" w:space="0" w:color="auto"/>
          </w:divBdr>
          <w:divsChild>
            <w:div w:id="147325941">
              <w:marLeft w:val="0"/>
              <w:marRight w:val="0"/>
              <w:marTop w:val="0"/>
              <w:marBottom w:val="0"/>
              <w:divBdr>
                <w:top w:val="none" w:sz="0" w:space="0" w:color="auto"/>
                <w:left w:val="none" w:sz="0" w:space="0" w:color="auto"/>
                <w:bottom w:val="none" w:sz="0" w:space="0" w:color="auto"/>
                <w:right w:val="none" w:sz="0" w:space="0" w:color="auto"/>
              </w:divBdr>
            </w:div>
          </w:divsChild>
        </w:div>
        <w:div w:id="264117791">
          <w:marLeft w:val="0"/>
          <w:marRight w:val="0"/>
          <w:marTop w:val="0"/>
          <w:marBottom w:val="0"/>
          <w:divBdr>
            <w:top w:val="none" w:sz="0" w:space="0" w:color="auto"/>
            <w:left w:val="none" w:sz="0" w:space="0" w:color="auto"/>
            <w:bottom w:val="none" w:sz="0" w:space="0" w:color="auto"/>
            <w:right w:val="none" w:sz="0" w:space="0" w:color="auto"/>
          </w:divBdr>
          <w:divsChild>
            <w:div w:id="1966613777">
              <w:marLeft w:val="0"/>
              <w:marRight w:val="0"/>
              <w:marTop w:val="0"/>
              <w:marBottom w:val="0"/>
              <w:divBdr>
                <w:top w:val="none" w:sz="0" w:space="0" w:color="auto"/>
                <w:left w:val="none" w:sz="0" w:space="0" w:color="auto"/>
                <w:bottom w:val="none" w:sz="0" w:space="0" w:color="auto"/>
                <w:right w:val="none" w:sz="0" w:space="0" w:color="auto"/>
              </w:divBdr>
            </w:div>
          </w:divsChild>
        </w:div>
        <w:div w:id="1817139735">
          <w:marLeft w:val="0"/>
          <w:marRight w:val="0"/>
          <w:marTop w:val="0"/>
          <w:marBottom w:val="0"/>
          <w:divBdr>
            <w:top w:val="none" w:sz="0" w:space="0" w:color="auto"/>
            <w:left w:val="none" w:sz="0" w:space="0" w:color="auto"/>
            <w:bottom w:val="none" w:sz="0" w:space="0" w:color="auto"/>
            <w:right w:val="none" w:sz="0" w:space="0" w:color="auto"/>
          </w:divBdr>
          <w:divsChild>
            <w:div w:id="763578159">
              <w:marLeft w:val="0"/>
              <w:marRight w:val="0"/>
              <w:marTop w:val="0"/>
              <w:marBottom w:val="0"/>
              <w:divBdr>
                <w:top w:val="none" w:sz="0" w:space="0" w:color="auto"/>
                <w:left w:val="none" w:sz="0" w:space="0" w:color="auto"/>
                <w:bottom w:val="none" w:sz="0" w:space="0" w:color="auto"/>
                <w:right w:val="none" w:sz="0" w:space="0" w:color="auto"/>
              </w:divBdr>
            </w:div>
          </w:divsChild>
        </w:div>
        <w:div w:id="902374931">
          <w:marLeft w:val="0"/>
          <w:marRight w:val="0"/>
          <w:marTop w:val="0"/>
          <w:marBottom w:val="0"/>
          <w:divBdr>
            <w:top w:val="none" w:sz="0" w:space="0" w:color="auto"/>
            <w:left w:val="none" w:sz="0" w:space="0" w:color="auto"/>
            <w:bottom w:val="none" w:sz="0" w:space="0" w:color="auto"/>
            <w:right w:val="none" w:sz="0" w:space="0" w:color="auto"/>
          </w:divBdr>
          <w:divsChild>
            <w:div w:id="1076779482">
              <w:marLeft w:val="0"/>
              <w:marRight w:val="0"/>
              <w:marTop w:val="0"/>
              <w:marBottom w:val="0"/>
              <w:divBdr>
                <w:top w:val="none" w:sz="0" w:space="0" w:color="auto"/>
                <w:left w:val="none" w:sz="0" w:space="0" w:color="auto"/>
                <w:bottom w:val="none" w:sz="0" w:space="0" w:color="auto"/>
                <w:right w:val="none" w:sz="0" w:space="0" w:color="auto"/>
              </w:divBdr>
            </w:div>
          </w:divsChild>
        </w:div>
        <w:div w:id="1582594186">
          <w:marLeft w:val="0"/>
          <w:marRight w:val="0"/>
          <w:marTop w:val="0"/>
          <w:marBottom w:val="0"/>
          <w:divBdr>
            <w:top w:val="none" w:sz="0" w:space="0" w:color="auto"/>
            <w:left w:val="none" w:sz="0" w:space="0" w:color="auto"/>
            <w:bottom w:val="none" w:sz="0" w:space="0" w:color="auto"/>
            <w:right w:val="none" w:sz="0" w:space="0" w:color="auto"/>
          </w:divBdr>
          <w:divsChild>
            <w:div w:id="1116683187">
              <w:marLeft w:val="0"/>
              <w:marRight w:val="0"/>
              <w:marTop w:val="0"/>
              <w:marBottom w:val="0"/>
              <w:divBdr>
                <w:top w:val="none" w:sz="0" w:space="0" w:color="auto"/>
                <w:left w:val="none" w:sz="0" w:space="0" w:color="auto"/>
                <w:bottom w:val="none" w:sz="0" w:space="0" w:color="auto"/>
                <w:right w:val="none" w:sz="0" w:space="0" w:color="auto"/>
              </w:divBdr>
            </w:div>
          </w:divsChild>
        </w:div>
        <w:div w:id="1653489492">
          <w:marLeft w:val="0"/>
          <w:marRight w:val="0"/>
          <w:marTop w:val="0"/>
          <w:marBottom w:val="0"/>
          <w:divBdr>
            <w:top w:val="none" w:sz="0" w:space="0" w:color="auto"/>
            <w:left w:val="none" w:sz="0" w:space="0" w:color="auto"/>
            <w:bottom w:val="none" w:sz="0" w:space="0" w:color="auto"/>
            <w:right w:val="none" w:sz="0" w:space="0" w:color="auto"/>
          </w:divBdr>
          <w:divsChild>
            <w:div w:id="1669597747">
              <w:marLeft w:val="0"/>
              <w:marRight w:val="0"/>
              <w:marTop w:val="0"/>
              <w:marBottom w:val="0"/>
              <w:divBdr>
                <w:top w:val="none" w:sz="0" w:space="0" w:color="auto"/>
                <w:left w:val="none" w:sz="0" w:space="0" w:color="auto"/>
                <w:bottom w:val="none" w:sz="0" w:space="0" w:color="auto"/>
                <w:right w:val="none" w:sz="0" w:space="0" w:color="auto"/>
              </w:divBdr>
            </w:div>
          </w:divsChild>
        </w:div>
        <w:div w:id="2106999771">
          <w:marLeft w:val="0"/>
          <w:marRight w:val="0"/>
          <w:marTop w:val="0"/>
          <w:marBottom w:val="0"/>
          <w:divBdr>
            <w:top w:val="none" w:sz="0" w:space="0" w:color="auto"/>
            <w:left w:val="none" w:sz="0" w:space="0" w:color="auto"/>
            <w:bottom w:val="none" w:sz="0" w:space="0" w:color="auto"/>
            <w:right w:val="none" w:sz="0" w:space="0" w:color="auto"/>
          </w:divBdr>
          <w:divsChild>
            <w:div w:id="498541820">
              <w:marLeft w:val="0"/>
              <w:marRight w:val="0"/>
              <w:marTop w:val="0"/>
              <w:marBottom w:val="0"/>
              <w:divBdr>
                <w:top w:val="none" w:sz="0" w:space="0" w:color="auto"/>
                <w:left w:val="none" w:sz="0" w:space="0" w:color="auto"/>
                <w:bottom w:val="none" w:sz="0" w:space="0" w:color="auto"/>
                <w:right w:val="none" w:sz="0" w:space="0" w:color="auto"/>
              </w:divBdr>
            </w:div>
          </w:divsChild>
        </w:div>
        <w:div w:id="1312757274">
          <w:marLeft w:val="0"/>
          <w:marRight w:val="0"/>
          <w:marTop w:val="0"/>
          <w:marBottom w:val="0"/>
          <w:divBdr>
            <w:top w:val="none" w:sz="0" w:space="0" w:color="auto"/>
            <w:left w:val="none" w:sz="0" w:space="0" w:color="auto"/>
            <w:bottom w:val="none" w:sz="0" w:space="0" w:color="auto"/>
            <w:right w:val="none" w:sz="0" w:space="0" w:color="auto"/>
          </w:divBdr>
          <w:divsChild>
            <w:div w:id="1066421068">
              <w:marLeft w:val="0"/>
              <w:marRight w:val="0"/>
              <w:marTop w:val="0"/>
              <w:marBottom w:val="0"/>
              <w:divBdr>
                <w:top w:val="none" w:sz="0" w:space="0" w:color="auto"/>
                <w:left w:val="none" w:sz="0" w:space="0" w:color="auto"/>
                <w:bottom w:val="none" w:sz="0" w:space="0" w:color="auto"/>
                <w:right w:val="none" w:sz="0" w:space="0" w:color="auto"/>
              </w:divBdr>
            </w:div>
          </w:divsChild>
        </w:div>
        <w:div w:id="950941243">
          <w:marLeft w:val="0"/>
          <w:marRight w:val="0"/>
          <w:marTop w:val="0"/>
          <w:marBottom w:val="0"/>
          <w:divBdr>
            <w:top w:val="none" w:sz="0" w:space="0" w:color="auto"/>
            <w:left w:val="none" w:sz="0" w:space="0" w:color="auto"/>
            <w:bottom w:val="none" w:sz="0" w:space="0" w:color="auto"/>
            <w:right w:val="none" w:sz="0" w:space="0" w:color="auto"/>
          </w:divBdr>
          <w:divsChild>
            <w:div w:id="1922568842">
              <w:marLeft w:val="0"/>
              <w:marRight w:val="0"/>
              <w:marTop w:val="0"/>
              <w:marBottom w:val="0"/>
              <w:divBdr>
                <w:top w:val="none" w:sz="0" w:space="0" w:color="auto"/>
                <w:left w:val="none" w:sz="0" w:space="0" w:color="auto"/>
                <w:bottom w:val="none" w:sz="0" w:space="0" w:color="auto"/>
                <w:right w:val="none" w:sz="0" w:space="0" w:color="auto"/>
              </w:divBdr>
            </w:div>
          </w:divsChild>
        </w:div>
        <w:div w:id="397673054">
          <w:marLeft w:val="0"/>
          <w:marRight w:val="0"/>
          <w:marTop w:val="0"/>
          <w:marBottom w:val="0"/>
          <w:divBdr>
            <w:top w:val="none" w:sz="0" w:space="0" w:color="auto"/>
            <w:left w:val="none" w:sz="0" w:space="0" w:color="auto"/>
            <w:bottom w:val="none" w:sz="0" w:space="0" w:color="auto"/>
            <w:right w:val="none" w:sz="0" w:space="0" w:color="auto"/>
          </w:divBdr>
          <w:divsChild>
            <w:div w:id="169030857">
              <w:marLeft w:val="0"/>
              <w:marRight w:val="0"/>
              <w:marTop w:val="0"/>
              <w:marBottom w:val="0"/>
              <w:divBdr>
                <w:top w:val="none" w:sz="0" w:space="0" w:color="auto"/>
                <w:left w:val="none" w:sz="0" w:space="0" w:color="auto"/>
                <w:bottom w:val="none" w:sz="0" w:space="0" w:color="auto"/>
                <w:right w:val="none" w:sz="0" w:space="0" w:color="auto"/>
              </w:divBdr>
            </w:div>
          </w:divsChild>
        </w:div>
        <w:div w:id="1504970699">
          <w:marLeft w:val="0"/>
          <w:marRight w:val="0"/>
          <w:marTop w:val="0"/>
          <w:marBottom w:val="0"/>
          <w:divBdr>
            <w:top w:val="none" w:sz="0" w:space="0" w:color="auto"/>
            <w:left w:val="none" w:sz="0" w:space="0" w:color="auto"/>
            <w:bottom w:val="none" w:sz="0" w:space="0" w:color="auto"/>
            <w:right w:val="none" w:sz="0" w:space="0" w:color="auto"/>
          </w:divBdr>
          <w:divsChild>
            <w:div w:id="1241021301">
              <w:marLeft w:val="0"/>
              <w:marRight w:val="0"/>
              <w:marTop w:val="0"/>
              <w:marBottom w:val="0"/>
              <w:divBdr>
                <w:top w:val="none" w:sz="0" w:space="0" w:color="auto"/>
                <w:left w:val="none" w:sz="0" w:space="0" w:color="auto"/>
                <w:bottom w:val="none" w:sz="0" w:space="0" w:color="auto"/>
                <w:right w:val="none" w:sz="0" w:space="0" w:color="auto"/>
              </w:divBdr>
            </w:div>
          </w:divsChild>
        </w:div>
        <w:div w:id="363873149">
          <w:marLeft w:val="0"/>
          <w:marRight w:val="0"/>
          <w:marTop w:val="0"/>
          <w:marBottom w:val="0"/>
          <w:divBdr>
            <w:top w:val="none" w:sz="0" w:space="0" w:color="auto"/>
            <w:left w:val="none" w:sz="0" w:space="0" w:color="auto"/>
            <w:bottom w:val="none" w:sz="0" w:space="0" w:color="auto"/>
            <w:right w:val="none" w:sz="0" w:space="0" w:color="auto"/>
          </w:divBdr>
          <w:divsChild>
            <w:div w:id="170805003">
              <w:marLeft w:val="0"/>
              <w:marRight w:val="0"/>
              <w:marTop w:val="0"/>
              <w:marBottom w:val="0"/>
              <w:divBdr>
                <w:top w:val="none" w:sz="0" w:space="0" w:color="auto"/>
                <w:left w:val="none" w:sz="0" w:space="0" w:color="auto"/>
                <w:bottom w:val="none" w:sz="0" w:space="0" w:color="auto"/>
                <w:right w:val="none" w:sz="0" w:space="0" w:color="auto"/>
              </w:divBdr>
            </w:div>
          </w:divsChild>
        </w:div>
        <w:div w:id="1640332618">
          <w:marLeft w:val="0"/>
          <w:marRight w:val="0"/>
          <w:marTop w:val="0"/>
          <w:marBottom w:val="0"/>
          <w:divBdr>
            <w:top w:val="none" w:sz="0" w:space="0" w:color="auto"/>
            <w:left w:val="none" w:sz="0" w:space="0" w:color="auto"/>
            <w:bottom w:val="none" w:sz="0" w:space="0" w:color="auto"/>
            <w:right w:val="none" w:sz="0" w:space="0" w:color="auto"/>
          </w:divBdr>
          <w:divsChild>
            <w:div w:id="10550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1975746162">
      <w:bodyDiv w:val="1"/>
      <w:marLeft w:val="0"/>
      <w:marRight w:val="0"/>
      <w:marTop w:val="0"/>
      <w:marBottom w:val="0"/>
      <w:divBdr>
        <w:top w:val="none" w:sz="0" w:space="0" w:color="auto"/>
        <w:left w:val="none" w:sz="0" w:space="0" w:color="auto"/>
        <w:bottom w:val="none" w:sz="0" w:space="0" w:color="auto"/>
        <w:right w:val="none" w:sz="0" w:space="0" w:color="auto"/>
      </w:divBdr>
      <w:divsChild>
        <w:div w:id="482894076">
          <w:marLeft w:val="0"/>
          <w:marRight w:val="0"/>
          <w:marTop w:val="0"/>
          <w:marBottom w:val="0"/>
          <w:divBdr>
            <w:top w:val="none" w:sz="0" w:space="0" w:color="auto"/>
            <w:left w:val="none" w:sz="0" w:space="0" w:color="auto"/>
            <w:bottom w:val="none" w:sz="0" w:space="0" w:color="auto"/>
            <w:right w:val="none" w:sz="0" w:space="0" w:color="auto"/>
          </w:divBdr>
          <w:divsChild>
            <w:div w:id="297341110">
              <w:marLeft w:val="0"/>
              <w:marRight w:val="0"/>
              <w:marTop w:val="0"/>
              <w:marBottom w:val="0"/>
              <w:divBdr>
                <w:top w:val="none" w:sz="0" w:space="0" w:color="auto"/>
                <w:left w:val="none" w:sz="0" w:space="0" w:color="auto"/>
                <w:bottom w:val="none" w:sz="0" w:space="0" w:color="auto"/>
                <w:right w:val="none" w:sz="0" w:space="0" w:color="auto"/>
              </w:divBdr>
            </w:div>
          </w:divsChild>
        </w:div>
        <w:div w:id="1828402907">
          <w:marLeft w:val="0"/>
          <w:marRight w:val="0"/>
          <w:marTop w:val="0"/>
          <w:marBottom w:val="0"/>
          <w:divBdr>
            <w:top w:val="none" w:sz="0" w:space="0" w:color="auto"/>
            <w:left w:val="none" w:sz="0" w:space="0" w:color="auto"/>
            <w:bottom w:val="none" w:sz="0" w:space="0" w:color="auto"/>
            <w:right w:val="none" w:sz="0" w:space="0" w:color="auto"/>
          </w:divBdr>
          <w:divsChild>
            <w:div w:id="1426802536">
              <w:marLeft w:val="0"/>
              <w:marRight w:val="0"/>
              <w:marTop w:val="0"/>
              <w:marBottom w:val="0"/>
              <w:divBdr>
                <w:top w:val="none" w:sz="0" w:space="0" w:color="auto"/>
                <w:left w:val="none" w:sz="0" w:space="0" w:color="auto"/>
                <w:bottom w:val="none" w:sz="0" w:space="0" w:color="auto"/>
                <w:right w:val="none" w:sz="0" w:space="0" w:color="auto"/>
              </w:divBdr>
            </w:div>
          </w:divsChild>
        </w:div>
        <w:div w:id="1316571653">
          <w:marLeft w:val="0"/>
          <w:marRight w:val="0"/>
          <w:marTop w:val="0"/>
          <w:marBottom w:val="0"/>
          <w:divBdr>
            <w:top w:val="none" w:sz="0" w:space="0" w:color="auto"/>
            <w:left w:val="none" w:sz="0" w:space="0" w:color="auto"/>
            <w:bottom w:val="none" w:sz="0" w:space="0" w:color="auto"/>
            <w:right w:val="none" w:sz="0" w:space="0" w:color="auto"/>
          </w:divBdr>
          <w:divsChild>
            <w:div w:id="81266270">
              <w:marLeft w:val="0"/>
              <w:marRight w:val="0"/>
              <w:marTop w:val="0"/>
              <w:marBottom w:val="0"/>
              <w:divBdr>
                <w:top w:val="none" w:sz="0" w:space="0" w:color="auto"/>
                <w:left w:val="none" w:sz="0" w:space="0" w:color="auto"/>
                <w:bottom w:val="none" w:sz="0" w:space="0" w:color="auto"/>
                <w:right w:val="none" w:sz="0" w:space="0" w:color="auto"/>
              </w:divBdr>
            </w:div>
          </w:divsChild>
        </w:div>
        <w:div w:id="2091147621">
          <w:marLeft w:val="0"/>
          <w:marRight w:val="0"/>
          <w:marTop w:val="0"/>
          <w:marBottom w:val="0"/>
          <w:divBdr>
            <w:top w:val="none" w:sz="0" w:space="0" w:color="auto"/>
            <w:left w:val="none" w:sz="0" w:space="0" w:color="auto"/>
            <w:bottom w:val="none" w:sz="0" w:space="0" w:color="auto"/>
            <w:right w:val="none" w:sz="0" w:space="0" w:color="auto"/>
          </w:divBdr>
          <w:divsChild>
            <w:div w:id="1085344885">
              <w:marLeft w:val="0"/>
              <w:marRight w:val="0"/>
              <w:marTop w:val="0"/>
              <w:marBottom w:val="0"/>
              <w:divBdr>
                <w:top w:val="none" w:sz="0" w:space="0" w:color="auto"/>
                <w:left w:val="none" w:sz="0" w:space="0" w:color="auto"/>
                <w:bottom w:val="none" w:sz="0" w:space="0" w:color="auto"/>
                <w:right w:val="none" w:sz="0" w:space="0" w:color="auto"/>
              </w:divBdr>
            </w:div>
          </w:divsChild>
        </w:div>
        <w:div w:id="1131360317">
          <w:marLeft w:val="0"/>
          <w:marRight w:val="0"/>
          <w:marTop w:val="0"/>
          <w:marBottom w:val="0"/>
          <w:divBdr>
            <w:top w:val="none" w:sz="0" w:space="0" w:color="auto"/>
            <w:left w:val="none" w:sz="0" w:space="0" w:color="auto"/>
            <w:bottom w:val="none" w:sz="0" w:space="0" w:color="auto"/>
            <w:right w:val="none" w:sz="0" w:space="0" w:color="auto"/>
          </w:divBdr>
          <w:divsChild>
            <w:div w:id="47731703">
              <w:marLeft w:val="0"/>
              <w:marRight w:val="0"/>
              <w:marTop w:val="0"/>
              <w:marBottom w:val="0"/>
              <w:divBdr>
                <w:top w:val="none" w:sz="0" w:space="0" w:color="auto"/>
                <w:left w:val="none" w:sz="0" w:space="0" w:color="auto"/>
                <w:bottom w:val="none" w:sz="0" w:space="0" w:color="auto"/>
                <w:right w:val="none" w:sz="0" w:space="0" w:color="auto"/>
              </w:divBdr>
            </w:div>
          </w:divsChild>
        </w:div>
        <w:div w:id="849830255">
          <w:marLeft w:val="0"/>
          <w:marRight w:val="0"/>
          <w:marTop w:val="0"/>
          <w:marBottom w:val="0"/>
          <w:divBdr>
            <w:top w:val="none" w:sz="0" w:space="0" w:color="auto"/>
            <w:left w:val="none" w:sz="0" w:space="0" w:color="auto"/>
            <w:bottom w:val="none" w:sz="0" w:space="0" w:color="auto"/>
            <w:right w:val="none" w:sz="0" w:space="0" w:color="auto"/>
          </w:divBdr>
          <w:divsChild>
            <w:div w:id="806431825">
              <w:marLeft w:val="0"/>
              <w:marRight w:val="0"/>
              <w:marTop w:val="0"/>
              <w:marBottom w:val="0"/>
              <w:divBdr>
                <w:top w:val="none" w:sz="0" w:space="0" w:color="auto"/>
                <w:left w:val="none" w:sz="0" w:space="0" w:color="auto"/>
                <w:bottom w:val="none" w:sz="0" w:space="0" w:color="auto"/>
                <w:right w:val="none" w:sz="0" w:space="0" w:color="auto"/>
              </w:divBdr>
            </w:div>
          </w:divsChild>
        </w:div>
        <w:div w:id="437145981">
          <w:marLeft w:val="0"/>
          <w:marRight w:val="0"/>
          <w:marTop w:val="0"/>
          <w:marBottom w:val="0"/>
          <w:divBdr>
            <w:top w:val="none" w:sz="0" w:space="0" w:color="auto"/>
            <w:left w:val="none" w:sz="0" w:space="0" w:color="auto"/>
            <w:bottom w:val="none" w:sz="0" w:space="0" w:color="auto"/>
            <w:right w:val="none" w:sz="0" w:space="0" w:color="auto"/>
          </w:divBdr>
          <w:divsChild>
            <w:div w:id="342900734">
              <w:marLeft w:val="0"/>
              <w:marRight w:val="0"/>
              <w:marTop w:val="0"/>
              <w:marBottom w:val="0"/>
              <w:divBdr>
                <w:top w:val="none" w:sz="0" w:space="0" w:color="auto"/>
                <w:left w:val="none" w:sz="0" w:space="0" w:color="auto"/>
                <w:bottom w:val="none" w:sz="0" w:space="0" w:color="auto"/>
                <w:right w:val="none" w:sz="0" w:space="0" w:color="auto"/>
              </w:divBdr>
            </w:div>
          </w:divsChild>
        </w:div>
        <w:div w:id="918976633">
          <w:marLeft w:val="0"/>
          <w:marRight w:val="0"/>
          <w:marTop w:val="0"/>
          <w:marBottom w:val="0"/>
          <w:divBdr>
            <w:top w:val="none" w:sz="0" w:space="0" w:color="auto"/>
            <w:left w:val="none" w:sz="0" w:space="0" w:color="auto"/>
            <w:bottom w:val="none" w:sz="0" w:space="0" w:color="auto"/>
            <w:right w:val="none" w:sz="0" w:space="0" w:color="auto"/>
          </w:divBdr>
          <w:divsChild>
            <w:div w:id="1050348222">
              <w:marLeft w:val="0"/>
              <w:marRight w:val="0"/>
              <w:marTop w:val="0"/>
              <w:marBottom w:val="0"/>
              <w:divBdr>
                <w:top w:val="none" w:sz="0" w:space="0" w:color="auto"/>
                <w:left w:val="none" w:sz="0" w:space="0" w:color="auto"/>
                <w:bottom w:val="none" w:sz="0" w:space="0" w:color="auto"/>
                <w:right w:val="none" w:sz="0" w:space="0" w:color="auto"/>
              </w:divBdr>
            </w:div>
          </w:divsChild>
        </w:div>
        <w:div w:id="1955404505">
          <w:marLeft w:val="0"/>
          <w:marRight w:val="0"/>
          <w:marTop w:val="0"/>
          <w:marBottom w:val="0"/>
          <w:divBdr>
            <w:top w:val="none" w:sz="0" w:space="0" w:color="auto"/>
            <w:left w:val="none" w:sz="0" w:space="0" w:color="auto"/>
            <w:bottom w:val="none" w:sz="0" w:space="0" w:color="auto"/>
            <w:right w:val="none" w:sz="0" w:space="0" w:color="auto"/>
          </w:divBdr>
          <w:divsChild>
            <w:div w:id="1849371661">
              <w:marLeft w:val="0"/>
              <w:marRight w:val="0"/>
              <w:marTop w:val="0"/>
              <w:marBottom w:val="0"/>
              <w:divBdr>
                <w:top w:val="none" w:sz="0" w:space="0" w:color="auto"/>
                <w:left w:val="none" w:sz="0" w:space="0" w:color="auto"/>
                <w:bottom w:val="none" w:sz="0" w:space="0" w:color="auto"/>
                <w:right w:val="none" w:sz="0" w:space="0" w:color="auto"/>
              </w:divBdr>
            </w:div>
          </w:divsChild>
        </w:div>
        <w:div w:id="2134252476">
          <w:marLeft w:val="0"/>
          <w:marRight w:val="0"/>
          <w:marTop w:val="0"/>
          <w:marBottom w:val="0"/>
          <w:divBdr>
            <w:top w:val="none" w:sz="0" w:space="0" w:color="auto"/>
            <w:left w:val="none" w:sz="0" w:space="0" w:color="auto"/>
            <w:bottom w:val="none" w:sz="0" w:space="0" w:color="auto"/>
            <w:right w:val="none" w:sz="0" w:space="0" w:color="auto"/>
          </w:divBdr>
          <w:divsChild>
            <w:div w:id="2003503678">
              <w:marLeft w:val="0"/>
              <w:marRight w:val="0"/>
              <w:marTop w:val="0"/>
              <w:marBottom w:val="0"/>
              <w:divBdr>
                <w:top w:val="none" w:sz="0" w:space="0" w:color="auto"/>
                <w:left w:val="none" w:sz="0" w:space="0" w:color="auto"/>
                <w:bottom w:val="none" w:sz="0" w:space="0" w:color="auto"/>
                <w:right w:val="none" w:sz="0" w:space="0" w:color="auto"/>
              </w:divBdr>
            </w:div>
          </w:divsChild>
        </w:div>
        <w:div w:id="991448896">
          <w:marLeft w:val="0"/>
          <w:marRight w:val="0"/>
          <w:marTop w:val="0"/>
          <w:marBottom w:val="0"/>
          <w:divBdr>
            <w:top w:val="none" w:sz="0" w:space="0" w:color="auto"/>
            <w:left w:val="none" w:sz="0" w:space="0" w:color="auto"/>
            <w:bottom w:val="none" w:sz="0" w:space="0" w:color="auto"/>
            <w:right w:val="none" w:sz="0" w:space="0" w:color="auto"/>
          </w:divBdr>
          <w:divsChild>
            <w:div w:id="256865079">
              <w:marLeft w:val="0"/>
              <w:marRight w:val="0"/>
              <w:marTop w:val="0"/>
              <w:marBottom w:val="0"/>
              <w:divBdr>
                <w:top w:val="none" w:sz="0" w:space="0" w:color="auto"/>
                <w:left w:val="none" w:sz="0" w:space="0" w:color="auto"/>
                <w:bottom w:val="none" w:sz="0" w:space="0" w:color="auto"/>
                <w:right w:val="none" w:sz="0" w:space="0" w:color="auto"/>
              </w:divBdr>
            </w:div>
          </w:divsChild>
        </w:div>
        <w:div w:id="1882210211">
          <w:marLeft w:val="0"/>
          <w:marRight w:val="0"/>
          <w:marTop w:val="0"/>
          <w:marBottom w:val="0"/>
          <w:divBdr>
            <w:top w:val="none" w:sz="0" w:space="0" w:color="auto"/>
            <w:left w:val="none" w:sz="0" w:space="0" w:color="auto"/>
            <w:bottom w:val="none" w:sz="0" w:space="0" w:color="auto"/>
            <w:right w:val="none" w:sz="0" w:space="0" w:color="auto"/>
          </w:divBdr>
          <w:divsChild>
            <w:div w:id="1806580232">
              <w:marLeft w:val="0"/>
              <w:marRight w:val="0"/>
              <w:marTop w:val="0"/>
              <w:marBottom w:val="0"/>
              <w:divBdr>
                <w:top w:val="none" w:sz="0" w:space="0" w:color="auto"/>
                <w:left w:val="none" w:sz="0" w:space="0" w:color="auto"/>
                <w:bottom w:val="none" w:sz="0" w:space="0" w:color="auto"/>
                <w:right w:val="none" w:sz="0" w:space="0" w:color="auto"/>
              </w:divBdr>
            </w:div>
          </w:divsChild>
        </w:div>
        <w:div w:id="854425208">
          <w:marLeft w:val="0"/>
          <w:marRight w:val="0"/>
          <w:marTop w:val="0"/>
          <w:marBottom w:val="0"/>
          <w:divBdr>
            <w:top w:val="none" w:sz="0" w:space="0" w:color="auto"/>
            <w:left w:val="none" w:sz="0" w:space="0" w:color="auto"/>
            <w:bottom w:val="none" w:sz="0" w:space="0" w:color="auto"/>
            <w:right w:val="none" w:sz="0" w:space="0" w:color="auto"/>
          </w:divBdr>
          <w:divsChild>
            <w:div w:id="1851869647">
              <w:marLeft w:val="0"/>
              <w:marRight w:val="0"/>
              <w:marTop w:val="0"/>
              <w:marBottom w:val="0"/>
              <w:divBdr>
                <w:top w:val="none" w:sz="0" w:space="0" w:color="auto"/>
                <w:left w:val="none" w:sz="0" w:space="0" w:color="auto"/>
                <w:bottom w:val="none" w:sz="0" w:space="0" w:color="auto"/>
                <w:right w:val="none" w:sz="0" w:space="0" w:color="auto"/>
              </w:divBdr>
            </w:div>
          </w:divsChild>
        </w:div>
        <w:div w:id="965433394">
          <w:marLeft w:val="0"/>
          <w:marRight w:val="0"/>
          <w:marTop w:val="0"/>
          <w:marBottom w:val="0"/>
          <w:divBdr>
            <w:top w:val="none" w:sz="0" w:space="0" w:color="auto"/>
            <w:left w:val="none" w:sz="0" w:space="0" w:color="auto"/>
            <w:bottom w:val="none" w:sz="0" w:space="0" w:color="auto"/>
            <w:right w:val="none" w:sz="0" w:space="0" w:color="auto"/>
          </w:divBdr>
          <w:divsChild>
            <w:div w:id="1878813785">
              <w:marLeft w:val="0"/>
              <w:marRight w:val="0"/>
              <w:marTop w:val="0"/>
              <w:marBottom w:val="0"/>
              <w:divBdr>
                <w:top w:val="none" w:sz="0" w:space="0" w:color="auto"/>
                <w:left w:val="none" w:sz="0" w:space="0" w:color="auto"/>
                <w:bottom w:val="none" w:sz="0" w:space="0" w:color="auto"/>
                <w:right w:val="none" w:sz="0" w:space="0" w:color="auto"/>
              </w:divBdr>
            </w:div>
          </w:divsChild>
        </w:div>
        <w:div w:id="183517708">
          <w:marLeft w:val="0"/>
          <w:marRight w:val="0"/>
          <w:marTop w:val="0"/>
          <w:marBottom w:val="0"/>
          <w:divBdr>
            <w:top w:val="none" w:sz="0" w:space="0" w:color="auto"/>
            <w:left w:val="none" w:sz="0" w:space="0" w:color="auto"/>
            <w:bottom w:val="none" w:sz="0" w:space="0" w:color="auto"/>
            <w:right w:val="none" w:sz="0" w:space="0" w:color="auto"/>
          </w:divBdr>
          <w:divsChild>
            <w:div w:id="299116770">
              <w:marLeft w:val="0"/>
              <w:marRight w:val="0"/>
              <w:marTop w:val="0"/>
              <w:marBottom w:val="0"/>
              <w:divBdr>
                <w:top w:val="none" w:sz="0" w:space="0" w:color="auto"/>
                <w:left w:val="none" w:sz="0" w:space="0" w:color="auto"/>
                <w:bottom w:val="none" w:sz="0" w:space="0" w:color="auto"/>
                <w:right w:val="none" w:sz="0" w:space="0" w:color="auto"/>
              </w:divBdr>
            </w:div>
          </w:divsChild>
        </w:div>
        <w:div w:id="813259382">
          <w:marLeft w:val="0"/>
          <w:marRight w:val="0"/>
          <w:marTop w:val="0"/>
          <w:marBottom w:val="0"/>
          <w:divBdr>
            <w:top w:val="none" w:sz="0" w:space="0" w:color="auto"/>
            <w:left w:val="none" w:sz="0" w:space="0" w:color="auto"/>
            <w:bottom w:val="none" w:sz="0" w:space="0" w:color="auto"/>
            <w:right w:val="none" w:sz="0" w:space="0" w:color="auto"/>
          </w:divBdr>
          <w:divsChild>
            <w:div w:id="1633168722">
              <w:marLeft w:val="0"/>
              <w:marRight w:val="0"/>
              <w:marTop w:val="0"/>
              <w:marBottom w:val="0"/>
              <w:divBdr>
                <w:top w:val="none" w:sz="0" w:space="0" w:color="auto"/>
                <w:left w:val="none" w:sz="0" w:space="0" w:color="auto"/>
                <w:bottom w:val="none" w:sz="0" w:space="0" w:color="auto"/>
                <w:right w:val="none" w:sz="0" w:space="0" w:color="auto"/>
              </w:divBdr>
            </w:div>
          </w:divsChild>
        </w:div>
        <w:div w:id="1247033948">
          <w:marLeft w:val="0"/>
          <w:marRight w:val="0"/>
          <w:marTop w:val="0"/>
          <w:marBottom w:val="0"/>
          <w:divBdr>
            <w:top w:val="none" w:sz="0" w:space="0" w:color="auto"/>
            <w:left w:val="none" w:sz="0" w:space="0" w:color="auto"/>
            <w:bottom w:val="none" w:sz="0" w:space="0" w:color="auto"/>
            <w:right w:val="none" w:sz="0" w:space="0" w:color="auto"/>
          </w:divBdr>
          <w:divsChild>
            <w:div w:id="2110419844">
              <w:marLeft w:val="0"/>
              <w:marRight w:val="0"/>
              <w:marTop w:val="0"/>
              <w:marBottom w:val="0"/>
              <w:divBdr>
                <w:top w:val="none" w:sz="0" w:space="0" w:color="auto"/>
                <w:left w:val="none" w:sz="0" w:space="0" w:color="auto"/>
                <w:bottom w:val="none" w:sz="0" w:space="0" w:color="auto"/>
                <w:right w:val="none" w:sz="0" w:space="0" w:color="auto"/>
              </w:divBdr>
            </w:div>
          </w:divsChild>
        </w:div>
        <w:div w:id="461463693">
          <w:marLeft w:val="0"/>
          <w:marRight w:val="0"/>
          <w:marTop w:val="0"/>
          <w:marBottom w:val="0"/>
          <w:divBdr>
            <w:top w:val="none" w:sz="0" w:space="0" w:color="auto"/>
            <w:left w:val="none" w:sz="0" w:space="0" w:color="auto"/>
            <w:bottom w:val="none" w:sz="0" w:space="0" w:color="auto"/>
            <w:right w:val="none" w:sz="0" w:space="0" w:color="auto"/>
          </w:divBdr>
          <w:divsChild>
            <w:div w:id="1830975851">
              <w:marLeft w:val="0"/>
              <w:marRight w:val="0"/>
              <w:marTop w:val="0"/>
              <w:marBottom w:val="0"/>
              <w:divBdr>
                <w:top w:val="none" w:sz="0" w:space="0" w:color="auto"/>
                <w:left w:val="none" w:sz="0" w:space="0" w:color="auto"/>
                <w:bottom w:val="none" w:sz="0" w:space="0" w:color="auto"/>
                <w:right w:val="none" w:sz="0" w:space="0" w:color="auto"/>
              </w:divBdr>
            </w:div>
          </w:divsChild>
        </w:div>
        <w:div w:id="639068066">
          <w:marLeft w:val="0"/>
          <w:marRight w:val="0"/>
          <w:marTop w:val="0"/>
          <w:marBottom w:val="0"/>
          <w:divBdr>
            <w:top w:val="none" w:sz="0" w:space="0" w:color="auto"/>
            <w:left w:val="none" w:sz="0" w:space="0" w:color="auto"/>
            <w:bottom w:val="none" w:sz="0" w:space="0" w:color="auto"/>
            <w:right w:val="none" w:sz="0" w:space="0" w:color="auto"/>
          </w:divBdr>
          <w:divsChild>
            <w:div w:id="774790288">
              <w:marLeft w:val="0"/>
              <w:marRight w:val="0"/>
              <w:marTop w:val="0"/>
              <w:marBottom w:val="0"/>
              <w:divBdr>
                <w:top w:val="none" w:sz="0" w:space="0" w:color="auto"/>
                <w:left w:val="none" w:sz="0" w:space="0" w:color="auto"/>
                <w:bottom w:val="none" w:sz="0" w:space="0" w:color="auto"/>
                <w:right w:val="none" w:sz="0" w:space="0" w:color="auto"/>
              </w:divBdr>
            </w:div>
          </w:divsChild>
        </w:div>
        <w:div w:id="1937981590">
          <w:marLeft w:val="0"/>
          <w:marRight w:val="0"/>
          <w:marTop w:val="0"/>
          <w:marBottom w:val="0"/>
          <w:divBdr>
            <w:top w:val="none" w:sz="0" w:space="0" w:color="auto"/>
            <w:left w:val="none" w:sz="0" w:space="0" w:color="auto"/>
            <w:bottom w:val="none" w:sz="0" w:space="0" w:color="auto"/>
            <w:right w:val="none" w:sz="0" w:space="0" w:color="auto"/>
          </w:divBdr>
          <w:divsChild>
            <w:div w:id="1679235377">
              <w:marLeft w:val="0"/>
              <w:marRight w:val="0"/>
              <w:marTop w:val="0"/>
              <w:marBottom w:val="0"/>
              <w:divBdr>
                <w:top w:val="none" w:sz="0" w:space="0" w:color="auto"/>
                <w:left w:val="none" w:sz="0" w:space="0" w:color="auto"/>
                <w:bottom w:val="none" w:sz="0" w:space="0" w:color="auto"/>
                <w:right w:val="none" w:sz="0" w:space="0" w:color="auto"/>
              </w:divBdr>
            </w:div>
          </w:divsChild>
        </w:div>
        <w:div w:id="1582712787">
          <w:marLeft w:val="0"/>
          <w:marRight w:val="0"/>
          <w:marTop w:val="0"/>
          <w:marBottom w:val="0"/>
          <w:divBdr>
            <w:top w:val="none" w:sz="0" w:space="0" w:color="auto"/>
            <w:left w:val="none" w:sz="0" w:space="0" w:color="auto"/>
            <w:bottom w:val="none" w:sz="0" w:space="0" w:color="auto"/>
            <w:right w:val="none" w:sz="0" w:space="0" w:color="auto"/>
          </w:divBdr>
          <w:divsChild>
            <w:div w:id="1276518938">
              <w:marLeft w:val="0"/>
              <w:marRight w:val="0"/>
              <w:marTop w:val="0"/>
              <w:marBottom w:val="0"/>
              <w:divBdr>
                <w:top w:val="none" w:sz="0" w:space="0" w:color="auto"/>
                <w:left w:val="none" w:sz="0" w:space="0" w:color="auto"/>
                <w:bottom w:val="none" w:sz="0" w:space="0" w:color="auto"/>
                <w:right w:val="none" w:sz="0" w:space="0" w:color="auto"/>
              </w:divBdr>
            </w:div>
          </w:divsChild>
        </w:div>
        <w:div w:id="1559970759">
          <w:marLeft w:val="0"/>
          <w:marRight w:val="0"/>
          <w:marTop w:val="0"/>
          <w:marBottom w:val="0"/>
          <w:divBdr>
            <w:top w:val="none" w:sz="0" w:space="0" w:color="auto"/>
            <w:left w:val="none" w:sz="0" w:space="0" w:color="auto"/>
            <w:bottom w:val="none" w:sz="0" w:space="0" w:color="auto"/>
            <w:right w:val="none" w:sz="0" w:space="0" w:color="auto"/>
          </w:divBdr>
          <w:divsChild>
            <w:div w:id="311107185">
              <w:marLeft w:val="0"/>
              <w:marRight w:val="0"/>
              <w:marTop w:val="0"/>
              <w:marBottom w:val="0"/>
              <w:divBdr>
                <w:top w:val="none" w:sz="0" w:space="0" w:color="auto"/>
                <w:left w:val="none" w:sz="0" w:space="0" w:color="auto"/>
                <w:bottom w:val="none" w:sz="0" w:space="0" w:color="auto"/>
                <w:right w:val="none" w:sz="0" w:space="0" w:color="auto"/>
              </w:divBdr>
            </w:div>
          </w:divsChild>
        </w:div>
        <w:div w:id="292442182">
          <w:marLeft w:val="0"/>
          <w:marRight w:val="0"/>
          <w:marTop w:val="0"/>
          <w:marBottom w:val="0"/>
          <w:divBdr>
            <w:top w:val="none" w:sz="0" w:space="0" w:color="auto"/>
            <w:left w:val="none" w:sz="0" w:space="0" w:color="auto"/>
            <w:bottom w:val="none" w:sz="0" w:space="0" w:color="auto"/>
            <w:right w:val="none" w:sz="0" w:space="0" w:color="auto"/>
          </w:divBdr>
          <w:divsChild>
            <w:div w:id="1430202618">
              <w:marLeft w:val="0"/>
              <w:marRight w:val="0"/>
              <w:marTop w:val="0"/>
              <w:marBottom w:val="0"/>
              <w:divBdr>
                <w:top w:val="none" w:sz="0" w:space="0" w:color="auto"/>
                <w:left w:val="none" w:sz="0" w:space="0" w:color="auto"/>
                <w:bottom w:val="none" w:sz="0" w:space="0" w:color="auto"/>
                <w:right w:val="none" w:sz="0" w:space="0" w:color="auto"/>
              </w:divBdr>
            </w:div>
          </w:divsChild>
        </w:div>
        <w:div w:id="1545412816">
          <w:marLeft w:val="0"/>
          <w:marRight w:val="0"/>
          <w:marTop w:val="0"/>
          <w:marBottom w:val="0"/>
          <w:divBdr>
            <w:top w:val="none" w:sz="0" w:space="0" w:color="auto"/>
            <w:left w:val="none" w:sz="0" w:space="0" w:color="auto"/>
            <w:bottom w:val="none" w:sz="0" w:space="0" w:color="auto"/>
            <w:right w:val="none" w:sz="0" w:space="0" w:color="auto"/>
          </w:divBdr>
          <w:divsChild>
            <w:div w:id="638649954">
              <w:marLeft w:val="0"/>
              <w:marRight w:val="0"/>
              <w:marTop w:val="0"/>
              <w:marBottom w:val="0"/>
              <w:divBdr>
                <w:top w:val="none" w:sz="0" w:space="0" w:color="auto"/>
                <w:left w:val="none" w:sz="0" w:space="0" w:color="auto"/>
                <w:bottom w:val="none" w:sz="0" w:space="0" w:color="auto"/>
                <w:right w:val="none" w:sz="0" w:space="0" w:color="auto"/>
              </w:divBdr>
            </w:div>
          </w:divsChild>
        </w:div>
        <w:div w:id="805316833">
          <w:marLeft w:val="0"/>
          <w:marRight w:val="0"/>
          <w:marTop w:val="0"/>
          <w:marBottom w:val="0"/>
          <w:divBdr>
            <w:top w:val="none" w:sz="0" w:space="0" w:color="auto"/>
            <w:left w:val="none" w:sz="0" w:space="0" w:color="auto"/>
            <w:bottom w:val="none" w:sz="0" w:space="0" w:color="auto"/>
            <w:right w:val="none" w:sz="0" w:space="0" w:color="auto"/>
          </w:divBdr>
          <w:divsChild>
            <w:div w:id="1271088087">
              <w:marLeft w:val="0"/>
              <w:marRight w:val="0"/>
              <w:marTop w:val="0"/>
              <w:marBottom w:val="0"/>
              <w:divBdr>
                <w:top w:val="none" w:sz="0" w:space="0" w:color="auto"/>
                <w:left w:val="none" w:sz="0" w:space="0" w:color="auto"/>
                <w:bottom w:val="none" w:sz="0" w:space="0" w:color="auto"/>
                <w:right w:val="none" w:sz="0" w:space="0" w:color="auto"/>
              </w:divBdr>
            </w:div>
          </w:divsChild>
        </w:div>
        <w:div w:id="489635190">
          <w:marLeft w:val="0"/>
          <w:marRight w:val="0"/>
          <w:marTop w:val="0"/>
          <w:marBottom w:val="0"/>
          <w:divBdr>
            <w:top w:val="none" w:sz="0" w:space="0" w:color="auto"/>
            <w:left w:val="none" w:sz="0" w:space="0" w:color="auto"/>
            <w:bottom w:val="none" w:sz="0" w:space="0" w:color="auto"/>
            <w:right w:val="none" w:sz="0" w:space="0" w:color="auto"/>
          </w:divBdr>
          <w:divsChild>
            <w:div w:id="1640185814">
              <w:marLeft w:val="0"/>
              <w:marRight w:val="0"/>
              <w:marTop w:val="0"/>
              <w:marBottom w:val="0"/>
              <w:divBdr>
                <w:top w:val="none" w:sz="0" w:space="0" w:color="auto"/>
                <w:left w:val="none" w:sz="0" w:space="0" w:color="auto"/>
                <w:bottom w:val="none" w:sz="0" w:space="0" w:color="auto"/>
                <w:right w:val="none" w:sz="0" w:space="0" w:color="auto"/>
              </w:divBdr>
            </w:div>
          </w:divsChild>
        </w:div>
        <w:div w:id="108554227">
          <w:marLeft w:val="0"/>
          <w:marRight w:val="0"/>
          <w:marTop w:val="0"/>
          <w:marBottom w:val="0"/>
          <w:divBdr>
            <w:top w:val="none" w:sz="0" w:space="0" w:color="auto"/>
            <w:left w:val="none" w:sz="0" w:space="0" w:color="auto"/>
            <w:bottom w:val="none" w:sz="0" w:space="0" w:color="auto"/>
            <w:right w:val="none" w:sz="0" w:space="0" w:color="auto"/>
          </w:divBdr>
          <w:divsChild>
            <w:div w:id="1770857638">
              <w:marLeft w:val="0"/>
              <w:marRight w:val="0"/>
              <w:marTop w:val="0"/>
              <w:marBottom w:val="0"/>
              <w:divBdr>
                <w:top w:val="none" w:sz="0" w:space="0" w:color="auto"/>
                <w:left w:val="none" w:sz="0" w:space="0" w:color="auto"/>
                <w:bottom w:val="none" w:sz="0" w:space="0" w:color="auto"/>
                <w:right w:val="none" w:sz="0" w:space="0" w:color="auto"/>
              </w:divBdr>
            </w:div>
          </w:divsChild>
        </w:div>
        <w:div w:id="723412592">
          <w:marLeft w:val="0"/>
          <w:marRight w:val="0"/>
          <w:marTop w:val="0"/>
          <w:marBottom w:val="0"/>
          <w:divBdr>
            <w:top w:val="none" w:sz="0" w:space="0" w:color="auto"/>
            <w:left w:val="none" w:sz="0" w:space="0" w:color="auto"/>
            <w:bottom w:val="none" w:sz="0" w:space="0" w:color="auto"/>
            <w:right w:val="none" w:sz="0" w:space="0" w:color="auto"/>
          </w:divBdr>
          <w:divsChild>
            <w:div w:id="164248167">
              <w:marLeft w:val="0"/>
              <w:marRight w:val="0"/>
              <w:marTop w:val="0"/>
              <w:marBottom w:val="0"/>
              <w:divBdr>
                <w:top w:val="none" w:sz="0" w:space="0" w:color="auto"/>
                <w:left w:val="none" w:sz="0" w:space="0" w:color="auto"/>
                <w:bottom w:val="none" w:sz="0" w:space="0" w:color="auto"/>
                <w:right w:val="none" w:sz="0" w:space="0" w:color="auto"/>
              </w:divBdr>
            </w:div>
          </w:divsChild>
        </w:div>
        <w:div w:id="3435208">
          <w:marLeft w:val="0"/>
          <w:marRight w:val="0"/>
          <w:marTop w:val="0"/>
          <w:marBottom w:val="0"/>
          <w:divBdr>
            <w:top w:val="none" w:sz="0" w:space="0" w:color="auto"/>
            <w:left w:val="none" w:sz="0" w:space="0" w:color="auto"/>
            <w:bottom w:val="none" w:sz="0" w:space="0" w:color="auto"/>
            <w:right w:val="none" w:sz="0" w:space="0" w:color="auto"/>
          </w:divBdr>
          <w:divsChild>
            <w:div w:id="136458023">
              <w:marLeft w:val="0"/>
              <w:marRight w:val="0"/>
              <w:marTop w:val="0"/>
              <w:marBottom w:val="0"/>
              <w:divBdr>
                <w:top w:val="none" w:sz="0" w:space="0" w:color="auto"/>
                <w:left w:val="none" w:sz="0" w:space="0" w:color="auto"/>
                <w:bottom w:val="none" w:sz="0" w:space="0" w:color="auto"/>
                <w:right w:val="none" w:sz="0" w:space="0" w:color="auto"/>
              </w:divBdr>
            </w:div>
          </w:divsChild>
        </w:div>
        <w:div w:id="1128813761">
          <w:marLeft w:val="0"/>
          <w:marRight w:val="0"/>
          <w:marTop w:val="0"/>
          <w:marBottom w:val="0"/>
          <w:divBdr>
            <w:top w:val="none" w:sz="0" w:space="0" w:color="auto"/>
            <w:left w:val="none" w:sz="0" w:space="0" w:color="auto"/>
            <w:bottom w:val="none" w:sz="0" w:space="0" w:color="auto"/>
            <w:right w:val="none" w:sz="0" w:space="0" w:color="auto"/>
          </w:divBdr>
          <w:divsChild>
            <w:div w:id="6395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7844">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mailto:engagment@tfw.wales"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tfw.wales/info-for/communities/sgwrs-customer-pane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menti.com/mkm45sqdwr/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ill Sans">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31A71"/>
    <w:rsid w:val="00054FEF"/>
    <w:rsid w:val="00065ADC"/>
    <w:rsid w:val="000761E8"/>
    <w:rsid w:val="002726EA"/>
    <w:rsid w:val="002B32AE"/>
    <w:rsid w:val="00413A39"/>
    <w:rsid w:val="00420A1D"/>
    <w:rsid w:val="00433219"/>
    <w:rsid w:val="004A6A6B"/>
    <w:rsid w:val="004B6B96"/>
    <w:rsid w:val="004E592C"/>
    <w:rsid w:val="00536757"/>
    <w:rsid w:val="00560B76"/>
    <w:rsid w:val="005773B4"/>
    <w:rsid w:val="005D672E"/>
    <w:rsid w:val="00635903"/>
    <w:rsid w:val="006520B5"/>
    <w:rsid w:val="00661119"/>
    <w:rsid w:val="00686F49"/>
    <w:rsid w:val="006C0607"/>
    <w:rsid w:val="006E2128"/>
    <w:rsid w:val="006E5A6D"/>
    <w:rsid w:val="00796F10"/>
    <w:rsid w:val="007B685A"/>
    <w:rsid w:val="00825706"/>
    <w:rsid w:val="008550CC"/>
    <w:rsid w:val="00867F3D"/>
    <w:rsid w:val="008D4DBB"/>
    <w:rsid w:val="0096368F"/>
    <w:rsid w:val="0098008C"/>
    <w:rsid w:val="009F6402"/>
    <w:rsid w:val="00A713B6"/>
    <w:rsid w:val="00AB4F9A"/>
    <w:rsid w:val="00B44DF0"/>
    <w:rsid w:val="00B57679"/>
    <w:rsid w:val="00B8329F"/>
    <w:rsid w:val="00C10752"/>
    <w:rsid w:val="00C12C83"/>
    <w:rsid w:val="00CF0527"/>
    <w:rsid w:val="00D26BB3"/>
    <w:rsid w:val="00D8382C"/>
    <w:rsid w:val="00DC2F77"/>
    <w:rsid w:val="00DE178C"/>
    <w:rsid w:val="00E61057"/>
    <w:rsid w:val="00F865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6" ma:contentTypeDescription="Create a new document." ma:contentTypeScope="" ma:versionID="ccce7c750038ea335258fb99a7e1d1b8">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2d51f84c694aa6387439108529553b1b"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Robert Holmes</DisplayName>
        <AccountId>17</AccountId>
        <AccountType/>
      </UserInfo>
      <UserInfo>
        <DisplayName>Lewis Brencher</DisplayName>
        <AccountId>15</AccountId>
        <AccountType/>
      </UserInfo>
    </SharedWithUsers>
    <_Flow_SignoffStatus xmlns="be9dee52-933c-422d-a5b5-b2785c42fe18"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2.xml><?xml version="1.0" encoding="utf-8"?>
<ds:datastoreItem xmlns:ds="http://schemas.openxmlformats.org/officeDocument/2006/customXml" ds:itemID="{EFF9CFA6-2DBA-4E22-BF4D-07D35D223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D3A73-B96C-4093-B492-3559BC1DDC18}">
  <ds:schemaRefs>
    <ds:schemaRef ds:uri="http://purl.org/dc/terms/"/>
    <ds:schemaRef ds:uri="http://www.w3.org/XML/1998/namespace"/>
    <ds:schemaRef ds:uri="http://schemas.microsoft.com/office/infopath/2007/PartnerControls"/>
    <ds:schemaRef ds:uri="be9dee52-933c-422d-a5b5-b2785c42fe18"/>
    <ds:schemaRef ds:uri="http://schemas.microsoft.com/office/2006/documentManagement/types"/>
    <ds:schemaRef ds:uri="http://purl.org/dc/dcmitype/"/>
    <ds:schemaRef ds:uri="http://schemas.microsoft.com/sharepoint/v3"/>
    <ds:schemaRef ds:uri="http://schemas.openxmlformats.org/package/2006/metadata/core-properties"/>
    <ds:schemaRef ds:uri="8d7b9573-b3e9-476f-894d-cf784c4a667b"/>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3313</Words>
  <Characters>18888</Characters>
  <Application>Microsoft Office Word</Application>
  <DocSecurity>0</DocSecurity>
  <Lines>157</Lines>
  <Paragraphs>44</Paragraphs>
  <ScaleCrop>false</ScaleCrop>
  <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Elise Jackson</cp:lastModifiedBy>
  <cp:revision>2</cp:revision>
  <cp:lastPrinted>2020-11-11T14:55:00Z</cp:lastPrinted>
  <dcterms:created xsi:type="dcterms:W3CDTF">2022-06-09T09:26:00Z</dcterms:created>
  <dcterms:modified xsi:type="dcterms:W3CDTF">2022-06-09T09:26:00Z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ies>
</file>