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42B10996"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1F4E72">
        <w:rPr>
          <w:rStyle w:val="normaltextrun"/>
          <w:rFonts w:ascii="Calibri" w:hAnsi="Calibri" w:cs="Calibri"/>
          <w:b/>
          <w:bCs/>
          <w:sz w:val="22"/>
          <w:szCs w:val="22"/>
        </w:rPr>
        <w:t xml:space="preserve"> </w:t>
      </w:r>
      <w:r w:rsidR="00DC5CB3">
        <w:rPr>
          <w:rStyle w:val="normaltextrun"/>
          <w:rFonts w:ascii="Calibri" w:hAnsi="Calibri" w:cs="Calibri"/>
          <w:sz w:val="22"/>
          <w:szCs w:val="22"/>
        </w:rPr>
        <w:t xml:space="preserve">06 July </w:t>
      </w:r>
      <w:r>
        <w:rPr>
          <w:rStyle w:val="normaltextrun"/>
          <w:rFonts w:ascii="Calibri" w:hAnsi="Calibri" w:cs="Calibri"/>
          <w:sz w:val="22"/>
          <w:szCs w:val="22"/>
        </w:rPr>
        <w:t>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49F2D4A1"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w:t>
      </w:r>
      <w:r w:rsidR="004C4986">
        <w:rPr>
          <w:rStyle w:val="normaltextrun"/>
          <w:rFonts w:ascii="Calibri" w:hAnsi="Calibri" w:cs="Calibri"/>
          <w:b/>
          <w:bCs/>
          <w:sz w:val="22"/>
          <w:szCs w:val="22"/>
        </w:rPr>
        <w:t>n</w:t>
      </w:r>
      <w:r w:rsidRPr="00DF2829">
        <w:rPr>
          <w:rStyle w:val="normaltextrun"/>
          <w:rFonts w:ascii="Calibri" w:hAnsi="Calibri" w:cs="Calibri"/>
          <w:b/>
          <w:bCs/>
          <w:sz w:val="22"/>
          <w:szCs w:val="22"/>
        </w:rPr>
        <w:t>: </w:t>
      </w:r>
    </w:p>
    <w:p w14:paraId="2A8B8CDD" w14:textId="77777777" w:rsidR="00C72916" w:rsidRDefault="00C72916" w:rsidP="00C72916">
      <w:pPr>
        <w:spacing w:after="0"/>
      </w:pPr>
    </w:p>
    <w:p w14:paraId="7308DDBC" w14:textId="512F77FF" w:rsidR="00E620C3" w:rsidRPr="00E620C3" w:rsidRDefault="00E620C3" w:rsidP="00E620C3">
      <w:pPr>
        <w:pStyle w:val="PlainText"/>
        <w:rPr>
          <w:i/>
          <w:iCs/>
        </w:rPr>
      </w:pPr>
      <w:r w:rsidRPr="00E620C3">
        <w:rPr>
          <w:i/>
          <w:iCs/>
        </w:rPr>
        <w:t>• What is the total amount of money that Transport For Wales has spent on Welsh language translations from 01/01/2016 until now?</w:t>
      </w:r>
    </w:p>
    <w:p w14:paraId="5D3D3B44" w14:textId="494DB999" w:rsidR="001A0E28" w:rsidRDefault="00E620C3" w:rsidP="00E620C3">
      <w:pPr>
        <w:pStyle w:val="PlainText"/>
        <w:rPr>
          <w:b/>
          <w:bCs/>
        </w:rPr>
      </w:pPr>
      <w:r w:rsidRPr="00E620C3">
        <w:rPr>
          <w:i/>
          <w:iCs/>
        </w:rPr>
        <w:t>• What is the total amount of money that Transport For Wales Rail Limited has spent on Welsh language translations from 07/02/2021 until now?</w:t>
      </w:r>
    </w:p>
    <w:p w14:paraId="4D6AB1FC" w14:textId="77777777" w:rsidR="001A0E28" w:rsidRDefault="001A0E28" w:rsidP="00E0592C">
      <w:pPr>
        <w:spacing w:after="0"/>
        <w:rPr>
          <w:b/>
          <w:bCs/>
        </w:rPr>
      </w:pPr>
    </w:p>
    <w:p w14:paraId="71E7DBB5" w14:textId="11177EDE" w:rsidR="00CE26E1" w:rsidRDefault="00E0592C" w:rsidP="00E0592C">
      <w:pPr>
        <w:spacing w:after="0"/>
        <w:rPr>
          <w:b/>
          <w:bCs/>
        </w:rPr>
      </w:pPr>
      <w:r w:rsidRPr="00730D02">
        <w:rPr>
          <w:b/>
          <w:bCs/>
        </w:rPr>
        <w:t>Having reviewed your questions, we are able to provide the following information</w:t>
      </w:r>
      <w:r w:rsidR="00CE26E1">
        <w:rPr>
          <w:b/>
          <w:bCs/>
        </w:rPr>
        <w:t xml:space="preserve">: </w:t>
      </w:r>
    </w:p>
    <w:p w14:paraId="6ECAF6BB" w14:textId="77777777" w:rsidR="00CE26E1" w:rsidRDefault="00CE26E1" w:rsidP="00E0592C">
      <w:pPr>
        <w:spacing w:after="0"/>
        <w:rPr>
          <w:b/>
          <w:bCs/>
        </w:rPr>
      </w:pPr>
    </w:p>
    <w:p w14:paraId="20511A19" w14:textId="3E8FCDD7" w:rsidR="004C4986" w:rsidRPr="004C63E3" w:rsidRDefault="00F51852" w:rsidP="004C63E3">
      <w:pPr>
        <w:pStyle w:val="ListParagraph"/>
        <w:numPr>
          <w:ilvl w:val="0"/>
          <w:numId w:val="11"/>
        </w:numPr>
        <w:rPr>
          <w:b/>
          <w:bCs/>
        </w:rPr>
      </w:pPr>
      <w:r>
        <w:t xml:space="preserve">We have data on record for </w:t>
      </w:r>
      <w:r w:rsidR="006C347B">
        <w:t>expenditure</w:t>
      </w:r>
      <w:r>
        <w:t xml:space="preserve"> on Welsh language translations</w:t>
      </w:r>
      <w:r w:rsidR="0061660E">
        <w:t xml:space="preserve"> for Transport for Wales</w:t>
      </w:r>
      <w:r>
        <w:t xml:space="preserve"> between </w:t>
      </w:r>
      <w:r w:rsidR="007A101E">
        <w:t xml:space="preserve">October 2017 </w:t>
      </w:r>
      <w:r w:rsidR="0061660E">
        <w:t>and</w:t>
      </w:r>
      <w:r w:rsidR="007A101E">
        <w:t xml:space="preserve"> present.  During this period the spend amounted to</w:t>
      </w:r>
      <w:r w:rsidR="0061660E">
        <w:t xml:space="preserve"> a total of</w:t>
      </w:r>
      <w:r w:rsidR="007A101E">
        <w:t xml:space="preserve"> </w:t>
      </w:r>
      <w:r w:rsidR="00D008B9">
        <w:t>£225,</w:t>
      </w:r>
      <w:r w:rsidR="006D3D80">
        <w:t>965.26.</w:t>
      </w:r>
    </w:p>
    <w:p w14:paraId="5D6D718C" w14:textId="2F1554BB" w:rsidR="0061660E" w:rsidRPr="00CA5186" w:rsidRDefault="00F30D5D" w:rsidP="00F51852">
      <w:pPr>
        <w:pStyle w:val="ListParagraph"/>
        <w:numPr>
          <w:ilvl w:val="0"/>
          <w:numId w:val="11"/>
        </w:numPr>
        <w:rPr>
          <w:b/>
          <w:bCs/>
        </w:rPr>
      </w:pPr>
      <w:r>
        <w:t xml:space="preserve">Transport for Wales Rail Ltd have spent </w:t>
      </w:r>
      <w:r w:rsidR="00CA5186">
        <w:t>a total of £42,160.00 on Welsh Translations between February 2021 and present.</w:t>
      </w:r>
    </w:p>
    <w:p w14:paraId="6B7C04A3" w14:textId="77777777" w:rsidR="00CA5186" w:rsidRPr="00F51852" w:rsidRDefault="00CA5186" w:rsidP="00CA5186">
      <w:pPr>
        <w:pStyle w:val="ListParagraph"/>
        <w:rPr>
          <w:b/>
          <w:bCs/>
        </w:rPr>
      </w:pPr>
    </w:p>
    <w:p w14:paraId="5850682F" w14:textId="6A787BB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4D6C2AC" w14:textId="0D999E7A" w:rsidR="009765D2" w:rsidRDefault="00E53CC5" w:rsidP="00962DA6">
      <w:pPr>
        <w:spacing w:after="0"/>
        <w:rPr>
          <w:b/>
          <w:bCs/>
          <w:color w:val="FF0000"/>
          <w:sz w:val="28"/>
          <w:szCs w:val="28"/>
        </w:rPr>
      </w:pPr>
      <w:r>
        <w:t>Yours Sincer</w:t>
      </w:r>
      <w:r w:rsidR="009765D2">
        <w:t>ely,</w:t>
      </w: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12C8" w14:textId="77777777" w:rsidR="00E126CB" w:rsidRDefault="00E126CB" w:rsidP="0029704C">
      <w:pPr>
        <w:spacing w:after="0" w:line="240" w:lineRule="auto"/>
      </w:pPr>
      <w:r>
        <w:separator/>
      </w:r>
    </w:p>
  </w:endnote>
  <w:endnote w:type="continuationSeparator" w:id="0">
    <w:p w14:paraId="38D33B68" w14:textId="77777777" w:rsidR="00E126CB" w:rsidRDefault="00E126CB" w:rsidP="0029704C">
      <w:pPr>
        <w:spacing w:after="0" w:line="240" w:lineRule="auto"/>
      </w:pPr>
      <w:r>
        <w:continuationSeparator/>
      </w:r>
    </w:p>
  </w:endnote>
  <w:endnote w:type="continuationNotice" w:id="1">
    <w:p w14:paraId="41F0F038" w14:textId="77777777" w:rsidR="00E126CB" w:rsidRDefault="00E12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33A1" w14:textId="77777777" w:rsidR="00E126CB" w:rsidRDefault="00E126CB" w:rsidP="0029704C">
      <w:pPr>
        <w:spacing w:after="0" w:line="240" w:lineRule="auto"/>
      </w:pPr>
      <w:r>
        <w:separator/>
      </w:r>
    </w:p>
  </w:footnote>
  <w:footnote w:type="continuationSeparator" w:id="0">
    <w:p w14:paraId="2F8A9C87" w14:textId="77777777" w:rsidR="00E126CB" w:rsidRDefault="00E126CB" w:rsidP="0029704C">
      <w:pPr>
        <w:spacing w:after="0" w:line="240" w:lineRule="auto"/>
      </w:pPr>
      <w:r>
        <w:continuationSeparator/>
      </w:r>
    </w:p>
  </w:footnote>
  <w:footnote w:type="continuationNotice" w:id="1">
    <w:p w14:paraId="6B70982D" w14:textId="77777777" w:rsidR="00E126CB" w:rsidRDefault="00E12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4"/>
  </w:num>
  <w:num w:numId="2" w16cid:durableId="565650672">
    <w:abstractNumId w:val="5"/>
  </w:num>
  <w:num w:numId="3" w16cid:durableId="801190530">
    <w:abstractNumId w:val="0"/>
  </w:num>
  <w:num w:numId="4" w16cid:durableId="1829634239">
    <w:abstractNumId w:val="3"/>
  </w:num>
  <w:num w:numId="5" w16cid:durableId="1845582307">
    <w:abstractNumId w:val="3"/>
  </w:num>
  <w:num w:numId="6" w16cid:durableId="1374963189">
    <w:abstractNumId w:val="2"/>
  </w:num>
  <w:num w:numId="7" w16cid:durableId="155271628">
    <w:abstractNumId w:val="9"/>
  </w:num>
  <w:num w:numId="8" w16cid:durableId="2024503368">
    <w:abstractNumId w:val="6"/>
  </w:num>
  <w:num w:numId="9" w16cid:durableId="12464536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7"/>
  </w:num>
  <w:num w:numId="11" w16cid:durableId="63873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73689"/>
    <w:rsid w:val="00076762"/>
    <w:rsid w:val="0008339D"/>
    <w:rsid w:val="00084AA4"/>
    <w:rsid w:val="00092BE5"/>
    <w:rsid w:val="000C2ECA"/>
    <w:rsid w:val="000C435B"/>
    <w:rsid w:val="000C7EBF"/>
    <w:rsid w:val="000D60F4"/>
    <w:rsid w:val="000E7802"/>
    <w:rsid w:val="000F039C"/>
    <w:rsid w:val="000F4D84"/>
    <w:rsid w:val="000F6DC2"/>
    <w:rsid w:val="00106DE7"/>
    <w:rsid w:val="00121A1E"/>
    <w:rsid w:val="00125068"/>
    <w:rsid w:val="0013481D"/>
    <w:rsid w:val="00152CE5"/>
    <w:rsid w:val="0016361E"/>
    <w:rsid w:val="001A0E28"/>
    <w:rsid w:val="001B369B"/>
    <w:rsid w:val="001B6034"/>
    <w:rsid w:val="001B6FC8"/>
    <w:rsid w:val="001F47D6"/>
    <w:rsid w:val="001F4E72"/>
    <w:rsid w:val="0020065A"/>
    <w:rsid w:val="00217E85"/>
    <w:rsid w:val="002218C9"/>
    <w:rsid w:val="00222D5C"/>
    <w:rsid w:val="00243C1C"/>
    <w:rsid w:val="00271383"/>
    <w:rsid w:val="0027240C"/>
    <w:rsid w:val="00293CEC"/>
    <w:rsid w:val="0029700C"/>
    <w:rsid w:val="0029704C"/>
    <w:rsid w:val="002A046B"/>
    <w:rsid w:val="002A1CCB"/>
    <w:rsid w:val="002A1CD7"/>
    <w:rsid w:val="002B167E"/>
    <w:rsid w:val="002B38BF"/>
    <w:rsid w:val="002C48AD"/>
    <w:rsid w:val="002C7C8F"/>
    <w:rsid w:val="002D00C4"/>
    <w:rsid w:val="002E3002"/>
    <w:rsid w:val="003060A9"/>
    <w:rsid w:val="003304E6"/>
    <w:rsid w:val="0033704E"/>
    <w:rsid w:val="003544FF"/>
    <w:rsid w:val="00361506"/>
    <w:rsid w:val="00363DBC"/>
    <w:rsid w:val="003A66BB"/>
    <w:rsid w:val="003B3C34"/>
    <w:rsid w:val="003C155E"/>
    <w:rsid w:val="003E4B1D"/>
    <w:rsid w:val="003E56B2"/>
    <w:rsid w:val="003E5FF1"/>
    <w:rsid w:val="003F042A"/>
    <w:rsid w:val="003F3973"/>
    <w:rsid w:val="003F5A3D"/>
    <w:rsid w:val="0041139F"/>
    <w:rsid w:val="0042257B"/>
    <w:rsid w:val="0043489D"/>
    <w:rsid w:val="0044250E"/>
    <w:rsid w:val="00444BDC"/>
    <w:rsid w:val="0045335B"/>
    <w:rsid w:val="0045682E"/>
    <w:rsid w:val="0045760D"/>
    <w:rsid w:val="00460408"/>
    <w:rsid w:val="00464836"/>
    <w:rsid w:val="004770D2"/>
    <w:rsid w:val="00491A30"/>
    <w:rsid w:val="0049234E"/>
    <w:rsid w:val="00493956"/>
    <w:rsid w:val="004A2BD5"/>
    <w:rsid w:val="004B27C7"/>
    <w:rsid w:val="004B2C0D"/>
    <w:rsid w:val="004C4986"/>
    <w:rsid w:val="004C63E3"/>
    <w:rsid w:val="004D2ED9"/>
    <w:rsid w:val="004D5F46"/>
    <w:rsid w:val="004E19CD"/>
    <w:rsid w:val="004E7077"/>
    <w:rsid w:val="004E70FD"/>
    <w:rsid w:val="004F2D0C"/>
    <w:rsid w:val="00517EC2"/>
    <w:rsid w:val="00521437"/>
    <w:rsid w:val="005554DA"/>
    <w:rsid w:val="00564B33"/>
    <w:rsid w:val="0056699D"/>
    <w:rsid w:val="00573D70"/>
    <w:rsid w:val="00585951"/>
    <w:rsid w:val="00586E64"/>
    <w:rsid w:val="00590396"/>
    <w:rsid w:val="005A3D08"/>
    <w:rsid w:val="005A7DAD"/>
    <w:rsid w:val="005B50D2"/>
    <w:rsid w:val="005D0DF6"/>
    <w:rsid w:val="005D12F3"/>
    <w:rsid w:val="005D18F5"/>
    <w:rsid w:val="005D5730"/>
    <w:rsid w:val="005D7DB3"/>
    <w:rsid w:val="005F512A"/>
    <w:rsid w:val="005F731A"/>
    <w:rsid w:val="00604616"/>
    <w:rsid w:val="0061660E"/>
    <w:rsid w:val="00616B02"/>
    <w:rsid w:val="00617231"/>
    <w:rsid w:val="00620491"/>
    <w:rsid w:val="006276CE"/>
    <w:rsid w:val="006364E2"/>
    <w:rsid w:val="006C347B"/>
    <w:rsid w:val="006D3D80"/>
    <w:rsid w:val="006F1796"/>
    <w:rsid w:val="006F4D64"/>
    <w:rsid w:val="00700245"/>
    <w:rsid w:val="00730D02"/>
    <w:rsid w:val="00732FBB"/>
    <w:rsid w:val="007346B1"/>
    <w:rsid w:val="007509CF"/>
    <w:rsid w:val="0077605B"/>
    <w:rsid w:val="007816E1"/>
    <w:rsid w:val="00797A24"/>
    <w:rsid w:val="007A101E"/>
    <w:rsid w:val="007A6994"/>
    <w:rsid w:val="007B5195"/>
    <w:rsid w:val="007F487D"/>
    <w:rsid w:val="008142C8"/>
    <w:rsid w:val="00815787"/>
    <w:rsid w:val="00816744"/>
    <w:rsid w:val="008362B2"/>
    <w:rsid w:val="00840CBC"/>
    <w:rsid w:val="00853CAA"/>
    <w:rsid w:val="00875924"/>
    <w:rsid w:val="008923F5"/>
    <w:rsid w:val="008943C9"/>
    <w:rsid w:val="008C258F"/>
    <w:rsid w:val="008D6A14"/>
    <w:rsid w:val="008F34A9"/>
    <w:rsid w:val="00905666"/>
    <w:rsid w:val="0090600D"/>
    <w:rsid w:val="00907333"/>
    <w:rsid w:val="00946A12"/>
    <w:rsid w:val="009506DD"/>
    <w:rsid w:val="00955621"/>
    <w:rsid w:val="00962DA6"/>
    <w:rsid w:val="009765D2"/>
    <w:rsid w:val="00990EE7"/>
    <w:rsid w:val="00997895"/>
    <w:rsid w:val="009A1797"/>
    <w:rsid w:val="009A25CC"/>
    <w:rsid w:val="009B020E"/>
    <w:rsid w:val="009B06A8"/>
    <w:rsid w:val="009B5B07"/>
    <w:rsid w:val="009C0D6C"/>
    <w:rsid w:val="009C283F"/>
    <w:rsid w:val="009C62A7"/>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57979"/>
    <w:rsid w:val="00A6144F"/>
    <w:rsid w:val="00A745F9"/>
    <w:rsid w:val="00A8347B"/>
    <w:rsid w:val="00A90D11"/>
    <w:rsid w:val="00A972A8"/>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E1084"/>
    <w:rsid w:val="00BE5B50"/>
    <w:rsid w:val="00C40B89"/>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1FDD"/>
    <w:rsid w:val="00CC3FFD"/>
    <w:rsid w:val="00CD2FC1"/>
    <w:rsid w:val="00CD522A"/>
    <w:rsid w:val="00CD7F30"/>
    <w:rsid w:val="00CE2068"/>
    <w:rsid w:val="00CE26E1"/>
    <w:rsid w:val="00CE63BF"/>
    <w:rsid w:val="00CF78BC"/>
    <w:rsid w:val="00D008B9"/>
    <w:rsid w:val="00D00A30"/>
    <w:rsid w:val="00D01B7B"/>
    <w:rsid w:val="00D0419B"/>
    <w:rsid w:val="00D14B32"/>
    <w:rsid w:val="00D263B3"/>
    <w:rsid w:val="00D50D8B"/>
    <w:rsid w:val="00DB0081"/>
    <w:rsid w:val="00DB6DB0"/>
    <w:rsid w:val="00DC38BC"/>
    <w:rsid w:val="00DC4F13"/>
    <w:rsid w:val="00DC5CB3"/>
    <w:rsid w:val="00DE3034"/>
    <w:rsid w:val="00DF2829"/>
    <w:rsid w:val="00E0592C"/>
    <w:rsid w:val="00E1121F"/>
    <w:rsid w:val="00E126CB"/>
    <w:rsid w:val="00E232C5"/>
    <w:rsid w:val="00E24CBC"/>
    <w:rsid w:val="00E47F42"/>
    <w:rsid w:val="00E51B12"/>
    <w:rsid w:val="00E53352"/>
    <w:rsid w:val="00E53CC5"/>
    <w:rsid w:val="00E546EB"/>
    <w:rsid w:val="00E620C3"/>
    <w:rsid w:val="00E664E7"/>
    <w:rsid w:val="00E8344B"/>
    <w:rsid w:val="00E924A1"/>
    <w:rsid w:val="00ED7FB7"/>
    <w:rsid w:val="00EE479D"/>
    <w:rsid w:val="00EE71C4"/>
    <w:rsid w:val="00F04A30"/>
    <w:rsid w:val="00F13387"/>
    <w:rsid w:val="00F16518"/>
    <w:rsid w:val="00F30D5D"/>
    <w:rsid w:val="00F35E54"/>
    <w:rsid w:val="00F45AEF"/>
    <w:rsid w:val="00F51852"/>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81513-128E-4734-A299-953E7B2CC7EC}"/>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5</cp:revision>
  <cp:lastPrinted>2022-05-23T09:39:00Z</cp:lastPrinted>
  <dcterms:created xsi:type="dcterms:W3CDTF">2022-06-30T14:34:00Z</dcterms:created>
  <dcterms:modified xsi:type="dcterms:W3CDTF">2022-07-13T15:55:00Z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