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2CED025D"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7F423A">
        <w:rPr>
          <w:rStyle w:val="normaltextrun"/>
          <w:rFonts w:ascii="Calibri" w:hAnsi="Calibri" w:cs="Calibri"/>
          <w:sz w:val="22"/>
          <w:szCs w:val="22"/>
        </w:rPr>
        <w:t>1</w:t>
      </w:r>
      <w:r w:rsidR="00A906B6">
        <w:rPr>
          <w:rStyle w:val="normaltextrun"/>
          <w:rFonts w:ascii="Calibri" w:hAnsi="Calibri" w:cs="Calibri"/>
          <w:sz w:val="22"/>
          <w:szCs w:val="22"/>
        </w:rPr>
        <w:t>3</w:t>
      </w:r>
      <w:r w:rsidR="00DC5CB3">
        <w:rPr>
          <w:rStyle w:val="normaltextrun"/>
          <w:rFonts w:ascii="Calibri" w:hAnsi="Calibri" w:cs="Calibri"/>
          <w:sz w:val="22"/>
          <w:szCs w:val="22"/>
        </w:rPr>
        <w:t xml:space="preserve"> July </w:t>
      </w:r>
      <w:r>
        <w:rPr>
          <w:rStyle w:val="normaltextrun"/>
          <w:rFonts w:ascii="Calibri" w:hAnsi="Calibri" w:cs="Calibri"/>
          <w:sz w:val="22"/>
          <w:szCs w:val="22"/>
        </w:rPr>
        <w:t>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49F2D4A1"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w:t>
      </w:r>
      <w:r w:rsidR="004C4986">
        <w:rPr>
          <w:rStyle w:val="normaltextrun"/>
          <w:rFonts w:ascii="Calibri" w:hAnsi="Calibri" w:cs="Calibri"/>
          <w:b/>
          <w:bCs/>
          <w:sz w:val="22"/>
          <w:szCs w:val="22"/>
        </w:rPr>
        <w:t>n</w:t>
      </w:r>
      <w:r w:rsidRPr="00DF2829">
        <w:rPr>
          <w:rStyle w:val="normaltextrun"/>
          <w:rFonts w:ascii="Calibri" w:hAnsi="Calibri" w:cs="Calibri"/>
          <w:b/>
          <w:bCs/>
          <w:sz w:val="22"/>
          <w:szCs w:val="22"/>
        </w:rPr>
        <w:t>: </w:t>
      </w:r>
    </w:p>
    <w:p w14:paraId="2A8B8CDD" w14:textId="77777777" w:rsidR="00C72916" w:rsidRDefault="00C72916" w:rsidP="00C72916">
      <w:pPr>
        <w:spacing w:after="0"/>
      </w:pPr>
    </w:p>
    <w:p w14:paraId="0F8A8FA9" w14:textId="6AC886C0" w:rsidR="007F423A" w:rsidRPr="007F423A" w:rsidRDefault="007F423A" w:rsidP="007F423A">
      <w:pPr>
        <w:shd w:val="clear" w:color="auto" w:fill="FFFFFF"/>
        <w:rPr>
          <w:i/>
          <w:iCs/>
          <w:sz w:val="20"/>
          <w:szCs w:val="20"/>
        </w:rPr>
      </w:pPr>
      <w:r>
        <w:rPr>
          <w:i/>
          <w:iCs/>
          <w:color w:val="000000"/>
        </w:rPr>
        <w:t>“</w:t>
      </w:r>
      <w:r w:rsidRPr="007F423A">
        <w:rPr>
          <w:i/>
          <w:iCs/>
          <w:color w:val="000000"/>
        </w:rPr>
        <w:t>How much money has been paid out in compensation by TFW to passengers in each of the last 5 calendar years, including the year to date?</w:t>
      </w:r>
      <w:r>
        <w:rPr>
          <w:i/>
          <w:iCs/>
          <w:color w:val="000000"/>
        </w:rPr>
        <w:t>”</w:t>
      </w:r>
    </w:p>
    <w:p w14:paraId="4D6AB1FC" w14:textId="77777777" w:rsidR="001A0E28" w:rsidRDefault="001A0E28" w:rsidP="00E0592C">
      <w:pPr>
        <w:spacing w:after="0"/>
        <w:rPr>
          <w:b/>
          <w:bCs/>
        </w:rPr>
      </w:pPr>
    </w:p>
    <w:p w14:paraId="71E7DBB5" w14:textId="11177EDE" w:rsidR="00CE26E1" w:rsidRDefault="00E0592C" w:rsidP="00E0592C">
      <w:pPr>
        <w:spacing w:after="0"/>
        <w:rPr>
          <w:b/>
          <w:bCs/>
        </w:rPr>
      </w:pPr>
      <w:r w:rsidRPr="00730D02">
        <w:rPr>
          <w:b/>
          <w:bCs/>
        </w:rPr>
        <w:t>Having reviewed your questions, we are able to provide the following information</w:t>
      </w:r>
      <w:r w:rsidR="00CE26E1">
        <w:rPr>
          <w:b/>
          <w:bCs/>
        </w:rPr>
        <w:t xml:space="preserve">: </w:t>
      </w:r>
    </w:p>
    <w:p w14:paraId="6ECAF6BB" w14:textId="77777777" w:rsidR="00CE26E1" w:rsidRDefault="00CE26E1" w:rsidP="00E0592C">
      <w:pPr>
        <w:spacing w:after="0"/>
        <w:rPr>
          <w:b/>
          <w:bCs/>
        </w:rPr>
      </w:pPr>
    </w:p>
    <w:p w14:paraId="6B7C04A3" w14:textId="1022C628" w:rsidR="00CA5186" w:rsidRDefault="00FB2268" w:rsidP="00FB2268">
      <w:pPr>
        <w:pStyle w:val="ListParagraph"/>
        <w:numPr>
          <w:ilvl w:val="0"/>
          <w:numId w:val="12"/>
        </w:numPr>
      </w:pPr>
      <w:r>
        <w:t>2018</w:t>
      </w:r>
      <w:r w:rsidR="00E911B5">
        <w:t xml:space="preserve"> (</w:t>
      </w:r>
      <w:r w:rsidR="00E2224E">
        <w:t>data held for partial year from 14</w:t>
      </w:r>
      <w:r w:rsidR="00E2224E" w:rsidRPr="00E2224E">
        <w:rPr>
          <w:vertAlign w:val="superscript"/>
        </w:rPr>
        <w:t>th</w:t>
      </w:r>
      <w:r w:rsidR="00E2224E">
        <w:t xml:space="preserve"> October 2018)</w:t>
      </w:r>
      <w:r>
        <w:t>:</w:t>
      </w:r>
      <w:r w:rsidR="00594C45">
        <w:t xml:space="preserve"> £86,000.00</w:t>
      </w:r>
    </w:p>
    <w:p w14:paraId="52CF1B66" w14:textId="58A594EC" w:rsidR="00FB2268" w:rsidRDefault="00FB2268" w:rsidP="00FB2268">
      <w:pPr>
        <w:pStyle w:val="ListParagraph"/>
        <w:numPr>
          <w:ilvl w:val="0"/>
          <w:numId w:val="12"/>
        </w:numPr>
      </w:pPr>
      <w:r>
        <w:t>2019:</w:t>
      </w:r>
      <w:r w:rsidR="00594C45">
        <w:t xml:space="preserve"> £1,191,</w:t>
      </w:r>
      <w:r w:rsidR="00467E03">
        <w:t>000.00</w:t>
      </w:r>
    </w:p>
    <w:p w14:paraId="0CCF892D" w14:textId="4B754D93" w:rsidR="00FB2268" w:rsidRDefault="00FB2268" w:rsidP="00FB2268">
      <w:pPr>
        <w:pStyle w:val="ListParagraph"/>
        <w:numPr>
          <w:ilvl w:val="0"/>
          <w:numId w:val="12"/>
        </w:numPr>
      </w:pPr>
      <w:r>
        <w:t>2020:</w:t>
      </w:r>
      <w:r w:rsidR="00467E03">
        <w:t xml:space="preserve"> £393,000.00</w:t>
      </w:r>
    </w:p>
    <w:p w14:paraId="239CE9C8" w14:textId="4BA0C76B" w:rsidR="00FB2268" w:rsidRDefault="00FB2268" w:rsidP="00FB2268">
      <w:pPr>
        <w:pStyle w:val="ListParagraph"/>
        <w:numPr>
          <w:ilvl w:val="0"/>
          <w:numId w:val="12"/>
        </w:numPr>
      </w:pPr>
      <w:r>
        <w:t>2021:</w:t>
      </w:r>
      <w:r w:rsidR="00467E03">
        <w:t xml:space="preserve"> £519,000.00</w:t>
      </w:r>
    </w:p>
    <w:p w14:paraId="29B82B90" w14:textId="02C705FF" w:rsidR="00FB2268" w:rsidRDefault="00FB2268" w:rsidP="00FB2268">
      <w:pPr>
        <w:pStyle w:val="ListParagraph"/>
        <w:numPr>
          <w:ilvl w:val="0"/>
          <w:numId w:val="12"/>
        </w:numPr>
      </w:pPr>
      <w:r>
        <w:t>2022 (</w:t>
      </w:r>
      <w:r w:rsidR="002A3AC7">
        <w:t>up until 25/06/2022</w:t>
      </w:r>
      <w:r>
        <w:t>):</w:t>
      </w:r>
      <w:r w:rsidR="00467E03">
        <w:t xml:space="preserve"> £682,000.00</w:t>
      </w:r>
      <w:r w:rsidR="002A3AC7">
        <w:t xml:space="preserve"> </w:t>
      </w:r>
    </w:p>
    <w:p w14:paraId="45A110D0" w14:textId="77777777" w:rsidR="001D4EBC" w:rsidRPr="00F51852" w:rsidRDefault="001D4EBC" w:rsidP="00CA5186">
      <w:pPr>
        <w:pStyle w:val="ListParagraph"/>
        <w:rPr>
          <w:b/>
          <w:bCs/>
        </w:rPr>
      </w:pPr>
    </w:p>
    <w:p w14:paraId="5850682F" w14:textId="6A787BB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Yours Sincer</w:t>
      </w:r>
      <w:r w:rsidR="009765D2">
        <w:t>ely,</w:t>
      </w: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1F0B" w14:textId="77777777" w:rsidR="003D3E22" w:rsidRDefault="003D3E22" w:rsidP="0029704C">
      <w:pPr>
        <w:spacing w:after="0" w:line="240" w:lineRule="auto"/>
      </w:pPr>
      <w:r>
        <w:separator/>
      </w:r>
    </w:p>
  </w:endnote>
  <w:endnote w:type="continuationSeparator" w:id="0">
    <w:p w14:paraId="542D0673" w14:textId="77777777" w:rsidR="003D3E22" w:rsidRDefault="003D3E22" w:rsidP="0029704C">
      <w:pPr>
        <w:spacing w:after="0" w:line="240" w:lineRule="auto"/>
      </w:pPr>
      <w:r>
        <w:continuationSeparator/>
      </w:r>
    </w:p>
  </w:endnote>
  <w:endnote w:type="continuationNotice" w:id="1">
    <w:p w14:paraId="3CE35FF5" w14:textId="77777777" w:rsidR="003D3E22" w:rsidRDefault="003D3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2EF2" w14:textId="77777777" w:rsidR="003D3E22" w:rsidRDefault="003D3E22" w:rsidP="0029704C">
      <w:pPr>
        <w:spacing w:after="0" w:line="240" w:lineRule="auto"/>
      </w:pPr>
      <w:r>
        <w:separator/>
      </w:r>
    </w:p>
  </w:footnote>
  <w:footnote w:type="continuationSeparator" w:id="0">
    <w:p w14:paraId="0F08BDFE" w14:textId="77777777" w:rsidR="003D3E22" w:rsidRDefault="003D3E22" w:rsidP="0029704C">
      <w:pPr>
        <w:spacing w:after="0" w:line="240" w:lineRule="auto"/>
      </w:pPr>
      <w:r>
        <w:continuationSeparator/>
      </w:r>
    </w:p>
  </w:footnote>
  <w:footnote w:type="continuationNotice" w:id="1">
    <w:p w14:paraId="48933A34" w14:textId="77777777" w:rsidR="003D3E22" w:rsidRDefault="003D3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5"/>
  </w:num>
  <w:num w:numId="3" w16cid:durableId="801190530">
    <w:abstractNumId w:val="0"/>
  </w:num>
  <w:num w:numId="4" w16cid:durableId="1829634239">
    <w:abstractNumId w:val="3"/>
  </w:num>
  <w:num w:numId="5" w16cid:durableId="1845582307">
    <w:abstractNumId w:val="3"/>
  </w:num>
  <w:num w:numId="6" w16cid:durableId="1374963189">
    <w:abstractNumId w:val="2"/>
  </w:num>
  <w:num w:numId="7" w16cid:durableId="155271628">
    <w:abstractNumId w:val="10"/>
  </w:num>
  <w:num w:numId="8" w16cid:durableId="2024503368">
    <w:abstractNumId w:val="7"/>
  </w:num>
  <w:num w:numId="9" w16cid:durableId="1246453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8"/>
  </w:num>
  <w:num w:numId="11" w16cid:durableId="638730544">
    <w:abstractNumId w:val="1"/>
  </w:num>
  <w:num w:numId="12" w16cid:durableId="356734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60F4"/>
    <w:rsid w:val="000E7802"/>
    <w:rsid w:val="000F039C"/>
    <w:rsid w:val="000F4D84"/>
    <w:rsid w:val="000F6DC2"/>
    <w:rsid w:val="00106DE7"/>
    <w:rsid w:val="00121A1E"/>
    <w:rsid w:val="00125068"/>
    <w:rsid w:val="0013481D"/>
    <w:rsid w:val="00152CE5"/>
    <w:rsid w:val="0016361E"/>
    <w:rsid w:val="001A0E28"/>
    <w:rsid w:val="001B369B"/>
    <w:rsid w:val="001B6034"/>
    <w:rsid w:val="001B6FC8"/>
    <w:rsid w:val="001D4EBC"/>
    <w:rsid w:val="001F47D6"/>
    <w:rsid w:val="001F4E72"/>
    <w:rsid w:val="0020065A"/>
    <w:rsid w:val="00217E85"/>
    <w:rsid w:val="002218C9"/>
    <w:rsid w:val="00222D5C"/>
    <w:rsid w:val="00243C1C"/>
    <w:rsid w:val="00271383"/>
    <w:rsid w:val="0027240C"/>
    <w:rsid w:val="00293CEC"/>
    <w:rsid w:val="0029700C"/>
    <w:rsid w:val="0029704C"/>
    <w:rsid w:val="002A046B"/>
    <w:rsid w:val="002A1CCB"/>
    <w:rsid w:val="002A1CD7"/>
    <w:rsid w:val="002A3AC7"/>
    <w:rsid w:val="002B167E"/>
    <w:rsid w:val="002B38BF"/>
    <w:rsid w:val="002C48AD"/>
    <w:rsid w:val="002C7C8F"/>
    <w:rsid w:val="002D00C4"/>
    <w:rsid w:val="002E3002"/>
    <w:rsid w:val="003060A9"/>
    <w:rsid w:val="003304E6"/>
    <w:rsid w:val="0033704E"/>
    <w:rsid w:val="003544FF"/>
    <w:rsid w:val="00361506"/>
    <w:rsid w:val="00363DBC"/>
    <w:rsid w:val="003A66BB"/>
    <w:rsid w:val="003B3C34"/>
    <w:rsid w:val="003C155E"/>
    <w:rsid w:val="003D3E22"/>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67E03"/>
    <w:rsid w:val="004770D2"/>
    <w:rsid w:val="0049234E"/>
    <w:rsid w:val="00493956"/>
    <w:rsid w:val="004A2BD5"/>
    <w:rsid w:val="004B27C7"/>
    <w:rsid w:val="004B2C0D"/>
    <w:rsid w:val="004C4986"/>
    <w:rsid w:val="004C63E3"/>
    <w:rsid w:val="004D2ED9"/>
    <w:rsid w:val="004D5F46"/>
    <w:rsid w:val="004E19CD"/>
    <w:rsid w:val="004E7077"/>
    <w:rsid w:val="004E70FD"/>
    <w:rsid w:val="004F2D0C"/>
    <w:rsid w:val="00517EC2"/>
    <w:rsid w:val="00521437"/>
    <w:rsid w:val="005554DA"/>
    <w:rsid w:val="00564B33"/>
    <w:rsid w:val="0056699D"/>
    <w:rsid w:val="00573D70"/>
    <w:rsid w:val="00585951"/>
    <w:rsid w:val="00586E64"/>
    <w:rsid w:val="00590396"/>
    <w:rsid w:val="00594C45"/>
    <w:rsid w:val="005A3D08"/>
    <w:rsid w:val="005A7DAD"/>
    <w:rsid w:val="005B50D2"/>
    <w:rsid w:val="005D0DF6"/>
    <w:rsid w:val="005D12F3"/>
    <w:rsid w:val="005D18F5"/>
    <w:rsid w:val="005D5730"/>
    <w:rsid w:val="005D7DB3"/>
    <w:rsid w:val="005F512A"/>
    <w:rsid w:val="005F731A"/>
    <w:rsid w:val="00604616"/>
    <w:rsid w:val="0061660E"/>
    <w:rsid w:val="00616B02"/>
    <w:rsid w:val="00617231"/>
    <w:rsid w:val="00620491"/>
    <w:rsid w:val="006276CE"/>
    <w:rsid w:val="006364E2"/>
    <w:rsid w:val="006C347B"/>
    <w:rsid w:val="006D3D80"/>
    <w:rsid w:val="006F1796"/>
    <w:rsid w:val="006F4D64"/>
    <w:rsid w:val="00700245"/>
    <w:rsid w:val="00730D02"/>
    <w:rsid w:val="00732FBB"/>
    <w:rsid w:val="007346B1"/>
    <w:rsid w:val="007509CF"/>
    <w:rsid w:val="0077605B"/>
    <w:rsid w:val="007816E1"/>
    <w:rsid w:val="00797A24"/>
    <w:rsid w:val="007A101E"/>
    <w:rsid w:val="007A6994"/>
    <w:rsid w:val="007B5195"/>
    <w:rsid w:val="007F423A"/>
    <w:rsid w:val="007F487D"/>
    <w:rsid w:val="008142C8"/>
    <w:rsid w:val="00815787"/>
    <w:rsid w:val="00816744"/>
    <w:rsid w:val="0083574A"/>
    <w:rsid w:val="008362B2"/>
    <w:rsid w:val="00840CBC"/>
    <w:rsid w:val="00853CAA"/>
    <w:rsid w:val="00875924"/>
    <w:rsid w:val="008923F5"/>
    <w:rsid w:val="008943C9"/>
    <w:rsid w:val="008C258F"/>
    <w:rsid w:val="008D6A14"/>
    <w:rsid w:val="008F34A9"/>
    <w:rsid w:val="00905666"/>
    <w:rsid w:val="0090600D"/>
    <w:rsid w:val="00907333"/>
    <w:rsid w:val="00946A12"/>
    <w:rsid w:val="009506DD"/>
    <w:rsid w:val="00955621"/>
    <w:rsid w:val="00962DA6"/>
    <w:rsid w:val="009765D2"/>
    <w:rsid w:val="00990EE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6B6"/>
    <w:rsid w:val="00A90D11"/>
    <w:rsid w:val="00A972A8"/>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1FDD"/>
    <w:rsid w:val="00CC3FFD"/>
    <w:rsid w:val="00CD2FC1"/>
    <w:rsid w:val="00CD522A"/>
    <w:rsid w:val="00CD7F30"/>
    <w:rsid w:val="00CE2068"/>
    <w:rsid w:val="00CE26E1"/>
    <w:rsid w:val="00CE63BF"/>
    <w:rsid w:val="00CF78BC"/>
    <w:rsid w:val="00D008B9"/>
    <w:rsid w:val="00D00A30"/>
    <w:rsid w:val="00D01B7B"/>
    <w:rsid w:val="00D14B32"/>
    <w:rsid w:val="00D263B3"/>
    <w:rsid w:val="00D50D8B"/>
    <w:rsid w:val="00DB0081"/>
    <w:rsid w:val="00DB6DB0"/>
    <w:rsid w:val="00DC38BC"/>
    <w:rsid w:val="00DC4F13"/>
    <w:rsid w:val="00DC5CB3"/>
    <w:rsid w:val="00DE3034"/>
    <w:rsid w:val="00DF2829"/>
    <w:rsid w:val="00E0592C"/>
    <w:rsid w:val="00E1121F"/>
    <w:rsid w:val="00E126CB"/>
    <w:rsid w:val="00E2224E"/>
    <w:rsid w:val="00E232C5"/>
    <w:rsid w:val="00E24CBC"/>
    <w:rsid w:val="00E334B4"/>
    <w:rsid w:val="00E47F42"/>
    <w:rsid w:val="00E51B12"/>
    <w:rsid w:val="00E53352"/>
    <w:rsid w:val="00E53CC5"/>
    <w:rsid w:val="00E546EB"/>
    <w:rsid w:val="00E620C3"/>
    <w:rsid w:val="00E664E7"/>
    <w:rsid w:val="00E8344B"/>
    <w:rsid w:val="00E911B5"/>
    <w:rsid w:val="00E924A1"/>
    <w:rsid w:val="00ED7FB7"/>
    <w:rsid w:val="00EE479D"/>
    <w:rsid w:val="00EE71C4"/>
    <w:rsid w:val="00F04A30"/>
    <w:rsid w:val="00F13387"/>
    <w:rsid w:val="00F1485C"/>
    <w:rsid w:val="00F16518"/>
    <w:rsid w:val="00F30D5D"/>
    <w:rsid w:val="00F35E54"/>
    <w:rsid w:val="00F45AEF"/>
    <w:rsid w:val="00F51852"/>
    <w:rsid w:val="00F64F35"/>
    <w:rsid w:val="00F6571F"/>
    <w:rsid w:val="00F75AA4"/>
    <w:rsid w:val="00F818ED"/>
    <w:rsid w:val="00F93D1E"/>
    <w:rsid w:val="00F97F5D"/>
    <w:rsid w:val="00FA35C2"/>
    <w:rsid w:val="00FB2268"/>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E1D68845-F8C3-4FEA-98C4-37E83B54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12</cp:revision>
  <cp:lastPrinted>2022-05-23T09:39:00Z</cp:lastPrinted>
  <dcterms:created xsi:type="dcterms:W3CDTF">2022-07-11T15:07:00Z</dcterms:created>
  <dcterms:modified xsi:type="dcterms:W3CDTF">2022-07-13T15:56:00Z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