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1234FC68"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8560AE">
        <w:rPr>
          <w:rStyle w:val="normaltextrun"/>
          <w:rFonts w:ascii="Calibri" w:hAnsi="Calibri" w:cs="Calibri"/>
          <w:sz w:val="22"/>
          <w:szCs w:val="22"/>
        </w:rPr>
        <w:t xml:space="preserve">12 August </w:t>
      </w:r>
      <w:r>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49F2D4A1" w:rsidR="00C72916" w:rsidRPr="00DF2829" w:rsidRDefault="00C72916" w:rsidP="00E53B48">
      <w:pPr>
        <w:pStyle w:val="paragraph"/>
        <w:spacing w:before="0" w:beforeAutospacing="0" w:after="12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w:t>
      </w:r>
      <w:r w:rsidR="004C4986">
        <w:rPr>
          <w:rStyle w:val="normaltextrun"/>
          <w:rFonts w:ascii="Calibri" w:hAnsi="Calibri" w:cs="Calibri"/>
          <w:b/>
          <w:bCs/>
          <w:sz w:val="22"/>
          <w:szCs w:val="22"/>
        </w:rPr>
        <w:t>n</w:t>
      </w:r>
      <w:r w:rsidRPr="00DF2829">
        <w:rPr>
          <w:rStyle w:val="normaltextrun"/>
          <w:rFonts w:ascii="Calibri" w:hAnsi="Calibri" w:cs="Calibri"/>
          <w:b/>
          <w:bCs/>
          <w:sz w:val="22"/>
          <w:szCs w:val="22"/>
        </w:rPr>
        <w:t>: </w:t>
      </w:r>
    </w:p>
    <w:p w14:paraId="1BE435CD" w14:textId="77777777" w:rsidR="00C922D9" w:rsidRDefault="00C922D9" w:rsidP="00C922D9">
      <w:pPr>
        <w:pStyle w:val="paragraph"/>
        <w:numPr>
          <w:ilvl w:val="0"/>
          <w:numId w:val="15"/>
        </w:numPr>
        <w:spacing w:after="240"/>
        <w:jc w:val="both"/>
        <w:textAlignment w:val="baseline"/>
        <w:rPr>
          <w:rStyle w:val="normaltextrun"/>
          <w:rFonts w:ascii="Calibri" w:hAnsi="Calibri" w:cs="Calibri"/>
          <w:sz w:val="22"/>
          <w:szCs w:val="22"/>
        </w:rPr>
      </w:pPr>
      <w:r w:rsidRPr="00C922D9">
        <w:rPr>
          <w:rStyle w:val="normaltextrun"/>
          <w:rFonts w:ascii="Calibri" w:hAnsi="Calibri" w:cs="Calibri"/>
          <w:sz w:val="22"/>
          <w:szCs w:val="22"/>
        </w:rPr>
        <w:t>a list of all reported instances of train surfers (people riding on the outsides of trains such as on the roof or hanging on to the back) on your trains.</w:t>
      </w:r>
    </w:p>
    <w:p w14:paraId="16D8AA72" w14:textId="457B07BA" w:rsidR="00C922D9" w:rsidRPr="00C922D9" w:rsidRDefault="00C922D9" w:rsidP="00C922D9">
      <w:pPr>
        <w:pStyle w:val="paragraph"/>
        <w:numPr>
          <w:ilvl w:val="0"/>
          <w:numId w:val="15"/>
        </w:numPr>
        <w:spacing w:after="240"/>
        <w:jc w:val="both"/>
        <w:textAlignment w:val="baseline"/>
        <w:rPr>
          <w:rStyle w:val="normaltextrun"/>
          <w:rFonts w:ascii="Calibri" w:hAnsi="Calibri" w:cs="Calibri"/>
          <w:sz w:val="22"/>
          <w:szCs w:val="22"/>
        </w:rPr>
      </w:pPr>
      <w:r w:rsidRPr="00C922D9">
        <w:rPr>
          <w:rStyle w:val="normaltextrun"/>
          <w:rFonts w:ascii="Calibri" w:hAnsi="Calibri" w:cs="Calibri"/>
          <w:sz w:val="22"/>
          <w:szCs w:val="22"/>
        </w:rPr>
        <w:t>On the list please include the following:</w:t>
      </w:r>
    </w:p>
    <w:p w14:paraId="01C22247" w14:textId="08C773DB" w:rsidR="00C922D9" w:rsidRPr="00C922D9" w:rsidRDefault="00C922D9" w:rsidP="00C922D9">
      <w:pPr>
        <w:pStyle w:val="paragraph"/>
        <w:numPr>
          <w:ilvl w:val="1"/>
          <w:numId w:val="15"/>
        </w:numPr>
        <w:spacing w:after="240"/>
        <w:jc w:val="both"/>
        <w:textAlignment w:val="baseline"/>
        <w:rPr>
          <w:rStyle w:val="normaltextrun"/>
          <w:rFonts w:ascii="Calibri" w:hAnsi="Calibri" w:cs="Calibri"/>
          <w:sz w:val="22"/>
          <w:szCs w:val="22"/>
        </w:rPr>
      </w:pPr>
      <w:r w:rsidRPr="00C922D9">
        <w:rPr>
          <w:rStyle w:val="normaltextrun"/>
          <w:rFonts w:ascii="Calibri" w:hAnsi="Calibri" w:cs="Calibri"/>
          <w:sz w:val="22"/>
          <w:szCs w:val="22"/>
        </w:rPr>
        <w:t>The date of the incident (and the time too if you also hold this).</w:t>
      </w:r>
    </w:p>
    <w:p w14:paraId="7A6B7040" w14:textId="587F1F63" w:rsidR="00C922D9" w:rsidRPr="00C922D9" w:rsidRDefault="00C922D9" w:rsidP="00C922D9">
      <w:pPr>
        <w:pStyle w:val="paragraph"/>
        <w:numPr>
          <w:ilvl w:val="1"/>
          <w:numId w:val="15"/>
        </w:numPr>
        <w:spacing w:after="240"/>
        <w:jc w:val="both"/>
        <w:textAlignment w:val="baseline"/>
        <w:rPr>
          <w:rStyle w:val="normaltextrun"/>
          <w:rFonts w:ascii="Calibri" w:hAnsi="Calibri" w:cs="Calibri"/>
          <w:sz w:val="22"/>
          <w:szCs w:val="22"/>
        </w:rPr>
      </w:pPr>
      <w:r w:rsidRPr="00C922D9">
        <w:rPr>
          <w:rStyle w:val="normaltextrun"/>
          <w:rFonts w:ascii="Calibri" w:hAnsi="Calibri" w:cs="Calibri"/>
          <w:sz w:val="22"/>
          <w:szCs w:val="22"/>
        </w:rPr>
        <w:t>The location of the incident (either the station or location that they were seen or the stations or locations that they rode between).</w:t>
      </w:r>
    </w:p>
    <w:p w14:paraId="54107723" w14:textId="77777777" w:rsidR="00946154" w:rsidRDefault="00C922D9" w:rsidP="00946154">
      <w:pPr>
        <w:pStyle w:val="paragraph"/>
        <w:numPr>
          <w:ilvl w:val="1"/>
          <w:numId w:val="15"/>
        </w:numPr>
        <w:spacing w:after="240"/>
        <w:jc w:val="both"/>
        <w:textAlignment w:val="baseline"/>
        <w:rPr>
          <w:rStyle w:val="normaltextrun"/>
          <w:rFonts w:ascii="Calibri" w:hAnsi="Calibri" w:cs="Calibri"/>
          <w:sz w:val="22"/>
          <w:szCs w:val="22"/>
        </w:rPr>
      </w:pPr>
      <w:r w:rsidRPr="00C922D9">
        <w:rPr>
          <w:rStyle w:val="normaltextrun"/>
          <w:rFonts w:ascii="Calibri" w:hAnsi="Calibri" w:cs="Calibri"/>
          <w:sz w:val="22"/>
          <w:szCs w:val="22"/>
        </w:rPr>
        <w:t>The class or stock of train that they surfed.</w:t>
      </w:r>
    </w:p>
    <w:p w14:paraId="26E6FA8A" w14:textId="51F58C34" w:rsidR="00C922D9" w:rsidRPr="00946154" w:rsidRDefault="00C922D9" w:rsidP="00946154">
      <w:pPr>
        <w:pStyle w:val="paragraph"/>
        <w:numPr>
          <w:ilvl w:val="1"/>
          <w:numId w:val="15"/>
        </w:numPr>
        <w:spacing w:after="240"/>
        <w:jc w:val="both"/>
        <w:textAlignment w:val="baseline"/>
        <w:rPr>
          <w:rStyle w:val="normaltextrun"/>
          <w:rFonts w:ascii="Calibri" w:hAnsi="Calibri" w:cs="Calibri"/>
          <w:sz w:val="22"/>
          <w:szCs w:val="22"/>
        </w:rPr>
      </w:pPr>
      <w:r w:rsidRPr="00946154">
        <w:rPr>
          <w:rStyle w:val="normaltextrun"/>
          <w:rFonts w:ascii="Calibri" w:hAnsi="Calibri" w:cs="Calibri"/>
          <w:sz w:val="22"/>
          <w:szCs w:val="22"/>
        </w:rPr>
        <w:t>Whether or not you reported them to the police for prosecution.</w:t>
      </w:r>
    </w:p>
    <w:p w14:paraId="78D07C98" w14:textId="68E04206" w:rsidR="002D2B9C" w:rsidRPr="00946154" w:rsidRDefault="00C922D9" w:rsidP="00946154">
      <w:pPr>
        <w:pStyle w:val="paragraph"/>
        <w:numPr>
          <w:ilvl w:val="0"/>
          <w:numId w:val="15"/>
        </w:numPr>
        <w:spacing w:before="0" w:beforeAutospacing="0" w:after="240" w:afterAutospacing="0"/>
        <w:jc w:val="both"/>
        <w:textAlignment w:val="baseline"/>
        <w:rPr>
          <w:rFonts w:ascii="Calibri" w:hAnsi="Calibri" w:cs="Calibri"/>
          <w:sz w:val="22"/>
          <w:szCs w:val="22"/>
        </w:rPr>
      </w:pPr>
      <w:r w:rsidRPr="00C922D9">
        <w:rPr>
          <w:rStyle w:val="normaltextrun"/>
          <w:rFonts w:ascii="Calibri" w:hAnsi="Calibri" w:cs="Calibri"/>
          <w:sz w:val="22"/>
          <w:szCs w:val="22"/>
        </w:rPr>
        <w:t>Preferably i would like this information for the period of the past ten years but if that is not possible (like if you do not hold information from that long ago or it would be too expensive or time consuming to obtain) than just provide me with information as fa</w:t>
      </w:r>
      <w:r w:rsidR="00527A1F">
        <w:rPr>
          <w:rStyle w:val="normaltextrun"/>
          <w:rFonts w:ascii="Calibri" w:hAnsi="Calibri" w:cs="Calibri"/>
          <w:sz w:val="22"/>
          <w:szCs w:val="22"/>
        </w:rPr>
        <w:t>r</w:t>
      </w:r>
      <w:r w:rsidRPr="00C922D9">
        <w:rPr>
          <w:rStyle w:val="normaltextrun"/>
          <w:rFonts w:ascii="Calibri" w:hAnsi="Calibri" w:cs="Calibri"/>
          <w:sz w:val="22"/>
          <w:szCs w:val="22"/>
        </w:rPr>
        <w:t xml:space="preserve"> back as you are able to go.</w:t>
      </w:r>
      <w:r w:rsidR="003E1DA3">
        <w:t xml:space="preserve">  </w:t>
      </w:r>
    </w:p>
    <w:p w14:paraId="7C0D67B6" w14:textId="0C70993B" w:rsidR="00FC4D4A" w:rsidRDefault="00FC4D4A" w:rsidP="00BA4FA2">
      <w:pPr>
        <w:spacing w:after="60"/>
      </w:pPr>
      <w:r>
        <w:t>There have been 39 instances of train surfing since October 2018</w:t>
      </w:r>
      <w:r w:rsidR="0086394D">
        <w:t xml:space="preserve">. We </w:t>
      </w:r>
      <w:r w:rsidR="00B3171D">
        <w:t xml:space="preserve">do </w:t>
      </w:r>
      <w:r w:rsidR="0086394D">
        <w:t>not hold information prior to October 2018</w:t>
      </w:r>
      <w:r w:rsidR="00D80C81">
        <w:t xml:space="preserve"> when the franchise was </w:t>
      </w:r>
      <w:r w:rsidR="00B24BE3">
        <w:t>managed by a different organisation</w:t>
      </w:r>
      <w:r w:rsidR="00BA4FA2">
        <w:t xml:space="preserve">. </w:t>
      </w:r>
      <w:r w:rsidR="00B24BE3">
        <w:t xml:space="preserve"> </w:t>
      </w:r>
      <w:r w:rsidR="00D80C81">
        <w:t xml:space="preserve"> </w:t>
      </w:r>
    </w:p>
    <w:p w14:paraId="2950B870" w14:textId="77777777" w:rsidR="00FC4D4A" w:rsidRDefault="00FC4D4A" w:rsidP="00B24BE3">
      <w:pPr>
        <w:pStyle w:val="ListParagraph"/>
        <w:numPr>
          <w:ilvl w:val="0"/>
          <w:numId w:val="16"/>
        </w:numPr>
      </w:pPr>
      <w:r>
        <w:t>2018 = 8</w:t>
      </w:r>
    </w:p>
    <w:p w14:paraId="18C07C54" w14:textId="77777777" w:rsidR="00FC4D4A" w:rsidRDefault="00FC4D4A" w:rsidP="00B24BE3">
      <w:pPr>
        <w:pStyle w:val="ListParagraph"/>
        <w:numPr>
          <w:ilvl w:val="0"/>
          <w:numId w:val="16"/>
        </w:numPr>
      </w:pPr>
      <w:r>
        <w:t>2019 = 12</w:t>
      </w:r>
    </w:p>
    <w:p w14:paraId="2B6E5B9D" w14:textId="77777777" w:rsidR="00FC4D4A" w:rsidRDefault="00FC4D4A" w:rsidP="00B24BE3">
      <w:pPr>
        <w:pStyle w:val="ListParagraph"/>
        <w:numPr>
          <w:ilvl w:val="0"/>
          <w:numId w:val="16"/>
        </w:numPr>
      </w:pPr>
      <w:r>
        <w:t>2020 = 8</w:t>
      </w:r>
    </w:p>
    <w:p w14:paraId="43BD593F" w14:textId="77777777" w:rsidR="00FC4D4A" w:rsidRDefault="00FC4D4A" w:rsidP="00B24BE3">
      <w:pPr>
        <w:pStyle w:val="ListParagraph"/>
        <w:numPr>
          <w:ilvl w:val="0"/>
          <w:numId w:val="16"/>
        </w:numPr>
      </w:pPr>
      <w:r>
        <w:t>2022 = 8</w:t>
      </w:r>
    </w:p>
    <w:p w14:paraId="1FB9BA2E" w14:textId="52159D1A" w:rsidR="00F35E54" w:rsidRDefault="00FC4D4A" w:rsidP="00BA4FA2">
      <w:pPr>
        <w:pStyle w:val="ListParagraph"/>
        <w:numPr>
          <w:ilvl w:val="0"/>
          <w:numId w:val="16"/>
        </w:numPr>
        <w:spacing w:after="120"/>
      </w:pPr>
      <w:r>
        <w:t>2022 = 3</w:t>
      </w:r>
    </w:p>
    <w:p w14:paraId="33D59CB5" w14:textId="5FBC4741" w:rsidR="00BA4FA2" w:rsidRDefault="00272D28" w:rsidP="00BA4FA2">
      <w:pPr>
        <w:spacing w:after="60"/>
      </w:pPr>
      <w:r>
        <w:t xml:space="preserve">Information relating to </w:t>
      </w:r>
      <w:r w:rsidR="00D815E6">
        <w:t xml:space="preserve">the date, location, class or stock of train and </w:t>
      </w:r>
      <w:r w:rsidR="00996901">
        <w:t>whether or not the incident was reported to the police for pro</w:t>
      </w:r>
      <w:r w:rsidR="00C86C89">
        <w:t>secution, is being withheld under Section</w:t>
      </w:r>
      <w:r w:rsidR="00F90F2B">
        <w:t xml:space="preserve"> 38(1)(a) </w:t>
      </w:r>
      <w:r w:rsidR="00D11C62">
        <w:t xml:space="preserve">and (b) </w:t>
      </w:r>
      <w:r w:rsidR="00F90F2B">
        <w:t xml:space="preserve">of the Freedom of Information Act (2000) </w:t>
      </w:r>
      <w:r w:rsidR="008E2738">
        <w:t xml:space="preserve">on grounds of </w:t>
      </w:r>
      <w:r w:rsidR="006D4528">
        <w:t xml:space="preserve">the likely </w:t>
      </w:r>
      <w:r w:rsidR="008E2738" w:rsidRPr="008E2738">
        <w:t>endangerment to any individual’s physical</w:t>
      </w:r>
      <w:r w:rsidR="008E2738">
        <w:t xml:space="preserve"> health </w:t>
      </w:r>
      <w:r w:rsidR="00D11C62">
        <w:t xml:space="preserve">and </w:t>
      </w:r>
      <w:r w:rsidR="006D4528">
        <w:t xml:space="preserve">likely </w:t>
      </w:r>
      <w:r w:rsidR="00D11C62" w:rsidRPr="00D11C62">
        <w:t>endangerment to the safety of any individual</w:t>
      </w:r>
      <w:r w:rsidR="00D11C62">
        <w:t xml:space="preserve">. </w:t>
      </w:r>
    </w:p>
    <w:p w14:paraId="6A104AB8" w14:textId="72322D39" w:rsidR="00783707" w:rsidRDefault="00F00666" w:rsidP="00077813">
      <w:pPr>
        <w:spacing w:after="60"/>
      </w:pPr>
      <w:r w:rsidRPr="00F00666">
        <w:t xml:space="preserve">In order to engage this exemption </w:t>
      </w:r>
      <w:r>
        <w:t>we</w:t>
      </w:r>
      <w:r w:rsidRPr="00F00666">
        <w:t xml:space="preserve"> must demonstrate that there is a causal link between the endangerment and disclosure of the information</w:t>
      </w:r>
      <w:r w:rsidR="000879D6">
        <w:t xml:space="preserve"> and that the </w:t>
      </w:r>
      <w:r w:rsidR="000879D6" w:rsidRPr="000879D6">
        <w:t>effect cannot be trivial or insignificant</w:t>
      </w:r>
      <w:r w:rsidR="000879D6">
        <w:t xml:space="preserve">. </w:t>
      </w:r>
      <w:r w:rsidR="00144E39">
        <w:t xml:space="preserve">To release the information requested into the public domain </w:t>
      </w:r>
      <w:r w:rsidR="00144E39" w:rsidRPr="00144E39">
        <w:t xml:space="preserve">may encourage people to attempt this very dangerous activity, especially if </w:t>
      </w:r>
      <w:r w:rsidR="00144E39">
        <w:t xml:space="preserve">there are </w:t>
      </w:r>
      <w:r w:rsidR="00144E39" w:rsidRPr="00144E39">
        <w:t>particular units or locations which people may assume are easier targets</w:t>
      </w:r>
      <w:r w:rsidR="002B7EC8">
        <w:t xml:space="preserve"> and the creation of ‘ho</w:t>
      </w:r>
      <w:r w:rsidR="00F21BC4">
        <w:t>tspots’</w:t>
      </w:r>
      <w:r w:rsidR="00D25899">
        <w:t xml:space="preserve">. </w:t>
      </w:r>
      <w:r w:rsidR="00F36928">
        <w:t xml:space="preserve">Disclosure of this information would or would be likely to cause a focus by those </w:t>
      </w:r>
      <w:r w:rsidR="001471C9">
        <w:t xml:space="preserve">attempting this activity </w:t>
      </w:r>
      <w:r w:rsidR="00F36928">
        <w:t>and “copycat” attempts.</w:t>
      </w:r>
      <w:r w:rsidR="00197E13">
        <w:t xml:space="preserve"> </w:t>
      </w:r>
      <w:r w:rsidR="002E1645">
        <w:t xml:space="preserve">Accidents resulting from train surfing on the rail </w:t>
      </w:r>
      <w:r w:rsidR="00197E13">
        <w:t xml:space="preserve">network cause harm to the individuals attempting the </w:t>
      </w:r>
      <w:r w:rsidR="002E1645">
        <w:t>act</w:t>
      </w:r>
      <w:r w:rsidR="00197E13">
        <w:t xml:space="preserve">, their family and friends, onlookers and bystanders who witness attempts or try to prevent them, the train driver involved, and other </w:t>
      </w:r>
      <w:r w:rsidR="00FB536C">
        <w:t xml:space="preserve">TfW </w:t>
      </w:r>
      <w:r w:rsidR="00197E13">
        <w:t>staff who may endanger themselves in attempting to prevent or respond to the incident.</w:t>
      </w:r>
      <w:r w:rsidR="00FD026B">
        <w:t xml:space="preserve"> </w:t>
      </w:r>
      <w:r w:rsidR="00783707">
        <w:t xml:space="preserve">Railway stations, railway bridges and level crossings are highly visible locations and risk becoming a known location, especially if they are </w:t>
      </w:r>
      <w:r w:rsidR="00632FFF">
        <w:t>released into the public domain as being easily accessible for train surfers</w:t>
      </w:r>
      <w:r w:rsidR="00783707">
        <w:t xml:space="preserve">. It is vital that </w:t>
      </w:r>
      <w:r w:rsidR="006B3906">
        <w:t xml:space="preserve">locations are not </w:t>
      </w:r>
      <w:r w:rsidR="00783707">
        <w:t>identif</w:t>
      </w:r>
      <w:r w:rsidR="006B3906">
        <w:t>ied</w:t>
      </w:r>
      <w:r w:rsidR="00783707">
        <w:t xml:space="preserve"> as an easily accessible place to </w:t>
      </w:r>
      <w:r w:rsidR="006B3906">
        <w:t xml:space="preserve">attempt train surfing. </w:t>
      </w:r>
    </w:p>
    <w:p w14:paraId="091DDEAB" w14:textId="215CD7DA" w:rsidR="00F00666" w:rsidRDefault="00077813" w:rsidP="00F448F4">
      <w:pPr>
        <w:spacing w:after="60"/>
      </w:pPr>
      <w:r>
        <w:lastRenderedPageBreak/>
        <w:t xml:space="preserve">Section 38 is a qualified exemption, meaning there is a duty to disclose unless the public interest in maintaining the exemption outweighs the public interest in disclosure. </w:t>
      </w:r>
      <w:r w:rsidR="00DF05C4">
        <w:t>There is some pubic interest</w:t>
      </w:r>
      <w:r w:rsidR="00F448F4">
        <w:t xml:space="preserve"> </w:t>
      </w:r>
      <w:r w:rsidR="00DF05C4">
        <w:t>in disclosure of the requested information. There is a general interest in transparency. There is also a</w:t>
      </w:r>
      <w:r w:rsidR="00F448F4">
        <w:t xml:space="preserve"> </w:t>
      </w:r>
      <w:r w:rsidR="00DF05C4">
        <w:t xml:space="preserve">public interest in the understanding of </w:t>
      </w:r>
      <w:r w:rsidR="00C4100F">
        <w:t xml:space="preserve">the frequency and </w:t>
      </w:r>
      <w:r w:rsidR="00DF05C4">
        <w:t>wh</w:t>
      </w:r>
      <w:r w:rsidR="00C4100F">
        <w:t>ere</w:t>
      </w:r>
      <w:r w:rsidR="00DF05C4">
        <w:t xml:space="preserve"> </w:t>
      </w:r>
      <w:r w:rsidR="00C4100F">
        <w:t xml:space="preserve">such incidents </w:t>
      </w:r>
      <w:r w:rsidR="00DF05C4">
        <w:t>occur</w:t>
      </w:r>
      <w:r w:rsidR="00903FE2">
        <w:t xml:space="preserve"> </w:t>
      </w:r>
      <w:r w:rsidR="00DF05C4">
        <w:t>for the</w:t>
      </w:r>
      <w:r w:rsidR="00F448F4">
        <w:t xml:space="preserve"> </w:t>
      </w:r>
      <w:r w:rsidR="00DF05C4">
        <w:t>purposes of academic research.</w:t>
      </w:r>
      <w:r w:rsidR="00A6144B">
        <w:t xml:space="preserve"> </w:t>
      </w:r>
      <w:r w:rsidR="00F448F4">
        <w:t xml:space="preserve">However, these interests are clearly outweighed by significant harms caused by the risk of an increase in train surfing attempts. The potentially serious health and safety harms caused by </w:t>
      </w:r>
      <w:r w:rsidR="00075DA9">
        <w:t>train surfing are significant</w:t>
      </w:r>
      <w:r w:rsidR="00F448F4">
        <w:t xml:space="preserve">. In addition, such incidents cause considerable disruption to the travelling public, and disrupt the ability of </w:t>
      </w:r>
      <w:r w:rsidR="00075DA9">
        <w:t xml:space="preserve">TfW </w:t>
      </w:r>
      <w:r w:rsidR="00F448F4">
        <w:t>effectively</w:t>
      </w:r>
      <w:r w:rsidR="009E179D">
        <w:t xml:space="preserve"> running our network. </w:t>
      </w:r>
    </w:p>
    <w:p w14:paraId="5DED3F9E" w14:textId="77777777" w:rsidR="00D25899" w:rsidRDefault="00D25899" w:rsidP="00BA4FA2">
      <w:pPr>
        <w:spacing w:after="60"/>
      </w:pPr>
    </w:p>
    <w:p w14:paraId="34D6C2AC" w14:textId="0D999E7A" w:rsidR="009765D2" w:rsidRDefault="00E53CC5" w:rsidP="00962DA6">
      <w:pPr>
        <w:spacing w:after="0"/>
        <w:rPr>
          <w:b/>
          <w:bCs/>
          <w:color w:val="FF0000"/>
          <w:sz w:val="28"/>
          <w:szCs w:val="28"/>
        </w:rPr>
      </w:pPr>
      <w:r>
        <w:t>Yours Sincer</w:t>
      </w:r>
      <w:r w:rsidR="009765D2">
        <w:t>ely,</w:t>
      </w:r>
    </w:p>
    <w:p w14:paraId="297FB037" w14:textId="77777777" w:rsidR="00EA4769" w:rsidRDefault="00EA4769" w:rsidP="00962DA6">
      <w:pPr>
        <w:spacing w:after="0"/>
        <w:rPr>
          <w:b/>
          <w:bCs/>
          <w:color w:val="FF0000"/>
          <w:sz w:val="28"/>
          <w:szCs w:val="28"/>
        </w:rPr>
      </w:pPr>
    </w:p>
    <w:p w14:paraId="23C24ECD" w14:textId="6C5F926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67F6" w14:textId="77777777" w:rsidR="00144456" w:rsidRDefault="00144456" w:rsidP="0029704C">
      <w:pPr>
        <w:spacing w:after="0" w:line="240" w:lineRule="auto"/>
      </w:pPr>
      <w:r>
        <w:separator/>
      </w:r>
    </w:p>
  </w:endnote>
  <w:endnote w:type="continuationSeparator" w:id="0">
    <w:p w14:paraId="598CFDC6" w14:textId="77777777" w:rsidR="00144456" w:rsidRDefault="00144456" w:rsidP="0029704C">
      <w:pPr>
        <w:spacing w:after="0" w:line="240" w:lineRule="auto"/>
      </w:pPr>
      <w:r>
        <w:continuationSeparator/>
      </w:r>
    </w:p>
  </w:endnote>
  <w:endnote w:type="continuationNotice" w:id="1">
    <w:p w14:paraId="7468BB21" w14:textId="77777777" w:rsidR="00144456" w:rsidRDefault="00144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2E2B" w14:textId="77777777" w:rsidR="00144456" w:rsidRDefault="00144456" w:rsidP="0029704C">
      <w:pPr>
        <w:spacing w:after="0" w:line="240" w:lineRule="auto"/>
      </w:pPr>
      <w:r>
        <w:separator/>
      </w:r>
    </w:p>
  </w:footnote>
  <w:footnote w:type="continuationSeparator" w:id="0">
    <w:p w14:paraId="313E9933" w14:textId="77777777" w:rsidR="00144456" w:rsidRDefault="00144456" w:rsidP="0029704C">
      <w:pPr>
        <w:spacing w:after="0" w:line="240" w:lineRule="auto"/>
      </w:pPr>
      <w:r>
        <w:continuationSeparator/>
      </w:r>
    </w:p>
  </w:footnote>
  <w:footnote w:type="continuationNotice" w:id="1">
    <w:p w14:paraId="03397BE3" w14:textId="77777777" w:rsidR="00144456" w:rsidRDefault="00144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7164B"/>
    <w:multiLevelType w:val="hybridMultilevel"/>
    <w:tmpl w:val="C34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450E4"/>
    <w:multiLevelType w:val="hybridMultilevel"/>
    <w:tmpl w:val="EC6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73F26"/>
    <w:multiLevelType w:val="hybridMultilevel"/>
    <w:tmpl w:val="A71EBB16"/>
    <w:lvl w:ilvl="0" w:tplc="3F7E2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C05DEB"/>
    <w:multiLevelType w:val="hybridMultilevel"/>
    <w:tmpl w:val="F31C2590"/>
    <w:lvl w:ilvl="0" w:tplc="3F7E2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6"/>
  </w:num>
  <w:num w:numId="3" w16cid:durableId="801190530">
    <w:abstractNumId w:val="0"/>
  </w:num>
  <w:num w:numId="4" w16cid:durableId="1829634239">
    <w:abstractNumId w:val="3"/>
  </w:num>
  <w:num w:numId="5" w16cid:durableId="1845582307">
    <w:abstractNumId w:val="3"/>
  </w:num>
  <w:num w:numId="6" w16cid:durableId="1374963189">
    <w:abstractNumId w:val="2"/>
  </w:num>
  <w:num w:numId="7" w16cid:durableId="155271628">
    <w:abstractNumId w:val="13"/>
  </w:num>
  <w:num w:numId="8" w16cid:durableId="2024503368">
    <w:abstractNumId w:val="10"/>
  </w:num>
  <w:num w:numId="9" w16cid:durableId="1246453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1"/>
  </w:num>
  <w:num w:numId="11" w16cid:durableId="638730544">
    <w:abstractNumId w:val="1"/>
  </w:num>
  <w:num w:numId="12" w16cid:durableId="356734279">
    <w:abstractNumId w:val="7"/>
  </w:num>
  <w:num w:numId="13" w16cid:durableId="1340963515">
    <w:abstractNumId w:val="14"/>
  </w:num>
  <w:num w:numId="14" w16cid:durableId="1062872195">
    <w:abstractNumId w:val="9"/>
  </w:num>
  <w:num w:numId="15" w16cid:durableId="2006391765">
    <w:abstractNumId w:val="8"/>
  </w:num>
  <w:num w:numId="16" w16cid:durableId="1931233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5DA9"/>
    <w:rsid w:val="00076762"/>
    <w:rsid w:val="00077813"/>
    <w:rsid w:val="0008339D"/>
    <w:rsid w:val="00084AA4"/>
    <w:rsid w:val="000879D6"/>
    <w:rsid w:val="00092BE5"/>
    <w:rsid w:val="000C2ECA"/>
    <w:rsid w:val="000C435B"/>
    <w:rsid w:val="000C7EBF"/>
    <w:rsid w:val="000D027B"/>
    <w:rsid w:val="000D60F4"/>
    <w:rsid w:val="000E7802"/>
    <w:rsid w:val="000F039C"/>
    <w:rsid w:val="000F4D84"/>
    <w:rsid w:val="000F6DC2"/>
    <w:rsid w:val="00106DE7"/>
    <w:rsid w:val="00121A1E"/>
    <w:rsid w:val="00125068"/>
    <w:rsid w:val="0013481D"/>
    <w:rsid w:val="00144456"/>
    <w:rsid w:val="00144E39"/>
    <w:rsid w:val="001471C9"/>
    <w:rsid w:val="00152CE5"/>
    <w:rsid w:val="0016361E"/>
    <w:rsid w:val="00197E13"/>
    <w:rsid w:val="001A0E28"/>
    <w:rsid w:val="001B369B"/>
    <w:rsid w:val="001B6034"/>
    <w:rsid w:val="001B6146"/>
    <w:rsid w:val="001B6FC8"/>
    <w:rsid w:val="001D4EBC"/>
    <w:rsid w:val="001F47D6"/>
    <w:rsid w:val="001F4E72"/>
    <w:rsid w:val="0020065A"/>
    <w:rsid w:val="00217E85"/>
    <w:rsid w:val="002218C9"/>
    <w:rsid w:val="00222D5C"/>
    <w:rsid w:val="00233F01"/>
    <w:rsid w:val="00243C1C"/>
    <w:rsid w:val="00261D61"/>
    <w:rsid w:val="00271383"/>
    <w:rsid w:val="0027240C"/>
    <w:rsid w:val="00272D28"/>
    <w:rsid w:val="00293CEC"/>
    <w:rsid w:val="0029700C"/>
    <w:rsid w:val="0029704C"/>
    <w:rsid w:val="002A046B"/>
    <w:rsid w:val="002A1CCB"/>
    <w:rsid w:val="002A1CD7"/>
    <w:rsid w:val="002A3AC7"/>
    <w:rsid w:val="002B167E"/>
    <w:rsid w:val="002B38BF"/>
    <w:rsid w:val="002B7EC8"/>
    <w:rsid w:val="002C48AD"/>
    <w:rsid w:val="002C7C8F"/>
    <w:rsid w:val="002D00C4"/>
    <w:rsid w:val="002D2B9C"/>
    <w:rsid w:val="002E1645"/>
    <w:rsid w:val="002E3002"/>
    <w:rsid w:val="003045A7"/>
    <w:rsid w:val="00305735"/>
    <w:rsid w:val="003060A9"/>
    <w:rsid w:val="003304E6"/>
    <w:rsid w:val="0033136A"/>
    <w:rsid w:val="0033704E"/>
    <w:rsid w:val="003544FF"/>
    <w:rsid w:val="00361506"/>
    <w:rsid w:val="00363DBC"/>
    <w:rsid w:val="003A66BB"/>
    <w:rsid w:val="003B3C34"/>
    <w:rsid w:val="003C155E"/>
    <w:rsid w:val="003D3E22"/>
    <w:rsid w:val="003E1DA3"/>
    <w:rsid w:val="003E4B1D"/>
    <w:rsid w:val="003E56B2"/>
    <w:rsid w:val="003E5FF1"/>
    <w:rsid w:val="003F042A"/>
    <w:rsid w:val="003F3973"/>
    <w:rsid w:val="003F5A3D"/>
    <w:rsid w:val="0041139F"/>
    <w:rsid w:val="0042257B"/>
    <w:rsid w:val="0043489D"/>
    <w:rsid w:val="00437AB1"/>
    <w:rsid w:val="0044250E"/>
    <w:rsid w:val="00444BDC"/>
    <w:rsid w:val="00453029"/>
    <w:rsid w:val="0045335B"/>
    <w:rsid w:val="0045682E"/>
    <w:rsid w:val="0045760D"/>
    <w:rsid w:val="00460408"/>
    <w:rsid w:val="00464836"/>
    <w:rsid w:val="00467E03"/>
    <w:rsid w:val="004770D2"/>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27A1F"/>
    <w:rsid w:val="005554DA"/>
    <w:rsid w:val="00564B33"/>
    <w:rsid w:val="0056699D"/>
    <w:rsid w:val="00573D70"/>
    <w:rsid w:val="00585951"/>
    <w:rsid w:val="00586E64"/>
    <w:rsid w:val="00590396"/>
    <w:rsid w:val="00594C45"/>
    <w:rsid w:val="005A3D08"/>
    <w:rsid w:val="005A7DAD"/>
    <w:rsid w:val="005B50D2"/>
    <w:rsid w:val="005C1F88"/>
    <w:rsid w:val="005D0DF6"/>
    <w:rsid w:val="005D12F3"/>
    <w:rsid w:val="005D18F5"/>
    <w:rsid w:val="005D5730"/>
    <w:rsid w:val="005D7DB3"/>
    <w:rsid w:val="005F512A"/>
    <w:rsid w:val="005F731A"/>
    <w:rsid w:val="00604616"/>
    <w:rsid w:val="0061660E"/>
    <w:rsid w:val="00616B02"/>
    <w:rsid w:val="00617231"/>
    <w:rsid w:val="00620491"/>
    <w:rsid w:val="006276CE"/>
    <w:rsid w:val="00632FFF"/>
    <w:rsid w:val="006364E2"/>
    <w:rsid w:val="006B3906"/>
    <w:rsid w:val="006C347B"/>
    <w:rsid w:val="006D3D80"/>
    <w:rsid w:val="006D4528"/>
    <w:rsid w:val="006E6630"/>
    <w:rsid w:val="006F1796"/>
    <w:rsid w:val="006F4D64"/>
    <w:rsid w:val="00700245"/>
    <w:rsid w:val="00704791"/>
    <w:rsid w:val="00730D02"/>
    <w:rsid w:val="00732FBB"/>
    <w:rsid w:val="007346B1"/>
    <w:rsid w:val="007509CF"/>
    <w:rsid w:val="0075257F"/>
    <w:rsid w:val="0077605B"/>
    <w:rsid w:val="007816E1"/>
    <w:rsid w:val="00783707"/>
    <w:rsid w:val="00797A24"/>
    <w:rsid w:val="007A101E"/>
    <w:rsid w:val="007A6994"/>
    <w:rsid w:val="007B5195"/>
    <w:rsid w:val="007F423A"/>
    <w:rsid w:val="007F487D"/>
    <w:rsid w:val="00805A36"/>
    <w:rsid w:val="008102BC"/>
    <w:rsid w:val="008142C8"/>
    <w:rsid w:val="00815787"/>
    <w:rsid w:val="00816744"/>
    <w:rsid w:val="00823A1E"/>
    <w:rsid w:val="0083574A"/>
    <w:rsid w:val="008362B2"/>
    <w:rsid w:val="00840CBC"/>
    <w:rsid w:val="00853CAA"/>
    <w:rsid w:val="008560AE"/>
    <w:rsid w:val="0086394D"/>
    <w:rsid w:val="00873F7D"/>
    <w:rsid w:val="00875924"/>
    <w:rsid w:val="008923F5"/>
    <w:rsid w:val="008943C9"/>
    <w:rsid w:val="008B5F16"/>
    <w:rsid w:val="008C056C"/>
    <w:rsid w:val="008C258F"/>
    <w:rsid w:val="008D6A14"/>
    <w:rsid w:val="008E2738"/>
    <w:rsid w:val="008F34A9"/>
    <w:rsid w:val="00903FE2"/>
    <w:rsid w:val="00905666"/>
    <w:rsid w:val="0090600D"/>
    <w:rsid w:val="00907333"/>
    <w:rsid w:val="00946154"/>
    <w:rsid w:val="00946A12"/>
    <w:rsid w:val="009506DD"/>
    <w:rsid w:val="00955621"/>
    <w:rsid w:val="00962DA6"/>
    <w:rsid w:val="009765D2"/>
    <w:rsid w:val="00990EE7"/>
    <w:rsid w:val="00996901"/>
    <w:rsid w:val="00997895"/>
    <w:rsid w:val="009A1797"/>
    <w:rsid w:val="009A25CC"/>
    <w:rsid w:val="009B020E"/>
    <w:rsid w:val="009B06A8"/>
    <w:rsid w:val="009B4E87"/>
    <w:rsid w:val="009B5B07"/>
    <w:rsid w:val="009C0D6C"/>
    <w:rsid w:val="009C283F"/>
    <w:rsid w:val="009C62A7"/>
    <w:rsid w:val="009D1AAA"/>
    <w:rsid w:val="009E179D"/>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B"/>
    <w:rsid w:val="00A6144F"/>
    <w:rsid w:val="00A745F9"/>
    <w:rsid w:val="00A8347B"/>
    <w:rsid w:val="00A906B6"/>
    <w:rsid w:val="00A90D11"/>
    <w:rsid w:val="00A972A8"/>
    <w:rsid w:val="00AD2358"/>
    <w:rsid w:val="00AD510D"/>
    <w:rsid w:val="00AD5B78"/>
    <w:rsid w:val="00AE529F"/>
    <w:rsid w:val="00AE697A"/>
    <w:rsid w:val="00B01B0E"/>
    <w:rsid w:val="00B03466"/>
    <w:rsid w:val="00B116F5"/>
    <w:rsid w:val="00B20C0F"/>
    <w:rsid w:val="00B24BE3"/>
    <w:rsid w:val="00B26A0E"/>
    <w:rsid w:val="00B3171D"/>
    <w:rsid w:val="00B4563D"/>
    <w:rsid w:val="00B5151F"/>
    <w:rsid w:val="00B93509"/>
    <w:rsid w:val="00B9562D"/>
    <w:rsid w:val="00B9729F"/>
    <w:rsid w:val="00BA2AE7"/>
    <w:rsid w:val="00BA4FA2"/>
    <w:rsid w:val="00BA7E85"/>
    <w:rsid w:val="00BC1EA7"/>
    <w:rsid w:val="00BE1084"/>
    <w:rsid w:val="00BE5B50"/>
    <w:rsid w:val="00C27CE8"/>
    <w:rsid w:val="00C40B89"/>
    <w:rsid w:val="00C4100F"/>
    <w:rsid w:val="00C51CC3"/>
    <w:rsid w:val="00C520AA"/>
    <w:rsid w:val="00C5241C"/>
    <w:rsid w:val="00C560FD"/>
    <w:rsid w:val="00C60EA7"/>
    <w:rsid w:val="00C63256"/>
    <w:rsid w:val="00C72916"/>
    <w:rsid w:val="00C80C97"/>
    <w:rsid w:val="00C83B63"/>
    <w:rsid w:val="00C86C89"/>
    <w:rsid w:val="00C875B3"/>
    <w:rsid w:val="00C90D22"/>
    <w:rsid w:val="00C922D9"/>
    <w:rsid w:val="00C93B74"/>
    <w:rsid w:val="00C9519D"/>
    <w:rsid w:val="00CA5186"/>
    <w:rsid w:val="00CB29C7"/>
    <w:rsid w:val="00CB6A4E"/>
    <w:rsid w:val="00CC1FDD"/>
    <w:rsid w:val="00CC3FFD"/>
    <w:rsid w:val="00CD2FC1"/>
    <w:rsid w:val="00CD522A"/>
    <w:rsid w:val="00CD7F30"/>
    <w:rsid w:val="00CE2068"/>
    <w:rsid w:val="00CE25E6"/>
    <w:rsid w:val="00CE26E1"/>
    <w:rsid w:val="00CE63BF"/>
    <w:rsid w:val="00CF78BC"/>
    <w:rsid w:val="00CF7CC5"/>
    <w:rsid w:val="00D008B9"/>
    <w:rsid w:val="00D00A30"/>
    <w:rsid w:val="00D01B7B"/>
    <w:rsid w:val="00D11C62"/>
    <w:rsid w:val="00D14B32"/>
    <w:rsid w:val="00D25899"/>
    <w:rsid w:val="00D263B3"/>
    <w:rsid w:val="00D50D8B"/>
    <w:rsid w:val="00D65512"/>
    <w:rsid w:val="00D80C81"/>
    <w:rsid w:val="00D815E6"/>
    <w:rsid w:val="00DB0081"/>
    <w:rsid w:val="00DB6DB0"/>
    <w:rsid w:val="00DC38BC"/>
    <w:rsid w:val="00DC4F13"/>
    <w:rsid w:val="00DC5CB3"/>
    <w:rsid w:val="00DE3034"/>
    <w:rsid w:val="00DF05C4"/>
    <w:rsid w:val="00DF2829"/>
    <w:rsid w:val="00E0592C"/>
    <w:rsid w:val="00E1121F"/>
    <w:rsid w:val="00E126CB"/>
    <w:rsid w:val="00E2224E"/>
    <w:rsid w:val="00E232C5"/>
    <w:rsid w:val="00E24CBC"/>
    <w:rsid w:val="00E334B4"/>
    <w:rsid w:val="00E37F40"/>
    <w:rsid w:val="00E47F42"/>
    <w:rsid w:val="00E51B12"/>
    <w:rsid w:val="00E53352"/>
    <w:rsid w:val="00E53B48"/>
    <w:rsid w:val="00E53CC5"/>
    <w:rsid w:val="00E546EB"/>
    <w:rsid w:val="00E620C3"/>
    <w:rsid w:val="00E664E7"/>
    <w:rsid w:val="00E8344B"/>
    <w:rsid w:val="00E911B5"/>
    <w:rsid w:val="00E924A1"/>
    <w:rsid w:val="00EA4769"/>
    <w:rsid w:val="00EC68AC"/>
    <w:rsid w:val="00ED7FB7"/>
    <w:rsid w:val="00EE479D"/>
    <w:rsid w:val="00EE71C4"/>
    <w:rsid w:val="00F00666"/>
    <w:rsid w:val="00F04A30"/>
    <w:rsid w:val="00F13387"/>
    <w:rsid w:val="00F1485C"/>
    <w:rsid w:val="00F16518"/>
    <w:rsid w:val="00F204D8"/>
    <w:rsid w:val="00F21BC4"/>
    <w:rsid w:val="00F30D5D"/>
    <w:rsid w:val="00F35E54"/>
    <w:rsid w:val="00F36928"/>
    <w:rsid w:val="00F40B28"/>
    <w:rsid w:val="00F41776"/>
    <w:rsid w:val="00F448F4"/>
    <w:rsid w:val="00F45AEF"/>
    <w:rsid w:val="00F51852"/>
    <w:rsid w:val="00F6235B"/>
    <w:rsid w:val="00F64F35"/>
    <w:rsid w:val="00F6571F"/>
    <w:rsid w:val="00F75AA4"/>
    <w:rsid w:val="00F818ED"/>
    <w:rsid w:val="00F90F2B"/>
    <w:rsid w:val="00F93D1E"/>
    <w:rsid w:val="00F97F5D"/>
    <w:rsid w:val="00FA35C2"/>
    <w:rsid w:val="00FA53D3"/>
    <w:rsid w:val="00FB2268"/>
    <w:rsid w:val="00FB536C"/>
    <w:rsid w:val="00FC4D4A"/>
    <w:rsid w:val="00FC66BC"/>
    <w:rsid w:val="00FC704E"/>
    <w:rsid w:val="00FD026B"/>
    <w:rsid w:val="00FE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Revision">
    <w:name w:val="Revision"/>
    <w:hidden/>
    <w:uiPriority w:val="99"/>
    <w:semiHidden/>
    <w:rsid w:val="00B31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58512979">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4867349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20359403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5093594">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75172873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0F71A533-C705-4091-BCE6-9AC2A7005AE2}"/>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4</cp:revision>
  <cp:lastPrinted>2022-05-23T09:39:00Z</cp:lastPrinted>
  <dcterms:created xsi:type="dcterms:W3CDTF">2022-08-12T13:50:00Z</dcterms:created>
  <dcterms:modified xsi:type="dcterms:W3CDTF">2022-08-12T14:58:00Z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