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5ADDD5E6"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654303">
        <w:rPr>
          <w:rStyle w:val="normaltextrun"/>
          <w:rFonts w:ascii="Calibri" w:hAnsi="Calibri" w:cs="Calibri"/>
          <w:b/>
          <w:bCs/>
          <w:sz w:val="22"/>
          <w:szCs w:val="22"/>
        </w:rPr>
        <w:t xml:space="preserve"> </w:t>
      </w:r>
      <w:r w:rsidR="00654303">
        <w:rPr>
          <w:rStyle w:val="normaltextrun"/>
          <w:rFonts w:ascii="Calibri" w:hAnsi="Calibri" w:cs="Calibri"/>
          <w:sz w:val="22"/>
          <w:szCs w:val="22"/>
        </w:rPr>
        <w:t>10</w:t>
      </w:r>
      <w:r w:rsidR="003605D6" w:rsidRPr="003605D6">
        <w:rPr>
          <w:rStyle w:val="normaltextrun"/>
          <w:rFonts w:ascii="Calibri" w:hAnsi="Calibri" w:cs="Calibri"/>
          <w:sz w:val="22"/>
          <w:szCs w:val="22"/>
          <w:vertAlign w:val="superscript"/>
        </w:rPr>
        <w:t>th</w:t>
      </w:r>
      <w:r w:rsidR="003605D6">
        <w:rPr>
          <w:rStyle w:val="normaltextrun"/>
          <w:rFonts w:ascii="Calibri" w:hAnsi="Calibri" w:cs="Calibri"/>
          <w:sz w:val="22"/>
          <w:szCs w:val="22"/>
        </w:rPr>
        <w:t xml:space="preserve"> of February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5EBDBF86"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654303">
        <w:rPr>
          <w:rStyle w:val="eop"/>
          <w:rFonts w:ascii="&amp;quot" w:hAnsi="&amp;quot"/>
          <w:color w:val="FF0000"/>
          <w:sz w:val="26"/>
          <w:szCs w:val="28"/>
        </w:rPr>
        <w:t>22/23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636F8DA0" w:rsidR="0029704C" w:rsidRPr="003605D6"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49990F23" w14:textId="0FE68DA8" w:rsidR="003605D6" w:rsidRPr="00654303" w:rsidRDefault="003605D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38CE9B7" w14:textId="77777777" w:rsidR="00654303" w:rsidRPr="00654303" w:rsidRDefault="00654303" w:rsidP="00962DA6">
      <w:pPr>
        <w:spacing w:after="0"/>
        <w:rPr>
          <w:rFonts w:cstheme="minorHAnsi"/>
          <w:b/>
          <w:bCs/>
          <w:color w:val="333333"/>
          <w:shd w:val="clear" w:color="auto" w:fill="FFFFFF"/>
        </w:rPr>
      </w:pPr>
      <w:r w:rsidRPr="00654303">
        <w:rPr>
          <w:rFonts w:cstheme="minorHAnsi"/>
          <w:b/>
          <w:bCs/>
          <w:color w:val="333333"/>
          <w:shd w:val="clear" w:color="auto" w:fill="FFFFFF"/>
        </w:rPr>
        <w:t>H</w:t>
      </w:r>
      <w:r w:rsidRPr="00654303">
        <w:rPr>
          <w:rFonts w:cstheme="minorHAnsi"/>
          <w:b/>
          <w:bCs/>
          <w:color w:val="333333"/>
          <w:shd w:val="clear" w:color="auto" w:fill="FFFFFF"/>
        </w:rPr>
        <w:t>ow much</w:t>
      </w:r>
      <w:r w:rsidRPr="00654303">
        <w:rPr>
          <w:rFonts w:cstheme="minorHAnsi"/>
          <w:b/>
          <w:bCs/>
          <w:color w:val="333333"/>
          <w:shd w:val="clear" w:color="auto" w:fill="FFFFFF"/>
        </w:rPr>
        <w:t xml:space="preserve"> does</w:t>
      </w:r>
      <w:r w:rsidRPr="00654303">
        <w:rPr>
          <w:rFonts w:cstheme="minorHAnsi"/>
          <w:b/>
          <w:bCs/>
          <w:color w:val="333333"/>
          <w:shd w:val="clear" w:color="auto" w:fill="FFFFFF"/>
        </w:rPr>
        <w:t xml:space="preserve"> it cost to run and maintain the line between Llandudno junction to Blaenau Ffestiniog? Historically and as now - he said it has been washed away and re-built.</w:t>
      </w:r>
    </w:p>
    <w:p w14:paraId="5BAF7B7F" w14:textId="77777777" w:rsidR="00654303" w:rsidRDefault="00654303" w:rsidP="00962DA6">
      <w:pPr>
        <w:spacing w:after="0"/>
        <w:rPr>
          <w:rFonts w:ascii="Segoe UI" w:hAnsi="Segoe UI" w:cs="Segoe UI"/>
          <w:color w:val="333333"/>
          <w:sz w:val="21"/>
          <w:szCs w:val="21"/>
          <w:shd w:val="clear" w:color="auto" w:fill="FFFFFF"/>
        </w:rPr>
      </w:pPr>
    </w:p>
    <w:p w14:paraId="64B9B87E" w14:textId="0FEEEAB9" w:rsidR="0008339D" w:rsidRPr="003605D6" w:rsidRDefault="00994870" w:rsidP="00962DA6">
      <w:pPr>
        <w:spacing w:after="0"/>
        <w:rPr>
          <w:rFonts w:cstheme="minorHAnsi"/>
          <w:b/>
          <w:bCs/>
        </w:rPr>
      </w:pPr>
      <w:r w:rsidRPr="003605D6">
        <w:rPr>
          <w:rFonts w:cstheme="minorHAnsi"/>
          <w:b/>
          <w:bCs/>
        </w:rPr>
        <w:t>RESPONSE</w:t>
      </w:r>
    </w:p>
    <w:p w14:paraId="4D858EE9" w14:textId="17C87131" w:rsidR="000B4F61" w:rsidRPr="003605D6" w:rsidRDefault="000B4F61" w:rsidP="00962DA6">
      <w:pPr>
        <w:spacing w:after="0"/>
        <w:rPr>
          <w:rFonts w:cstheme="minorHAnsi"/>
          <w:b/>
          <w:bCs/>
        </w:rPr>
      </w:pPr>
    </w:p>
    <w:p w14:paraId="7FAB1188" w14:textId="626FFE45" w:rsidR="000B4F61" w:rsidRPr="003605D6" w:rsidRDefault="000B4F61" w:rsidP="00962DA6">
      <w:pPr>
        <w:spacing w:after="0"/>
        <w:rPr>
          <w:rFonts w:cstheme="minorHAnsi"/>
          <w:b/>
          <w:bCs/>
          <w:u w:val="single"/>
        </w:rPr>
      </w:pPr>
      <w:r w:rsidRPr="003605D6">
        <w:rPr>
          <w:rFonts w:cstheme="minorHAnsi"/>
          <w:b/>
          <w:bCs/>
          <w:u w:val="single"/>
        </w:rPr>
        <w:t>Question 1</w:t>
      </w:r>
    </w:p>
    <w:p w14:paraId="7D7A8BE2" w14:textId="61554FBD" w:rsidR="003605D6" w:rsidRPr="003605D6" w:rsidRDefault="003605D6" w:rsidP="00962DA6">
      <w:pPr>
        <w:spacing w:after="0"/>
        <w:rPr>
          <w:rFonts w:cstheme="minorHAnsi"/>
          <w:b/>
          <w:bCs/>
          <w:u w:val="single"/>
        </w:rPr>
      </w:pPr>
    </w:p>
    <w:p w14:paraId="05865EA0" w14:textId="2E71B29C" w:rsidR="00654303" w:rsidRDefault="00654303" w:rsidP="00654303">
      <w:r>
        <w:t>T</w:t>
      </w:r>
      <w:r>
        <w:t xml:space="preserve">his isn’t something </w:t>
      </w:r>
      <w:r>
        <w:t xml:space="preserve">Transport for </w:t>
      </w:r>
      <w:proofErr w:type="gramStart"/>
      <w:r>
        <w:t>Wales(</w:t>
      </w:r>
      <w:proofErr w:type="spellStart"/>
      <w:proofErr w:type="gramEnd"/>
      <w:r>
        <w:t>TfW</w:t>
      </w:r>
      <w:proofErr w:type="spellEnd"/>
      <w:r>
        <w:t>)</w:t>
      </w:r>
      <w:r>
        <w:t xml:space="preserve"> record specifically. All our costs are location based and we can’t split between different lines of route where this is overlap </w:t>
      </w:r>
      <w:proofErr w:type="spellStart"/>
      <w:proofErr w:type="gramStart"/>
      <w:r>
        <w:t>eg</w:t>
      </w:r>
      <w:proofErr w:type="spellEnd"/>
      <w:proofErr w:type="gramEnd"/>
      <w:r>
        <w:t xml:space="preserve"> LLJ station has Conwy Valley line and North Wales Coast. Furthermore, maintenance of the line / infrastructure itself is Network Rail’s responsibility, not ours, so </w:t>
      </w:r>
      <w:proofErr w:type="spellStart"/>
      <w:r>
        <w:t>TfW</w:t>
      </w:r>
      <w:proofErr w:type="spellEnd"/>
      <w:r>
        <w:t xml:space="preserve"> </w:t>
      </w:r>
      <w:r>
        <w:t>don’t have any information in relation to this.</w:t>
      </w: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4"/>
  </w:num>
  <w:num w:numId="5" w16cid:durableId="447050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76762"/>
    <w:rsid w:val="0008339D"/>
    <w:rsid w:val="00084A12"/>
    <w:rsid w:val="00084AA4"/>
    <w:rsid w:val="00091451"/>
    <w:rsid w:val="00092BE5"/>
    <w:rsid w:val="000B4F61"/>
    <w:rsid w:val="000C435B"/>
    <w:rsid w:val="000E53B7"/>
    <w:rsid w:val="000E7802"/>
    <w:rsid w:val="000F039C"/>
    <w:rsid w:val="000F36E4"/>
    <w:rsid w:val="00106DE7"/>
    <w:rsid w:val="00121A1E"/>
    <w:rsid w:val="00127C25"/>
    <w:rsid w:val="0013481D"/>
    <w:rsid w:val="00150F52"/>
    <w:rsid w:val="0016361E"/>
    <w:rsid w:val="001869B3"/>
    <w:rsid w:val="0018760E"/>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54303"/>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26A0E"/>
    <w:rsid w:val="00B4563D"/>
    <w:rsid w:val="00B5151F"/>
    <w:rsid w:val="00B72744"/>
    <w:rsid w:val="00B9465B"/>
    <w:rsid w:val="00B957A2"/>
    <w:rsid w:val="00BA2AE7"/>
    <w:rsid w:val="00BC1EA7"/>
    <w:rsid w:val="00BE1084"/>
    <w:rsid w:val="00BE5B50"/>
    <w:rsid w:val="00C5241C"/>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2126A"/>
    <w:rsid w:val="00E24CBC"/>
    <w:rsid w:val="00E35FFE"/>
    <w:rsid w:val="00E47F42"/>
    <w:rsid w:val="00E51B12"/>
    <w:rsid w:val="00E53352"/>
    <w:rsid w:val="00E664E7"/>
    <w:rsid w:val="00E8344B"/>
    <w:rsid w:val="00EE479D"/>
    <w:rsid w:val="00F35E54"/>
    <w:rsid w:val="00F45AEF"/>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92571488">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3657CDBE-3269-43C9-A69B-E6C734373573}"/>
</file>

<file path=docProps/app.xml><?xml version="1.0" encoding="utf-8"?>
<Properties xmlns="http://schemas.openxmlformats.org/officeDocument/2006/extended-properties" xmlns:vt="http://schemas.openxmlformats.org/officeDocument/2006/docPropsVTypes">
  <Template>Normal</Template>
  <TotalTime>10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2023-02-10T14:46:00Z</dcterms:created>
  <dcterms:modified xsi:type="dcterms:W3CDTF">2023-02-10T14:46:00Z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