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60F858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76837">
        <w:rPr>
          <w:rStyle w:val="normaltextrun"/>
          <w:rFonts w:ascii="Calibri" w:hAnsi="Calibri" w:cs="Calibri"/>
          <w:sz w:val="22"/>
          <w:szCs w:val="22"/>
        </w:rPr>
        <w:t>15</w:t>
      </w:r>
      <w:r w:rsidR="00376837" w:rsidRPr="00376837">
        <w:rPr>
          <w:rStyle w:val="normaltextrun"/>
          <w:rFonts w:ascii="Calibri" w:hAnsi="Calibri" w:cs="Calibri"/>
          <w:sz w:val="22"/>
          <w:szCs w:val="22"/>
          <w:vertAlign w:val="superscript"/>
        </w:rPr>
        <w:t>th</w:t>
      </w:r>
      <w:r w:rsidR="00376837">
        <w:rPr>
          <w:rStyle w:val="normaltextrun"/>
          <w:rFonts w:ascii="Calibri" w:hAnsi="Calibri" w:cs="Calibri"/>
          <w:sz w:val="22"/>
          <w:szCs w:val="22"/>
        </w:rPr>
        <w:t xml:space="preserve"> of January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52681CEA"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76837">
        <w:rPr>
          <w:rStyle w:val="eop"/>
          <w:rFonts w:ascii="&amp;quot" w:hAnsi="&amp;quot"/>
          <w:color w:val="FF0000"/>
          <w:sz w:val="26"/>
          <w:szCs w:val="28"/>
        </w:rPr>
        <w:t>287/23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66AE8A5" w14:textId="77777777" w:rsidR="00376837" w:rsidRDefault="00376837"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2C0CC4" w14:textId="77777777" w:rsidR="00376837" w:rsidRPr="00376837" w:rsidRDefault="00376837" w:rsidP="00376837">
      <w:pPr>
        <w:pStyle w:val="PlainText"/>
        <w:numPr>
          <w:ilvl w:val="0"/>
          <w:numId w:val="11"/>
        </w:numPr>
        <w:rPr>
          <w:b/>
          <w:bCs/>
        </w:rPr>
      </w:pPr>
      <w:r w:rsidRPr="00376837">
        <w:rPr>
          <w:b/>
          <w:bCs/>
        </w:rPr>
        <w:t xml:space="preserve">For the last year can you provide a list of actual departure times between Monday and Friday for the first train of the day from </w:t>
      </w:r>
      <w:proofErr w:type="spellStart"/>
      <w:r w:rsidRPr="00376837">
        <w:rPr>
          <w:b/>
          <w:bCs/>
        </w:rPr>
        <w:t>Maesteg</w:t>
      </w:r>
      <w:proofErr w:type="spellEnd"/>
      <w:r w:rsidRPr="00376837">
        <w:rPr>
          <w:b/>
          <w:bCs/>
        </w:rPr>
        <w:t xml:space="preserve"> to Cardiff Central.</w:t>
      </w:r>
    </w:p>
    <w:p w14:paraId="1FF2B603" w14:textId="77777777" w:rsidR="00376837" w:rsidRPr="00376837" w:rsidRDefault="00376837" w:rsidP="00376837">
      <w:pPr>
        <w:pStyle w:val="PlainText"/>
        <w:rPr>
          <w:b/>
          <w:bCs/>
        </w:rPr>
      </w:pPr>
    </w:p>
    <w:p w14:paraId="3D3D5FC4" w14:textId="77777777" w:rsidR="00376837" w:rsidRPr="00376837" w:rsidRDefault="00376837" w:rsidP="00376837">
      <w:pPr>
        <w:pStyle w:val="PlainText"/>
        <w:numPr>
          <w:ilvl w:val="0"/>
          <w:numId w:val="11"/>
        </w:numPr>
        <w:rPr>
          <w:b/>
          <w:bCs/>
        </w:rPr>
      </w:pPr>
      <w:r w:rsidRPr="00376837">
        <w:rPr>
          <w:b/>
          <w:bCs/>
        </w:rPr>
        <w:t xml:space="preserve">To correlate that </w:t>
      </w:r>
      <w:proofErr w:type="gramStart"/>
      <w:r w:rsidRPr="00376837">
        <w:rPr>
          <w:b/>
          <w:bCs/>
        </w:rPr>
        <w:t>information</w:t>
      </w:r>
      <w:proofErr w:type="gramEnd"/>
      <w:r w:rsidRPr="00376837">
        <w:rPr>
          <w:b/>
          <w:bCs/>
        </w:rPr>
        <w:t xml:space="preserve"> I would also like to know the estimated number of passengers carried between </w:t>
      </w:r>
      <w:proofErr w:type="spellStart"/>
      <w:r w:rsidRPr="00376837">
        <w:rPr>
          <w:b/>
          <w:bCs/>
        </w:rPr>
        <w:t>Maesteg</w:t>
      </w:r>
      <w:proofErr w:type="spellEnd"/>
      <w:r w:rsidRPr="00376837">
        <w:rPr>
          <w:b/>
          <w:bCs/>
        </w:rPr>
        <w:t xml:space="preserve"> to Cardiff for the same period.</w:t>
      </w:r>
    </w:p>
    <w:p w14:paraId="768FB166" w14:textId="77777777" w:rsidR="00376837" w:rsidRPr="00376837" w:rsidRDefault="00376837" w:rsidP="00376837">
      <w:pPr>
        <w:pStyle w:val="PlainText"/>
        <w:rPr>
          <w:b/>
          <w:bCs/>
        </w:rPr>
      </w:pPr>
    </w:p>
    <w:p w14:paraId="01959609" w14:textId="77777777" w:rsidR="00376837" w:rsidRPr="00376837" w:rsidRDefault="00376837" w:rsidP="00376837">
      <w:pPr>
        <w:pStyle w:val="PlainText"/>
        <w:numPr>
          <w:ilvl w:val="0"/>
          <w:numId w:val="11"/>
        </w:numPr>
        <w:rPr>
          <w:b/>
          <w:bCs/>
        </w:rPr>
      </w:pPr>
      <w:r w:rsidRPr="00376837">
        <w:rPr>
          <w:b/>
          <w:bCs/>
        </w:rPr>
        <w:t>I would also like to know the number of carriages and passenger capacity of these trains run on each day for the same period above.</w:t>
      </w:r>
    </w:p>
    <w:p w14:paraId="62A99409" w14:textId="77777777" w:rsidR="00376837" w:rsidRPr="00376837" w:rsidRDefault="00376837" w:rsidP="00376837">
      <w:pPr>
        <w:pStyle w:val="PlainText"/>
        <w:rPr>
          <w:b/>
          <w:bCs/>
        </w:rPr>
      </w:pPr>
    </w:p>
    <w:p w14:paraId="1EA10307" w14:textId="77777777" w:rsidR="00376837" w:rsidRPr="00376837" w:rsidRDefault="00376837" w:rsidP="00376837">
      <w:pPr>
        <w:pStyle w:val="PlainText"/>
        <w:numPr>
          <w:ilvl w:val="0"/>
          <w:numId w:val="11"/>
        </w:numPr>
        <w:rPr>
          <w:b/>
          <w:bCs/>
        </w:rPr>
      </w:pPr>
      <w:r w:rsidRPr="00376837">
        <w:rPr>
          <w:b/>
          <w:bCs/>
        </w:rPr>
        <w:t xml:space="preserve">Furthermore, I would finally like to know any information relating to decisions on why during this busy line between Cardiff and </w:t>
      </w:r>
      <w:proofErr w:type="spellStart"/>
      <w:r w:rsidRPr="00376837">
        <w:rPr>
          <w:b/>
          <w:bCs/>
        </w:rPr>
        <w:t>Maesteg</w:t>
      </w:r>
      <w:proofErr w:type="spellEnd"/>
      <w:r w:rsidRPr="00376837">
        <w:rPr>
          <w:b/>
          <w:bCs/>
        </w:rPr>
        <w:t xml:space="preserve">, only your oldest trains are used and not the </w:t>
      </w:r>
      <w:proofErr w:type="gramStart"/>
      <w:r w:rsidRPr="00376837">
        <w:rPr>
          <w:b/>
          <w:bCs/>
        </w:rPr>
        <w:t>brand new</w:t>
      </w:r>
      <w:proofErr w:type="gramEnd"/>
      <w:r w:rsidRPr="00376837">
        <w:rPr>
          <w:b/>
          <w:bCs/>
        </w:rPr>
        <w:t xml:space="preserve"> trains you have in operation around the Cardiff area.</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45A60AE2" w14:textId="77777777" w:rsidR="00376837" w:rsidRDefault="00376837" w:rsidP="00962DA6">
      <w:pPr>
        <w:spacing w:after="0"/>
        <w:rPr>
          <w:rFonts w:cstheme="minorHAnsi"/>
          <w:b/>
          <w:bCs/>
        </w:rPr>
      </w:pPr>
    </w:p>
    <w:p w14:paraId="2424AEF5" w14:textId="518AA55A" w:rsidR="00376837" w:rsidRDefault="00376837" w:rsidP="00962DA6">
      <w:pPr>
        <w:spacing w:after="0"/>
        <w:rPr>
          <w:rFonts w:cstheme="minorHAnsi"/>
          <w:u w:val="single"/>
        </w:rPr>
      </w:pPr>
      <w:r w:rsidRPr="00376837">
        <w:rPr>
          <w:rFonts w:cstheme="minorHAnsi"/>
          <w:u w:val="single"/>
        </w:rPr>
        <w:t>Question</w:t>
      </w:r>
      <w:r w:rsidR="007415F4">
        <w:rPr>
          <w:rFonts w:cstheme="minorHAnsi"/>
          <w:u w:val="single"/>
        </w:rPr>
        <w:t>s 1 &amp; 3</w:t>
      </w:r>
    </w:p>
    <w:p w14:paraId="6C32EA49" w14:textId="77777777" w:rsidR="001B6589" w:rsidRDefault="001B6589" w:rsidP="00962DA6">
      <w:pPr>
        <w:spacing w:after="0"/>
        <w:rPr>
          <w:rFonts w:cstheme="minorHAnsi"/>
          <w:u w:val="single"/>
        </w:rPr>
      </w:pPr>
    </w:p>
    <w:p w14:paraId="1394BD9E" w14:textId="25765222" w:rsidR="00376837" w:rsidRPr="007415F4" w:rsidRDefault="007415F4" w:rsidP="007415F4">
      <w:r>
        <w:t xml:space="preserve">Please find attached a file containing the run times against the planned/working time, with the formation and number of train carriages. </w:t>
      </w:r>
    </w:p>
    <w:p w14:paraId="0EB4B689" w14:textId="31F14D45" w:rsidR="00376837" w:rsidRDefault="00376837" w:rsidP="00962DA6">
      <w:pPr>
        <w:spacing w:after="0"/>
        <w:rPr>
          <w:rFonts w:cstheme="minorHAnsi"/>
          <w:u w:val="single"/>
        </w:rPr>
      </w:pPr>
      <w:r>
        <w:rPr>
          <w:rFonts w:cstheme="minorHAnsi"/>
          <w:u w:val="single"/>
        </w:rPr>
        <w:t>Question 2</w:t>
      </w:r>
    </w:p>
    <w:p w14:paraId="7040BDBB" w14:textId="77777777" w:rsidR="00376837" w:rsidRDefault="00376837" w:rsidP="00962DA6">
      <w:pPr>
        <w:spacing w:after="0"/>
        <w:rPr>
          <w:rFonts w:cstheme="minorHAnsi"/>
          <w:u w:val="single"/>
        </w:rPr>
      </w:pPr>
    </w:p>
    <w:p w14:paraId="58290B53" w14:textId="247B5C0B" w:rsidR="00376837" w:rsidRDefault="00376837" w:rsidP="00376837">
      <w:r>
        <w:t xml:space="preserve">Please find the information in the table below. This covers 01/01/23-31/12/23. </w:t>
      </w:r>
    </w:p>
    <w:p w14:paraId="39A4471E" w14:textId="77777777" w:rsidR="00376837" w:rsidRDefault="00376837" w:rsidP="00376837"/>
    <w:tbl>
      <w:tblPr>
        <w:tblW w:w="4536" w:type="dxa"/>
        <w:tblCellMar>
          <w:left w:w="0" w:type="dxa"/>
          <w:right w:w="0" w:type="dxa"/>
        </w:tblCellMar>
        <w:tblLook w:val="04A0" w:firstRow="1" w:lastRow="0" w:firstColumn="1" w:lastColumn="0" w:noHBand="0" w:noVBand="1"/>
      </w:tblPr>
      <w:tblGrid>
        <w:gridCol w:w="1271"/>
        <w:gridCol w:w="1564"/>
        <w:gridCol w:w="1701"/>
      </w:tblGrid>
      <w:tr w:rsidR="00376837" w14:paraId="11DD0FD8" w14:textId="77777777" w:rsidTr="00376837">
        <w:trPr>
          <w:trHeight w:val="288"/>
        </w:trPr>
        <w:tc>
          <w:tcPr>
            <w:tcW w:w="1271" w:type="dxa"/>
            <w:noWrap/>
            <w:tcMar>
              <w:top w:w="0" w:type="dxa"/>
              <w:left w:w="108" w:type="dxa"/>
              <w:bottom w:w="0" w:type="dxa"/>
              <w:right w:w="108" w:type="dxa"/>
            </w:tcMar>
            <w:vAlign w:val="bottom"/>
            <w:hideMark/>
          </w:tcPr>
          <w:p w14:paraId="6E492D2D" w14:textId="77777777" w:rsidR="00376837" w:rsidRDefault="00376837"/>
        </w:tc>
        <w:tc>
          <w:tcPr>
            <w:tcW w:w="15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570B0A" w14:textId="77777777" w:rsidR="00376837" w:rsidRDefault="00376837">
            <w:pPr>
              <w:rPr>
                <w:rFonts w:ascii="Calibri" w:hAnsi="Calibri" w:cs="Calibri"/>
                <w:color w:val="000000"/>
                <w:lang w:eastAsia="en-GB"/>
              </w:rPr>
            </w:pPr>
            <w:r>
              <w:rPr>
                <w:color w:val="000000"/>
                <w:lang w:eastAsia="en-GB"/>
              </w:rPr>
              <w:t>Total Journeys</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4F437F" w14:textId="77777777" w:rsidR="00376837" w:rsidRDefault="00376837">
            <w:pPr>
              <w:rPr>
                <w:color w:val="000000"/>
                <w:lang w:eastAsia="en-GB"/>
              </w:rPr>
            </w:pPr>
            <w:r>
              <w:rPr>
                <w:color w:val="000000"/>
                <w:lang w:eastAsia="en-GB"/>
              </w:rPr>
              <w:t>Average per Day</w:t>
            </w:r>
          </w:p>
        </w:tc>
      </w:tr>
      <w:tr w:rsidR="00376837" w14:paraId="0D2E8B39" w14:textId="77777777" w:rsidTr="00376837">
        <w:trPr>
          <w:trHeight w:val="288"/>
        </w:trPr>
        <w:tc>
          <w:tcPr>
            <w:tcW w:w="12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B5877D" w14:textId="77777777" w:rsidR="00376837" w:rsidRDefault="00376837">
            <w:pPr>
              <w:rPr>
                <w:color w:val="000000"/>
                <w:lang w:eastAsia="en-GB"/>
              </w:rPr>
            </w:pPr>
            <w:r>
              <w:rPr>
                <w:color w:val="000000"/>
                <w:lang w:eastAsia="en-GB"/>
              </w:rPr>
              <w:t>Monday</w:t>
            </w:r>
          </w:p>
        </w:tc>
        <w:tc>
          <w:tcPr>
            <w:tcW w:w="1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1BC531" w14:textId="77777777" w:rsidR="00376837" w:rsidRDefault="00376837">
            <w:pPr>
              <w:jc w:val="center"/>
              <w:rPr>
                <w:color w:val="000000"/>
                <w:lang w:eastAsia="en-GB"/>
              </w:rPr>
            </w:pPr>
            <w:r>
              <w:rPr>
                <w:color w:val="000000"/>
                <w:lang w:eastAsia="en-GB"/>
              </w:rPr>
              <w:t xml:space="preserve">103,197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8A92B" w14:textId="77777777" w:rsidR="00376837" w:rsidRDefault="00376837">
            <w:pPr>
              <w:jc w:val="center"/>
              <w:rPr>
                <w:color w:val="000000"/>
                <w:lang w:eastAsia="en-GB"/>
              </w:rPr>
            </w:pPr>
            <w:r>
              <w:rPr>
                <w:color w:val="000000"/>
                <w:lang w:eastAsia="en-GB"/>
              </w:rPr>
              <w:t xml:space="preserve">2,023 </w:t>
            </w:r>
          </w:p>
        </w:tc>
      </w:tr>
      <w:tr w:rsidR="00376837" w14:paraId="27EFBAA5" w14:textId="77777777" w:rsidTr="0037683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9FD0D0" w14:textId="77777777" w:rsidR="00376837" w:rsidRDefault="00376837">
            <w:pPr>
              <w:rPr>
                <w:color w:val="000000"/>
                <w:lang w:eastAsia="en-GB"/>
              </w:rPr>
            </w:pPr>
            <w:r>
              <w:rPr>
                <w:color w:val="000000"/>
                <w:lang w:eastAsia="en-GB"/>
              </w:rPr>
              <w:t>Tuesday</w:t>
            </w:r>
          </w:p>
        </w:tc>
        <w:tc>
          <w:tcPr>
            <w:tcW w:w="1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1AA3DE" w14:textId="77777777" w:rsidR="00376837" w:rsidRDefault="00376837">
            <w:pPr>
              <w:jc w:val="center"/>
              <w:rPr>
                <w:color w:val="000000"/>
                <w:lang w:eastAsia="en-GB"/>
              </w:rPr>
            </w:pPr>
            <w:r>
              <w:rPr>
                <w:color w:val="000000"/>
                <w:lang w:eastAsia="en-GB"/>
              </w:rPr>
              <w:t xml:space="preserve">105,097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0D2922" w14:textId="77777777" w:rsidR="00376837" w:rsidRDefault="00376837">
            <w:pPr>
              <w:jc w:val="center"/>
              <w:rPr>
                <w:color w:val="000000"/>
                <w:lang w:eastAsia="en-GB"/>
              </w:rPr>
            </w:pPr>
            <w:r>
              <w:rPr>
                <w:color w:val="000000"/>
                <w:lang w:eastAsia="en-GB"/>
              </w:rPr>
              <w:t xml:space="preserve">2,102 </w:t>
            </w:r>
          </w:p>
        </w:tc>
      </w:tr>
      <w:tr w:rsidR="00376837" w14:paraId="73F72D1D" w14:textId="77777777" w:rsidTr="0037683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D815BF" w14:textId="77777777" w:rsidR="00376837" w:rsidRDefault="00376837">
            <w:pPr>
              <w:rPr>
                <w:color w:val="000000"/>
                <w:lang w:eastAsia="en-GB"/>
              </w:rPr>
            </w:pPr>
            <w:r>
              <w:rPr>
                <w:color w:val="000000"/>
                <w:lang w:eastAsia="en-GB"/>
              </w:rPr>
              <w:t>Wednesday</w:t>
            </w:r>
          </w:p>
        </w:tc>
        <w:tc>
          <w:tcPr>
            <w:tcW w:w="1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71701" w14:textId="77777777" w:rsidR="00376837" w:rsidRDefault="00376837">
            <w:pPr>
              <w:jc w:val="center"/>
              <w:rPr>
                <w:color w:val="000000"/>
                <w:lang w:eastAsia="en-GB"/>
              </w:rPr>
            </w:pPr>
            <w:r>
              <w:rPr>
                <w:color w:val="000000"/>
                <w:lang w:eastAsia="en-GB"/>
              </w:rPr>
              <w:t xml:space="preserve">104,886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CA5A4E" w14:textId="77777777" w:rsidR="00376837" w:rsidRDefault="00376837">
            <w:pPr>
              <w:jc w:val="center"/>
              <w:rPr>
                <w:color w:val="000000"/>
                <w:lang w:eastAsia="en-GB"/>
              </w:rPr>
            </w:pPr>
            <w:r>
              <w:rPr>
                <w:color w:val="000000"/>
                <w:lang w:eastAsia="en-GB"/>
              </w:rPr>
              <w:t xml:space="preserve">2,057 </w:t>
            </w:r>
          </w:p>
        </w:tc>
      </w:tr>
      <w:tr w:rsidR="00376837" w14:paraId="5482BB07" w14:textId="77777777" w:rsidTr="0037683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8A9603" w14:textId="77777777" w:rsidR="00376837" w:rsidRDefault="00376837">
            <w:pPr>
              <w:rPr>
                <w:color w:val="000000"/>
                <w:lang w:eastAsia="en-GB"/>
              </w:rPr>
            </w:pPr>
            <w:r>
              <w:rPr>
                <w:color w:val="000000"/>
                <w:lang w:eastAsia="en-GB"/>
              </w:rPr>
              <w:t>Thursday</w:t>
            </w:r>
          </w:p>
        </w:tc>
        <w:tc>
          <w:tcPr>
            <w:tcW w:w="1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9E143" w14:textId="77777777" w:rsidR="00376837" w:rsidRDefault="00376837">
            <w:pPr>
              <w:jc w:val="center"/>
              <w:rPr>
                <w:color w:val="000000"/>
                <w:lang w:eastAsia="en-GB"/>
              </w:rPr>
            </w:pPr>
            <w:r>
              <w:rPr>
                <w:color w:val="000000"/>
                <w:lang w:eastAsia="en-GB"/>
              </w:rPr>
              <w:t xml:space="preserve">104,430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3377AB" w14:textId="77777777" w:rsidR="00376837" w:rsidRDefault="00376837">
            <w:pPr>
              <w:jc w:val="center"/>
              <w:rPr>
                <w:color w:val="000000"/>
                <w:lang w:eastAsia="en-GB"/>
              </w:rPr>
            </w:pPr>
            <w:r>
              <w:rPr>
                <w:color w:val="000000"/>
                <w:lang w:eastAsia="en-GB"/>
              </w:rPr>
              <w:t xml:space="preserve">2,008 </w:t>
            </w:r>
          </w:p>
        </w:tc>
      </w:tr>
      <w:tr w:rsidR="00376837" w14:paraId="787D2A6B" w14:textId="77777777" w:rsidTr="0037683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4DE891" w14:textId="77777777" w:rsidR="00376837" w:rsidRDefault="00376837">
            <w:pPr>
              <w:rPr>
                <w:color w:val="000000"/>
                <w:lang w:eastAsia="en-GB"/>
              </w:rPr>
            </w:pPr>
            <w:r>
              <w:rPr>
                <w:color w:val="000000"/>
                <w:lang w:eastAsia="en-GB"/>
              </w:rPr>
              <w:t>Friday</w:t>
            </w:r>
          </w:p>
        </w:tc>
        <w:tc>
          <w:tcPr>
            <w:tcW w:w="1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FC12A" w14:textId="77777777" w:rsidR="00376837" w:rsidRDefault="00376837">
            <w:pPr>
              <w:jc w:val="center"/>
              <w:rPr>
                <w:color w:val="000000"/>
                <w:lang w:eastAsia="en-GB"/>
              </w:rPr>
            </w:pPr>
            <w:r>
              <w:rPr>
                <w:color w:val="000000"/>
                <w:lang w:eastAsia="en-GB"/>
              </w:rPr>
              <w:t xml:space="preserve">126,910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254D4" w14:textId="77777777" w:rsidR="00376837" w:rsidRDefault="00376837">
            <w:pPr>
              <w:jc w:val="center"/>
              <w:rPr>
                <w:color w:val="000000"/>
                <w:lang w:eastAsia="en-GB"/>
              </w:rPr>
            </w:pPr>
            <w:r>
              <w:rPr>
                <w:color w:val="000000"/>
                <w:lang w:eastAsia="en-GB"/>
              </w:rPr>
              <w:t xml:space="preserve">2,488 </w:t>
            </w:r>
          </w:p>
        </w:tc>
      </w:tr>
      <w:tr w:rsidR="00376837" w14:paraId="34222286" w14:textId="77777777" w:rsidTr="0037683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D1502A" w14:textId="77777777" w:rsidR="00376837" w:rsidRDefault="00376837">
            <w:pPr>
              <w:rPr>
                <w:color w:val="000000"/>
                <w:lang w:eastAsia="en-GB"/>
              </w:rPr>
            </w:pPr>
            <w:r>
              <w:rPr>
                <w:color w:val="000000"/>
                <w:lang w:eastAsia="en-GB"/>
              </w:rPr>
              <w:t>Saturday</w:t>
            </w:r>
          </w:p>
        </w:tc>
        <w:tc>
          <w:tcPr>
            <w:tcW w:w="1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D60DC" w14:textId="77777777" w:rsidR="00376837" w:rsidRDefault="00376837">
            <w:pPr>
              <w:jc w:val="center"/>
              <w:rPr>
                <w:color w:val="000000"/>
                <w:lang w:eastAsia="en-GB"/>
              </w:rPr>
            </w:pPr>
            <w:r>
              <w:rPr>
                <w:color w:val="000000"/>
                <w:lang w:eastAsia="en-GB"/>
              </w:rPr>
              <w:t xml:space="preserve">149,592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9864E" w14:textId="77777777" w:rsidR="00376837" w:rsidRDefault="00376837">
            <w:pPr>
              <w:jc w:val="center"/>
              <w:rPr>
                <w:color w:val="000000"/>
                <w:lang w:eastAsia="en-GB"/>
              </w:rPr>
            </w:pPr>
            <w:r>
              <w:rPr>
                <w:color w:val="000000"/>
                <w:lang w:eastAsia="en-GB"/>
              </w:rPr>
              <w:t xml:space="preserve">2,933 </w:t>
            </w:r>
          </w:p>
        </w:tc>
      </w:tr>
      <w:tr w:rsidR="00376837" w14:paraId="4D6B24CC" w14:textId="77777777" w:rsidTr="00376837">
        <w:trPr>
          <w:trHeight w:val="288"/>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932D66" w14:textId="77777777" w:rsidR="00376837" w:rsidRDefault="00376837">
            <w:pPr>
              <w:rPr>
                <w:color w:val="000000"/>
                <w:lang w:eastAsia="en-GB"/>
              </w:rPr>
            </w:pPr>
            <w:r>
              <w:rPr>
                <w:color w:val="000000"/>
                <w:lang w:eastAsia="en-GB"/>
              </w:rPr>
              <w:t>Sunday</w:t>
            </w:r>
          </w:p>
        </w:tc>
        <w:tc>
          <w:tcPr>
            <w:tcW w:w="15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4156CE" w14:textId="77777777" w:rsidR="00376837" w:rsidRDefault="00376837">
            <w:pPr>
              <w:jc w:val="center"/>
              <w:rPr>
                <w:color w:val="000000"/>
                <w:lang w:eastAsia="en-GB"/>
              </w:rPr>
            </w:pPr>
            <w:r>
              <w:rPr>
                <w:color w:val="000000"/>
                <w:lang w:eastAsia="en-GB"/>
              </w:rPr>
              <w:t xml:space="preserve">36,031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BF1E1" w14:textId="77777777" w:rsidR="00376837" w:rsidRDefault="00376837">
            <w:pPr>
              <w:jc w:val="center"/>
              <w:rPr>
                <w:color w:val="000000"/>
                <w:lang w:eastAsia="en-GB"/>
              </w:rPr>
            </w:pPr>
            <w:r>
              <w:rPr>
                <w:color w:val="000000"/>
                <w:lang w:eastAsia="en-GB"/>
              </w:rPr>
              <w:t xml:space="preserve">680 </w:t>
            </w:r>
          </w:p>
        </w:tc>
      </w:tr>
    </w:tbl>
    <w:p w14:paraId="7A0F4A00" w14:textId="77777777" w:rsidR="00376837" w:rsidRDefault="00376837" w:rsidP="00962DA6">
      <w:pPr>
        <w:spacing w:after="0"/>
        <w:rPr>
          <w:rFonts w:cstheme="minorHAnsi"/>
          <w:u w:val="single"/>
        </w:rPr>
      </w:pPr>
    </w:p>
    <w:p w14:paraId="050261B4" w14:textId="4DBF169F" w:rsidR="00376837" w:rsidRDefault="00376837" w:rsidP="00962DA6">
      <w:pPr>
        <w:spacing w:after="0"/>
        <w:rPr>
          <w:rFonts w:cstheme="minorHAnsi"/>
          <w:u w:val="single"/>
        </w:rPr>
      </w:pPr>
      <w:r>
        <w:rPr>
          <w:rFonts w:cstheme="minorHAnsi"/>
          <w:u w:val="single"/>
        </w:rPr>
        <w:t>Question 4</w:t>
      </w:r>
    </w:p>
    <w:p w14:paraId="7367CDB9" w14:textId="77777777" w:rsidR="00376837" w:rsidRDefault="00376837" w:rsidP="00962DA6">
      <w:pPr>
        <w:spacing w:after="0"/>
        <w:rPr>
          <w:rFonts w:cstheme="minorHAnsi"/>
          <w:u w:val="single"/>
        </w:rPr>
      </w:pPr>
    </w:p>
    <w:p w14:paraId="361159A6" w14:textId="0802B23D" w:rsidR="00376837" w:rsidRPr="00376837" w:rsidRDefault="00376837" w:rsidP="00962DA6">
      <w:pPr>
        <w:spacing w:after="0"/>
        <w:rPr>
          <w:rFonts w:cstheme="minorHAnsi"/>
          <w:u w:val="single"/>
        </w:rPr>
      </w:pPr>
      <w:proofErr w:type="spellStart"/>
      <w:r w:rsidRPr="00376837">
        <w:t>TfW</w:t>
      </w:r>
      <w:proofErr w:type="spellEnd"/>
      <w:r w:rsidRPr="00376837">
        <w:t xml:space="preserve"> currently expects that the new class 197 trains will be cleared for operation on the </w:t>
      </w:r>
      <w:proofErr w:type="spellStart"/>
      <w:r w:rsidRPr="00376837">
        <w:t>Maesteg</w:t>
      </w:r>
      <w:proofErr w:type="spellEnd"/>
      <w:r w:rsidRPr="00376837">
        <w:t xml:space="preserve"> route in February 2024 and will start taking over services from the older fleets in that month. Eventually all services to </w:t>
      </w:r>
      <w:proofErr w:type="spellStart"/>
      <w:r w:rsidRPr="00376837">
        <w:t>Maesteg</w:t>
      </w:r>
      <w:proofErr w:type="spellEnd"/>
      <w:r w:rsidRPr="00376837">
        <w:t xml:space="preserve"> will be operated by class </w:t>
      </w:r>
      <w:proofErr w:type="gramStart"/>
      <w:r w:rsidRPr="00376837">
        <w:t>197s</w:t>
      </w:r>
      <w:proofErr w:type="gramEnd"/>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E35AB"/>
    <w:multiLevelType w:val="hybridMultilevel"/>
    <w:tmpl w:val="54E43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1"/>
  </w:num>
  <w:num w:numId="11" w16cid:durableId="1796370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589"/>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76837"/>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415F4"/>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244227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2242695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27025133">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E1A908F0-9BE7-4CED-A8D1-E9A33C581E1F}"/>
</file>

<file path=customXml/itemProps3.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304</Words>
  <Characters>1519</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2024-01-15T14:21:00Z</dcterms:created>
  <dcterms:modified xsi:type="dcterms:W3CDTF">2024-01-15T14:21:00Z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