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08C7C9C7"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9B5173">
        <w:rPr>
          <w:rStyle w:val="normaltextrun"/>
          <w:rFonts w:ascii="Calibri" w:hAnsi="Calibri" w:cs="Calibri"/>
          <w:sz w:val="22"/>
          <w:szCs w:val="22"/>
        </w:rPr>
        <w:t>6</w:t>
      </w:r>
      <w:r w:rsidR="009B5173" w:rsidRPr="009B5173">
        <w:rPr>
          <w:rStyle w:val="normaltextrun"/>
          <w:rFonts w:ascii="Calibri" w:hAnsi="Calibri" w:cs="Calibri"/>
          <w:sz w:val="22"/>
          <w:szCs w:val="22"/>
          <w:vertAlign w:val="superscript"/>
        </w:rPr>
        <w:t>th</w:t>
      </w:r>
      <w:r w:rsidR="009B5173">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58DE4F83"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9B5173">
        <w:rPr>
          <w:rStyle w:val="normaltextrun"/>
          <w:rFonts w:ascii="Calibri" w:hAnsi="Calibri" w:cs="Calibri"/>
          <w:b/>
          <w:bCs/>
          <w:color w:val="FF0000"/>
          <w:sz w:val="28"/>
          <w:szCs w:val="28"/>
        </w:rPr>
        <w:t xml:space="preserve"> 276</w:t>
      </w:r>
      <w:r w:rsidR="00344DED" w:rsidRPr="634B8DA4">
        <w:rPr>
          <w:rStyle w:val="normaltextrun"/>
          <w:rFonts w:ascii="Calibri" w:hAnsi="Calibri" w:cs="Calibri"/>
          <w:b/>
          <w:bCs/>
          <w:color w:val="FF0000"/>
          <w:sz w:val="28"/>
          <w:szCs w:val="28"/>
        </w:rPr>
        <w:t xml:space="preserve"> </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71A5A049" w14:textId="3FA98902" w:rsidR="634B8DA4" w:rsidRDefault="634B8DA4" w:rsidP="634B8DA4">
      <w:pPr>
        <w:pStyle w:val="paragraph"/>
        <w:spacing w:before="0" w:beforeAutospacing="0" w:after="0" w:afterAutospacing="0"/>
        <w:rPr>
          <w:rStyle w:val="normaltextrun"/>
          <w:rFonts w:ascii="Calibri" w:hAnsi="Calibri" w:cs="Calibri"/>
          <w:b/>
          <w:bCs/>
        </w:rPr>
      </w:pPr>
    </w:p>
    <w:p w14:paraId="37951A34" w14:textId="77777777" w:rsidR="009B5173" w:rsidRPr="009B5173" w:rsidRDefault="009B5173" w:rsidP="009B5173">
      <w:pPr>
        <w:pStyle w:val="paragraph"/>
        <w:spacing w:before="0" w:beforeAutospacing="0" w:after="0" w:afterAutospacing="0"/>
        <w:rPr>
          <w:rFonts w:ascii="Calibri" w:hAnsi="Calibri" w:cs="Calibri"/>
          <w:b/>
          <w:bCs/>
        </w:rPr>
      </w:pPr>
      <w:r w:rsidRPr="009B5173">
        <w:rPr>
          <w:rFonts w:ascii="Calibri" w:hAnsi="Calibri" w:cs="Calibri"/>
          <w:b/>
          <w:bCs/>
        </w:rPr>
        <w:t>1. Please provide me a spreadsheet in XLSX or ODS format with a list of ‘Do Not Travel’ or equivalent warnings issued for your network in 2023 and 2024 to 2359 20/10/2024.</w:t>
      </w:r>
    </w:p>
    <w:p w14:paraId="6E1B0D83" w14:textId="77777777" w:rsidR="009B5173" w:rsidRPr="009B5173" w:rsidRDefault="009B5173" w:rsidP="009B5173">
      <w:pPr>
        <w:pStyle w:val="paragraph"/>
        <w:spacing w:before="0" w:beforeAutospacing="0" w:after="0" w:afterAutospacing="0"/>
        <w:rPr>
          <w:rFonts w:ascii="Calibri" w:hAnsi="Calibri" w:cs="Calibri"/>
          <w:b/>
          <w:bCs/>
        </w:rPr>
      </w:pPr>
      <w:r w:rsidRPr="009B5173">
        <w:rPr>
          <w:rFonts w:ascii="Calibri" w:hAnsi="Calibri" w:cs="Calibri"/>
          <w:b/>
          <w:bCs/>
        </w:rPr>
        <w:t>In the spreadsheet, for each warning, please provide a column with the start date, a column with the end date, a column detailing the area the warning affects, and a column with the reason for the warning being issued.</w:t>
      </w:r>
    </w:p>
    <w:p w14:paraId="1EE24584" w14:textId="77777777" w:rsidR="009B5173" w:rsidRPr="009B5173" w:rsidRDefault="009B5173" w:rsidP="009B5173">
      <w:pPr>
        <w:pStyle w:val="paragraph"/>
        <w:spacing w:before="0" w:beforeAutospacing="0" w:after="0" w:afterAutospacing="0"/>
        <w:rPr>
          <w:rFonts w:ascii="Calibri" w:hAnsi="Calibri" w:cs="Calibri"/>
          <w:b/>
          <w:bCs/>
        </w:rPr>
      </w:pPr>
      <w:r w:rsidRPr="009B5173">
        <w:rPr>
          <w:rFonts w:ascii="Calibri" w:hAnsi="Calibri" w:cs="Calibri"/>
          <w:b/>
          <w:bCs/>
        </w:rPr>
        <w:t>If possible, an additional column with a broad category for the reason such as ‘staffing’, ‘weather’, ‘strike’ etc. would be much appreciated.</w:t>
      </w:r>
    </w:p>
    <w:p w14:paraId="69919438" w14:textId="77777777" w:rsidR="009B5173" w:rsidRPr="009B5173" w:rsidRDefault="009B5173" w:rsidP="009B5173">
      <w:pPr>
        <w:pStyle w:val="paragraph"/>
        <w:spacing w:before="0" w:beforeAutospacing="0" w:after="0" w:afterAutospacing="0"/>
        <w:rPr>
          <w:rFonts w:ascii="Calibri" w:hAnsi="Calibri" w:cs="Calibri"/>
          <w:b/>
          <w:bCs/>
        </w:rPr>
      </w:pPr>
      <w:r w:rsidRPr="009B5173">
        <w:rPr>
          <w:rFonts w:ascii="Calibri" w:hAnsi="Calibri" w:cs="Calibri"/>
          <w:b/>
          <w:bCs/>
        </w:rPr>
        <w:t> </w:t>
      </w:r>
    </w:p>
    <w:p w14:paraId="10F01C30" w14:textId="77777777" w:rsidR="009B5173" w:rsidRPr="009B5173" w:rsidRDefault="009B5173" w:rsidP="009B5173">
      <w:pPr>
        <w:pStyle w:val="paragraph"/>
        <w:spacing w:before="0" w:beforeAutospacing="0" w:after="0" w:afterAutospacing="0"/>
        <w:rPr>
          <w:rFonts w:ascii="Calibri" w:hAnsi="Calibri" w:cs="Calibri"/>
          <w:b/>
          <w:bCs/>
        </w:rPr>
      </w:pPr>
      <w:r w:rsidRPr="009B5173">
        <w:rPr>
          <w:rFonts w:ascii="Calibri" w:hAnsi="Calibri" w:cs="Calibri"/>
          <w:b/>
          <w:bCs/>
        </w:rPr>
        <w:t>2. In a separate spreadsheet, please provide me with information about staffing arrangements on Sundays vs the rest of the week.</w:t>
      </w:r>
    </w:p>
    <w:p w14:paraId="667609DE" w14:textId="77777777" w:rsidR="009B5173" w:rsidRPr="009B5173" w:rsidRDefault="009B5173" w:rsidP="009B5173">
      <w:pPr>
        <w:pStyle w:val="paragraph"/>
        <w:spacing w:before="0" w:beforeAutospacing="0" w:after="0" w:afterAutospacing="0"/>
        <w:rPr>
          <w:rFonts w:ascii="Calibri" w:hAnsi="Calibri" w:cs="Calibri"/>
          <w:b/>
          <w:bCs/>
        </w:rPr>
      </w:pPr>
      <w:r w:rsidRPr="009B5173">
        <w:rPr>
          <w:rFonts w:ascii="Calibri" w:hAnsi="Calibri" w:cs="Calibri"/>
          <w:b/>
          <w:bCs/>
        </w:rPr>
        <w:t>Specifically, please provide the following information separately for a. train drivers and b. guards/conductors, broken down by depot or base, as of 20/10/2024:</w:t>
      </w:r>
    </w:p>
    <w:p w14:paraId="59657ED6" w14:textId="77777777" w:rsidR="009B5173" w:rsidRPr="009B5173" w:rsidRDefault="009B5173" w:rsidP="009B5173">
      <w:pPr>
        <w:pStyle w:val="paragraph"/>
        <w:spacing w:before="0" w:beforeAutospacing="0" w:after="0" w:afterAutospacing="0"/>
        <w:rPr>
          <w:rFonts w:ascii="Calibri" w:hAnsi="Calibri" w:cs="Calibri"/>
          <w:b/>
          <w:bCs/>
        </w:rPr>
      </w:pPr>
      <w:r w:rsidRPr="009B5173">
        <w:rPr>
          <w:rFonts w:ascii="Calibri" w:hAnsi="Calibri" w:cs="Calibri"/>
          <w:b/>
          <w:bCs/>
        </w:rPr>
        <w:t>i.                          Total staff at depot or base for each staff type.</w:t>
      </w:r>
    </w:p>
    <w:p w14:paraId="25BFB4E1" w14:textId="77777777" w:rsidR="009B5173" w:rsidRPr="009B5173" w:rsidRDefault="009B5173" w:rsidP="009B5173">
      <w:pPr>
        <w:pStyle w:val="paragraph"/>
        <w:spacing w:before="0" w:beforeAutospacing="0" w:after="0" w:afterAutospacing="0"/>
        <w:rPr>
          <w:rFonts w:ascii="Calibri" w:hAnsi="Calibri" w:cs="Calibri"/>
          <w:b/>
          <w:bCs/>
        </w:rPr>
      </w:pPr>
      <w:r w:rsidRPr="009B5173">
        <w:rPr>
          <w:rFonts w:ascii="Calibri" w:hAnsi="Calibri" w:cs="Calibri"/>
          <w:b/>
          <w:bCs/>
        </w:rPr>
        <w:t>ii.                        The number of this staff type who are contracted to work Saturday as part of the working week, as opposed to overtime.</w:t>
      </w:r>
    </w:p>
    <w:p w14:paraId="7E984BBA" w14:textId="4D8CFE12" w:rsidR="634B8DA4" w:rsidRDefault="009B5173" w:rsidP="634B8DA4">
      <w:pPr>
        <w:pStyle w:val="paragraph"/>
        <w:spacing w:before="0" w:beforeAutospacing="0" w:after="0" w:afterAutospacing="0"/>
        <w:rPr>
          <w:rStyle w:val="normaltextrun"/>
          <w:rFonts w:ascii="Calibri" w:hAnsi="Calibri" w:cs="Calibri"/>
          <w:b/>
          <w:bCs/>
        </w:rPr>
      </w:pPr>
      <w:r w:rsidRPr="009B5173">
        <w:rPr>
          <w:rFonts w:ascii="Calibri" w:hAnsi="Calibri" w:cs="Calibri"/>
          <w:b/>
          <w:bCs/>
        </w:rPr>
        <w:t>iii.                      The number of this staff type who are contracted to work Sunday as part of the working week, as opposed to overtime.</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sidRPr="156E0B0A">
        <w:rPr>
          <w:b/>
          <w:bCs/>
        </w:rPr>
        <w:t>RESPONSE</w:t>
      </w:r>
    </w:p>
    <w:p w14:paraId="3F4C1C2C" w14:textId="77777777" w:rsidR="009B5173" w:rsidRDefault="009B5173" w:rsidP="156E0B0A">
      <w:pPr>
        <w:spacing w:after="0" w:line="240" w:lineRule="auto"/>
        <w:rPr>
          <w:b/>
          <w:bCs/>
        </w:rPr>
      </w:pPr>
    </w:p>
    <w:p w14:paraId="1C4DCF5E" w14:textId="73E422C4" w:rsidR="009B5173" w:rsidRPr="009B5173" w:rsidRDefault="009B5173" w:rsidP="156E0B0A">
      <w:pPr>
        <w:spacing w:after="0" w:line="240" w:lineRule="auto"/>
      </w:pPr>
      <w:r w:rsidRPr="009B5173">
        <w:t>Please see the attached spreadsheets which contain information to answer your request.</w:t>
      </w:r>
    </w:p>
    <w:p w14:paraId="6F91D7EC" w14:textId="77777777" w:rsidR="004B27E1" w:rsidRDefault="004B27E1" w:rsidP="156E0B0A">
      <w:pPr>
        <w:spacing w:after="0" w:line="240" w:lineRule="auto"/>
        <w:rPr>
          <w:b/>
          <w:bCs/>
        </w:rPr>
      </w:pPr>
    </w:p>
    <w:p w14:paraId="1C74F9D8" w14:textId="4801E5F6" w:rsidR="0008685E" w:rsidRDefault="009B5173" w:rsidP="009B5173">
      <w:pPr>
        <w:spacing w:after="0" w:line="240" w:lineRule="auto"/>
      </w:pPr>
      <w:r w:rsidRPr="009B5173">
        <w:t>Please note</w:t>
      </w:r>
      <w:r w:rsidR="0008685E">
        <w:t xml:space="preserve"> the following-</w:t>
      </w:r>
    </w:p>
    <w:p w14:paraId="2A1291ED" w14:textId="77777777" w:rsidR="0008685E" w:rsidRDefault="0008685E" w:rsidP="009B5173">
      <w:pPr>
        <w:spacing w:after="0" w:line="240" w:lineRule="auto"/>
      </w:pPr>
    </w:p>
    <w:p w14:paraId="2A181131" w14:textId="3E3B5763" w:rsidR="0008685E" w:rsidRDefault="0008685E" w:rsidP="00284DBA">
      <w:pPr>
        <w:pStyle w:val="ListParagraph"/>
        <w:numPr>
          <w:ilvl w:val="0"/>
          <w:numId w:val="18"/>
        </w:numPr>
      </w:pPr>
      <w:r>
        <w:t>Data for question 1 is only held for the last 12 months.</w:t>
      </w:r>
    </w:p>
    <w:p w14:paraId="12747645" w14:textId="77777777" w:rsidR="00284DBA" w:rsidRDefault="009B5173" w:rsidP="00284DBA">
      <w:pPr>
        <w:pStyle w:val="ListParagraph"/>
        <w:numPr>
          <w:ilvl w:val="0"/>
          <w:numId w:val="18"/>
        </w:numPr>
      </w:pPr>
      <w:r w:rsidRPr="009B5173">
        <w:t xml:space="preserve">All drivers are contracted to work Sundays as of June 24, Conductors will be contracted to work Sundays but not until May 25. </w:t>
      </w:r>
    </w:p>
    <w:p w14:paraId="62279B0D" w14:textId="3C0CD12D" w:rsidR="009B5173" w:rsidRPr="009B5173" w:rsidRDefault="009B5173" w:rsidP="00284DBA">
      <w:pPr>
        <w:pStyle w:val="ListParagraph"/>
        <w:numPr>
          <w:ilvl w:val="0"/>
          <w:numId w:val="18"/>
        </w:numPr>
      </w:pPr>
      <w:r w:rsidRPr="009B5173">
        <w:t>Both</w:t>
      </w:r>
      <w:r w:rsidR="00284DBA">
        <w:t xml:space="preserve"> drivers and conductors</w:t>
      </w:r>
      <w:r w:rsidRPr="009B5173">
        <w:t xml:space="preserve"> are contracted to work Saturdays.</w:t>
      </w: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Transport for Wales, 3 Llys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9F94F" w14:textId="77777777" w:rsidR="00CF4E77" w:rsidRDefault="00CF4E77" w:rsidP="0029704C">
      <w:pPr>
        <w:spacing w:after="0" w:line="240" w:lineRule="auto"/>
      </w:pPr>
      <w:r>
        <w:separator/>
      </w:r>
    </w:p>
  </w:endnote>
  <w:endnote w:type="continuationSeparator" w:id="0">
    <w:p w14:paraId="295AB29E" w14:textId="77777777" w:rsidR="00CF4E77" w:rsidRDefault="00CF4E77" w:rsidP="0029704C">
      <w:pPr>
        <w:spacing w:after="0" w:line="240" w:lineRule="auto"/>
      </w:pPr>
      <w:r>
        <w:continuationSeparator/>
      </w:r>
    </w:p>
  </w:endnote>
  <w:endnote w:type="continuationNotice" w:id="1">
    <w:p w14:paraId="1C196476" w14:textId="77777777" w:rsidR="00CF4E77" w:rsidRDefault="00CF4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86344" w14:textId="77777777" w:rsidR="00CF4E77" w:rsidRDefault="00CF4E77" w:rsidP="0029704C">
      <w:pPr>
        <w:spacing w:after="0" w:line="240" w:lineRule="auto"/>
      </w:pPr>
      <w:r>
        <w:separator/>
      </w:r>
    </w:p>
  </w:footnote>
  <w:footnote w:type="continuationSeparator" w:id="0">
    <w:p w14:paraId="2B44848E" w14:textId="77777777" w:rsidR="00CF4E77" w:rsidRDefault="00CF4E77" w:rsidP="0029704C">
      <w:pPr>
        <w:spacing w:after="0" w:line="240" w:lineRule="auto"/>
      </w:pPr>
      <w:r>
        <w:continuationSeparator/>
      </w:r>
    </w:p>
  </w:footnote>
  <w:footnote w:type="continuationNotice" w:id="1">
    <w:p w14:paraId="0CF17E97" w14:textId="77777777" w:rsidR="00CF4E77" w:rsidRDefault="00CF4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8D7F50"/>
    <w:multiLevelType w:val="hybridMultilevel"/>
    <w:tmpl w:val="FB6A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6"/>
  </w:num>
  <w:num w:numId="5" w16cid:durableId="447050164">
    <w:abstractNumId w:val="10"/>
  </w:num>
  <w:num w:numId="6" w16cid:durableId="1085153704">
    <w:abstractNumId w:val="13"/>
  </w:num>
  <w:num w:numId="7" w16cid:durableId="1841890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5"/>
  </w:num>
  <w:num w:numId="12" w16cid:durableId="1824615605">
    <w:abstractNumId w:val="5"/>
  </w:num>
  <w:num w:numId="13" w16cid:durableId="2126925490">
    <w:abstractNumId w:val="4"/>
  </w:num>
  <w:num w:numId="14" w16cid:durableId="164785147">
    <w:abstractNumId w:val="17"/>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 w:numId="18" w16cid:durableId="418783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8685E"/>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1342E"/>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84DBA"/>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B5173"/>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4E77"/>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15055728">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77660589">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1984458414">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54301998">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schemas.microsoft.com/office/2006/metadata/properties"/>
    <ds:schemaRef ds:uri="http://schemas.microsoft.com/office/infopath/2007/PartnerControls"/>
    <ds:schemaRef ds:uri="4c0ed1d7-e579-4868-9d2f-0a2617519e5d"/>
    <ds:schemaRef ds:uri="71b84520-2f4a-4240-92c9-4d84398e9fa5"/>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298</Words>
  <Characters>1448</Characters>
  <Application>Microsoft Office Word</Application>
  <DocSecurity>0</DocSecurity>
  <Lines>43</Lines>
  <Paragraphs>22</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4</cp:revision>
  <dcterms:created xsi:type="dcterms:W3CDTF">2024-11-06T12:54:00Z</dcterms:created>
  <dcterms:modified xsi:type="dcterms:W3CDTF">2024-11-06T12:59:00Z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