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7FEE7752"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5C378E">
        <w:rPr>
          <w:rStyle w:val="normaltextrun"/>
          <w:rFonts w:ascii="Calibri" w:hAnsi="Calibri" w:cs="Calibri"/>
          <w:sz w:val="22"/>
          <w:szCs w:val="22"/>
        </w:rPr>
        <w:t>16th</w:t>
      </w:r>
      <w:r w:rsidR="004B27E1">
        <w:rPr>
          <w:rStyle w:val="normaltextrun"/>
          <w:rFonts w:ascii="Calibri" w:hAnsi="Calibri" w:cs="Calibri"/>
          <w:sz w:val="22"/>
          <w:szCs w:val="22"/>
        </w:rPr>
        <w:t xml:space="preserve"> of </w:t>
      </w:r>
      <w:r w:rsidR="00461A8E">
        <w:rPr>
          <w:rStyle w:val="normaltextrun"/>
          <w:rFonts w:ascii="Calibri" w:hAnsi="Calibri" w:cs="Calibri"/>
          <w:sz w:val="22"/>
          <w:szCs w:val="22"/>
        </w:rPr>
        <w:t>January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4B8B695D"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5C378E">
        <w:rPr>
          <w:rStyle w:val="normaltextrun"/>
          <w:rFonts w:ascii="Calibri" w:hAnsi="Calibri" w:cs="Calibri"/>
          <w:b/>
          <w:bCs/>
          <w:color w:val="FF0000"/>
          <w:sz w:val="28"/>
          <w:szCs w:val="28"/>
        </w:rPr>
        <w:t xml:space="preserve"> 03/25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7F09821A" w14:textId="228EBCFA" w:rsidR="005C378E"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21C03FF8" w14:textId="1A348074" w:rsidR="001D0015" w:rsidRDefault="005C378E" w:rsidP="005C378E">
      <w:pPr>
        <w:pStyle w:val="paragraph"/>
        <w:spacing w:after="0"/>
        <w:textAlignment w:val="baseline"/>
        <w:rPr>
          <w:rStyle w:val="normaltextrun"/>
          <w:rFonts w:ascii="Calibri" w:hAnsi="Calibri" w:cs="Calibri"/>
          <w:b/>
          <w:bCs/>
        </w:rPr>
      </w:pPr>
      <w:r w:rsidRPr="005C378E">
        <w:rPr>
          <w:rFonts w:ascii="Calibri" w:hAnsi="Calibri" w:cs="Calibri"/>
          <w:b/>
          <w:bCs/>
        </w:rPr>
        <w:t xml:space="preserve">How many trains have been delayed or cancelled between Cardiff Central and Coryton in the last 3 months and on average how much notice is given to passengers </w:t>
      </w:r>
    </w:p>
    <w:p w14:paraId="261EF0D5" w14:textId="6B0A78E7" w:rsidR="00AA63E7" w:rsidRDefault="00AA63E7" w:rsidP="156E0B0A">
      <w:pPr>
        <w:spacing w:after="0" w:line="240" w:lineRule="auto"/>
        <w:rPr>
          <w:b/>
          <w:bCs/>
        </w:rPr>
      </w:pPr>
      <w:r w:rsidRPr="156E0B0A">
        <w:rPr>
          <w:b/>
          <w:bCs/>
        </w:rPr>
        <w:t>RESPONSE</w:t>
      </w:r>
    </w:p>
    <w:p w14:paraId="44AEA020" w14:textId="77777777" w:rsidR="005C378E" w:rsidRDefault="005C378E" w:rsidP="156E0B0A">
      <w:pPr>
        <w:spacing w:after="0" w:line="240" w:lineRule="auto"/>
        <w:rPr>
          <w:b/>
          <w:bCs/>
        </w:rPr>
      </w:pPr>
    </w:p>
    <w:p w14:paraId="4140965F" w14:textId="77777777" w:rsidR="005C378E" w:rsidRPr="005C378E" w:rsidRDefault="005C378E" w:rsidP="005C378E">
      <w:pPr>
        <w:spacing w:after="0" w:line="240" w:lineRule="auto"/>
      </w:pPr>
      <w:r w:rsidRPr="005C378E">
        <w:t>There were 1,850 services planned to depart Cardiff central, with a destination for Coryton. Out of which 73 were cancelled (cancellation rate at 3.9%).</w:t>
      </w:r>
    </w:p>
    <w:p w14:paraId="65D59A31" w14:textId="77777777" w:rsidR="005C378E" w:rsidRPr="005C378E" w:rsidRDefault="005C378E" w:rsidP="005C378E">
      <w:pPr>
        <w:spacing w:after="0" w:line="240" w:lineRule="auto"/>
      </w:pPr>
    </w:p>
    <w:p w14:paraId="4E894847" w14:textId="77777777" w:rsidR="005C378E" w:rsidRPr="005C378E" w:rsidRDefault="005C378E" w:rsidP="005C378E">
      <w:pPr>
        <w:spacing w:after="0" w:line="240" w:lineRule="auto"/>
      </w:pPr>
      <w:r w:rsidRPr="005C378E">
        <w:t>On-time to 3minutes for the line is around 76%.</w:t>
      </w:r>
    </w:p>
    <w:p w14:paraId="4AE1D9A4" w14:textId="77777777" w:rsidR="005C378E" w:rsidRPr="005C378E" w:rsidRDefault="005C378E" w:rsidP="156E0B0A">
      <w:pPr>
        <w:spacing w:after="0" w:line="240" w:lineRule="auto"/>
      </w:pPr>
    </w:p>
    <w:p w14:paraId="4343EB27" w14:textId="4C2C6748" w:rsidR="005C378E" w:rsidRPr="005C378E" w:rsidRDefault="005C378E" w:rsidP="156E0B0A">
      <w:pPr>
        <w:spacing w:after="0" w:line="240" w:lineRule="auto"/>
      </w:pPr>
      <w:r w:rsidRPr="005C378E">
        <w:t>Transport for Wales do not record the average notice given to passengers.</w:t>
      </w: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6"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5"/>
  </w:num>
  <w:num w:numId="5" w16cid:durableId="447050164">
    <w:abstractNumId w:val="10"/>
  </w:num>
  <w:num w:numId="6" w16cid:durableId="1085153704">
    <w:abstractNumId w:val="12"/>
  </w:num>
  <w:num w:numId="7" w16cid:durableId="18418906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4"/>
  </w:num>
  <w:num w:numId="12" w16cid:durableId="1824615605">
    <w:abstractNumId w:val="5"/>
  </w:num>
  <w:num w:numId="13" w16cid:durableId="2126925490">
    <w:abstractNumId w:val="4"/>
  </w:num>
  <w:num w:numId="14" w16cid:durableId="164785147">
    <w:abstractNumId w:val="16"/>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C378E"/>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37E35"/>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32019358">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678889412">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4286214">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058474737">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customXml/itemProps3.xml><?xml version="1.0" encoding="utf-8"?>
<ds:datastoreItem xmlns:ds="http://schemas.openxmlformats.org/officeDocument/2006/customXml" ds:itemID="{6F8B8B0B-EFCB-4738-AA33-4CAA3F31B2F1}">
  <ds:schemaRefs>
    <ds:schemaRef ds:uri="http://schemas.microsoft.com/sharepoint/v3/contenttype/forms"/>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2</TotalTime>
  <Pages>1</Pages>
  <Words>92</Words>
  <Characters>531</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2</cp:revision>
  <dcterms:created xsi:type="dcterms:W3CDTF">2025-01-16T11:32:00Z</dcterms:created>
  <dcterms:modified xsi:type="dcterms:W3CDTF">2025-01-16T11:32:00Z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