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2B920087"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BE1968">
        <w:rPr>
          <w:rStyle w:val="normaltextrun"/>
          <w:rFonts w:ascii="Calibri" w:hAnsi="Calibri" w:cs="Calibri"/>
          <w:sz w:val="22"/>
          <w:szCs w:val="22"/>
        </w:rPr>
        <w:t>13</w:t>
      </w:r>
      <w:r w:rsidR="00BE1968" w:rsidRPr="00BE1968">
        <w:rPr>
          <w:rStyle w:val="normaltextrun"/>
          <w:rFonts w:ascii="Calibri" w:hAnsi="Calibri" w:cs="Calibri"/>
          <w:sz w:val="22"/>
          <w:szCs w:val="22"/>
          <w:vertAlign w:val="superscript"/>
        </w:rPr>
        <w:t>th</w:t>
      </w:r>
      <w:r w:rsidR="004B27E1">
        <w:rPr>
          <w:rStyle w:val="normaltextrun"/>
          <w:rFonts w:ascii="Calibri" w:hAnsi="Calibri" w:cs="Calibri"/>
          <w:sz w:val="22"/>
          <w:szCs w:val="22"/>
        </w:rPr>
        <w:t xml:space="preserve"> of </w:t>
      </w:r>
      <w:r w:rsidR="00070FA8">
        <w:rPr>
          <w:rStyle w:val="normaltextrun"/>
          <w:rFonts w:ascii="Calibri" w:hAnsi="Calibri" w:cs="Calibri"/>
          <w:sz w:val="22"/>
          <w:szCs w:val="22"/>
        </w:rPr>
        <w:t>Febr</w:t>
      </w:r>
      <w:r w:rsidR="00461A8E">
        <w:rPr>
          <w:rStyle w:val="normaltextrun"/>
          <w:rFonts w:ascii="Calibri" w:hAnsi="Calibri" w:cs="Calibri"/>
          <w:sz w:val="22"/>
          <w:szCs w:val="22"/>
        </w:rPr>
        <w:t>uary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4131818C"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BE1968">
        <w:rPr>
          <w:rStyle w:val="normaltextrun"/>
          <w:rFonts w:ascii="Calibri" w:hAnsi="Calibri" w:cs="Calibri"/>
          <w:b/>
          <w:bCs/>
          <w:color w:val="FF0000"/>
          <w:sz w:val="28"/>
          <w:szCs w:val="28"/>
        </w:rPr>
        <w:t>22/25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76109CB0" w14:textId="5ED4383F" w:rsidR="00BE1968" w:rsidRDefault="00BE1968" w:rsidP="00BE1968">
      <w:pPr>
        <w:pStyle w:val="paragraph"/>
        <w:textAlignment w:val="baseline"/>
        <w:rPr>
          <w:rStyle w:val="normaltextrun"/>
          <w:rFonts w:ascii="Calibri" w:hAnsi="Calibri" w:cs="Calibri"/>
          <w:b/>
          <w:bCs/>
        </w:rPr>
      </w:pPr>
      <w:r w:rsidRPr="00BE1968">
        <w:rPr>
          <w:rFonts w:ascii="Calibri" w:hAnsi="Calibri" w:cs="Calibri"/>
          <w:b/>
          <w:bCs/>
        </w:rPr>
        <w:t>Could you please tell me how many cancellations there have been between Cardiff and Newport in the last 6 months and the most common reason for these cancellations?</w:t>
      </w:r>
    </w:p>
    <w:p w14:paraId="261EF0D5" w14:textId="6B0A78E7" w:rsidR="00AA63E7" w:rsidRDefault="00AA63E7" w:rsidP="156E0B0A">
      <w:pPr>
        <w:spacing w:after="0" w:line="240" w:lineRule="auto"/>
        <w:rPr>
          <w:b/>
          <w:bCs/>
        </w:rPr>
      </w:pPr>
      <w:r w:rsidRPr="156E0B0A">
        <w:rPr>
          <w:b/>
          <w:bCs/>
        </w:rPr>
        <w:t>RESPONSE</w:t>
      </w:r>
    </w:p>
    <w:p w14:paraId="7655FEC4" w14:textId="77777777" w:rsidR="008C20F0" w:rsidRDefault="008C20F0" w:rsidP="156E0B0A">
      <w:pPr>
        <w:spacing w:after="0" w:line="240" w:lineRule="auto"/>
        <w:rPr>
          <w:b/>
          <w:bCs/>
        </w:rPr>
      </w:pPr>
    </w:p>
    <w:p w14:paraId="2C71187C" w14:textId="77777777" w:rsidR="008C20F0" w:rsidRPr="008C20F0" w:rsidRDefault="008C20F0" w:rsidP="008C20F0">
      <w:pPr>
        <w:spacing w:after="0" w:line="240" w:lineRule="auto"/>
      </w:pPr>
      <w:r w:rsidRPr="008C20F0">
        <w:t xml:space="preserve">In the 7 months the information was requested TfW cancellations totals were as </w:t>
      </w:r>
      <w:proofErr w:type="gramStart"/>
      <w:r w:rsidRPr="008C20F0">
        <w:t>follows:-</w:t>
      </w:r>
      <w:proofErr w:type="gramEnd"/>
    </w:p>
    <w:p w14:paraId="09C51A00" w14:textId="77777777" w:rsidR="008C20F0" w:rsidRPr="008C20F0" w:rsidRDefault="008C20F0" w:rsidP="008C20F0">
      <w:pPr>
        <w:spacing w:after="0" w:line="240" w:lineRule="auto"/>
      </w:pPr>
      <w:r w:rsidRPr="008C20F0">
        <w:t>Between Cardiff Central and Newport, TfW cancelled 3.7% of its service (total 347 trains)</w:t>
      </w:r>
    </w:p>
    <w:p w14:paraId="69833A61" w14:textId="77777777" w:rsidR="008C20F0" w:rsidRPr="008C20F0" w:rsidRDefault="008C20F0" w:rsidP="008C20F0">
      <w:pPr>
        <w:spacing w:after="0" w:line="240" w:lineRule="auto"/>
      </w:pPr>
      <w:r w:rsidRPr="008C20F0">
        <w:t>Between Newport and Cardiff TfW has cancelled 4% of its service (total 330 trains)</w:t>
      </w:r>
    </w:p>
    <w:p w14:paraId="6A6386E8" w14:textId="77777777" w:rsidR="008C20F0" w:rsidRPr="008C20F0" w:rsidRDefault="008C20F0" w:rsidP="008C20F0">
      <w:pPr>
        <w:spacing w:after="0" w:line="240" w:lineRule="auto"/>
      </w:pPr>
    </w:p>
    <w:p w14:paraId="073B7329" w14:textId="77777777" w:rsidR="008C20F0" w:rsidRPr="008C20F0" w:rsidRDefault="008C20F0" w:rsidP="008C20F0">
      <w:pPr>
        <w:spacing w:after="0" w:line="240" w:lineRule="auto"/>
      </w:pPr>
      <w:r w:rsidRPr="008C20F0">
        <w:t>Biggest cause of delays</w:t>
      </w:r>
    </w:p>
    <w:p w14:paraId="0EBDAF8F" w14:textId="77777777" w:rsidR="008C20F0" w:rsidRPr="008C20F0" w:rsidRDefault="008C20F0" w:rsidP="008C20F0">
      <w:pPr>
        <w:numPr>
          <w:ilvl w:val="0"/>
          <w:numId w:val="18"/>
        </w:numPr>
        <w:spacing w:after="0" w:line="240" w:lineRule="auto"/>
      </w:pPr>
      <w:r w:rsidRPr="008C20F0">
        <w:t>High winds affecting the network</w:t>
      </w:r>
    </w:p>
    <w:p w14:paraId="1E04B540" w14:textId="77777777" w:rsidR="008C20F0" w:rsidRPr="008C20F0" w:rsidRDefault="008C20F0" w:rsidP="008C20F0">
      <w:pPr>
        <w:numPr>
          <w:ilvl w:val="0"/>
          <w:numId w:val="18"/>
        </w:numPr>
        <w:spacing w:after="0" w:line="240" w:lineRule="auto"/>
      </w:pPr>
      <w:r w:rsidRPr="008C20F0">
        <w:t>Flooding</w:t>
      </w:r>
    </w:p>
    <w:p w14:paraId="35AA29D9" w14:textId="77777777" w:rsidR="008C20F0" w:rsidRPr="008C20F0" w:rsidRDefault="008C20F0" w:rsidP="008C20F0">
      <w:pPr>
        <w:numPr>
          <w:ilvl w:val="0"/>
          <w:numId w:val="18"/>
        </w:numPr>
        <w:spacing w:after="0" w:line="240" w:lineRule="auto"/>
      </w:pPr>
      <w:r w:rsidRPr="008C20F0">
        <w:t xml:space="preserve">Landslips and other earth </w:t>
      </w:r>
      <w:proofErr w:type="spellStart"/>
      <w:r w:rsidRPr="008C20F0">
        <w:t>moevements</w:t>
      </w:r>
      <w:proofErr w:type="spellEnd"/>
    </w:p>
    <w:p w14:paraId="5C143C40" w14:textId="77777777" w:rsidR="008C20F0" w:rsidRPr="008C20F0" w:rsidRDefault="008C20F0" w:rsidP="008C20F0">
      <w:pPr>
        <w:numPr>
          <w:ilvl w:val="0"/>
          <w:numId w:val="18"/>
        </w:numPr>
        <w:spacing w:after="0" w:line="240" w:lineRule="auto"/>
      </w:pPr>
      <w:r w:rsidRPr="008C20F0">
        <w:t xml:space="preserve">Set swaps and fleet shortages </w:t>
      </w:r>
    </w:p>
    <w:p w14:paraId="0F585BF6" w14:textId="77777777" w:rsidR="008C20F0" w:rsidRPr="008C20F0" w:rsidRDefault="008C20F0" w:rsidP="008C20F0">
      <w:pPr>
        <w:numPr>
          <w:ilvl w:val="0"/>
          <w:numId w:val="18"/>
        </w:numPr>
        <w:spacing w:after="0" w:line="240" w:lineRule="auto"/>
      </w:pPr>
      <w:r w:rsidRPr="008C20F0">
        <w:t>Short formations</w:t>
      </w:r>
    </w:p>
    <w:p w14:paraId="3567D68B" w14:textId="77777777"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27EE97" w14:textId="77777777" w:rsidR="00D201A0" w:rsidRDefault="00D201A0" w:rsidP="0029704C">
      <w:pPr>
        <w:spacing w:after="0" w:line="240" w:lineRule="auto"/>
      </w:pPr>
      <w:r>
        <w:separator/>
      </w:r>
    </w:p>
  </w:endnote>
  <w:endnote w:type="continuationSeparator" w:id="0">
    <w:p w14:paraId="3C4ACD6E" w14:textId="77777777" w:rsidR="00D201A0" w:rsidRDefault="00D201A0" w:rsidP="0029704C">
      <w:pPr>
        <w:spacing w:after="0" w:line="240" w:lineRule="auto"/>
      </w:pPr>
      <w:r>
        <w:continuationSeparator/>
      </w:r>
    </w:p>
  </w:endnote>
  <w:endnote w:type="continuationNotice" w:id="1">
    <w:p w14:paraId="53E4105E" w14:textId="77777777" w:rsidR="00D201A0" w:rsidRDefault="00D20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474C0" w14:textId="77777777" w:rsidR="00D201A0" w:rsidRDefault="00D201A0" w:rsidP="0029704C">
      <w:pPr>
        <w:spacing w:after="0" w:line="240" w:lineRule="auto"/>
      </w:pPr>
      <w:r>
        <w:separator/>
      </w:r>
    </w:p>
  </w:footnote>
  <w:footnote w:type="continuationSeparator" w:id="0">
    <w:p w14:paraId="0E25FD17" w14:textId="77777777" w:rsidR="00D201A0" w:rsidRDefault="00D201A0" w:rsidP="0029704C">
      <w:pPr>
        <w:spacing w:after="0" w:line="240" w:lineRule="auto"/>
      </w:pPr>
      <w:r>
        <w:continuationSeparator/>
      </w:r>
    </w:p>
  </w:footnote>
  <w:footnote w:type="continuationNotice" w:id="1">
    <w:p w14:paraId="41136851" w14:textId="77777777" w:rsidR="00D201A0" w:rsidRDefault="00D20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4"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6770F26"/>
    <w:multiLevelType w:val="hybridMultilevel"/>
    <w:tmpl w:val="D534B37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6"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7"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1"/>
  </w:num>
  <w:num w:numId="3" w16cid:durableId="1632709340">
    <w:abstractNumId w:val="1"/>
  </w:num>
  <w:num w:numId="4" w16cid:durableId="1687706889">
    <w:abstractNumId w:val="16"/>
  </w:num>
  <w:num w:numId="5" w16cid:durableId="447050164">
    <w:abstractNumId w:val="10"/>
  </w:num>
  <w:num w:numId="6" w16cid:durableId="1085153704">
    <w:abstractNumId w:val="12"/>
  </w:num>
  <w:num w:numId="7" w16cid:durableId="18418906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4"/>
  </w:num>
  <w:num w:numId="12" w16cid:durableId="1824615605">
    <w:abstractNumId w:val="5"/>
  </w:num>
  <w:num w:numId="13" w16cid:durableId="2126925490">
    <w:abstractNumId w:val="4"/>
  </w:num>
  <w:num w:numId="14" w16cid:durableId="164785147">
    <w:abstractNumId w:val="17"/>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 w:numId="18" w16cid:durableId="1504125579">
    <w:abstractNumId w:val="15"/>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0FA8"/>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82363"/>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20F0"/>
    <w:rsid w:val="008C3A62"/>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1968"/>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499197766">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581137304">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267690047">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20670665">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5BB89F4-4DC9-462F-858E-68BA1F742AFF}">
  <ds:schemaRefs>
    <ds:schemaRef ds:uri="http://purl.org/dc/elements/1.1/"/>
    <ds:schemaRef ds:uri="71b84520-2f4a-4240-92c9-4d84398e9fa5"/>
    <ds:schemaRef ds:uri="http://schemas.microsoft.com/office/2006/metadata/properties"/>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4c0ed1d7-e579-4868-9d2f-0a2617519e5d"/>
    <ds:schemaRef ds:uri="http://www.w3.org/XML/1998/namespace"/>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2</TotalTime>
  <Pages>1</Pages>
  <Words>135</Words>
  <Characters>632</Characters>
  <Application>Microsoft Office Word</Application>
  <DocSecurity>0</DocSecurity>
  <Lines>158</Lines>
  <Paragraphs>109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2</cp:revision>
  <dcterms:created xsi:type="dcterms:W3CDTF">2025-02-13T11:45:00Z</dcterms:created>
  <dcterms:modified xsi:type="dcterms:W3CDTF">2025-02-13T11:45:00Z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