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65C5FC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3660B7">
        <w:rPr>
          <w:rStyle w:val="normaltextrun"/>
          <w:rFonts w:ascii="Calibri" w:hAnsi="Calibri" w:cs="Calibri"/>
          <w:sz w:val="22"/>
          <w:szCs w:val="22"/>
        </w:rPr>
        <w:t>12</w:t>
      </w:r>
      <w:r w:rsidR="003660B7" w:rsidRPr="003660B7">
        <w:rPr>
          <w:rStyle w:val="normaltextrun"/>
          <w:rFonts w:ascii="Calibri" w:hAnsi="Calibri" w:cs="Calibri"/>
          <w:sz w:val="22"/>
          <w:szCs w:val="22"/>
          <w:vertAlign w:val="superscript"/>
        </w:rPr>
        <w:t>th</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796B000"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451029">
        <w:rPr>
          <w:rStyle w:val="normaltextrun"/>
          <w:rFonts w:ascii="Calibri" w:hAnsi="Calibri" w:cs="Calibri"/>
          <w:b/>
          <w:bCs/>
          <w:color w:val="FF0000"/>
          <w:sz w:val="28"/>
          <w:szCs w:val="28"/>
        </w:rPr>
        <w:t>148</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B8F2922" w14:textId="77777777" w:rsidR="00451029" w:rsidRDefault="00451029" w:rsidP="00104C3B">
      <w:pPr>
        <w:pStyle w:val="paragraph"/>
        <w:spacing w:before="0" w:beforeAutospacing="0" w:after="0" w:afterAutospacing="0"/>
        <w:textAlignment w:val="baseline"/>
        <w:rPr>
          <w:rStyle w:val="normaltextrun"/>
          <w:rFonts w:ascii="Calibri" w:hAnsi="Calibri" w:cs="Calibri"/>
          <w:b/>
          <w:bCs/>
        </w:rPr>
      </w:pPr>
    </w:p>
    <w:p w14:paraId="4573F0AB" w14:textId="77777777" w:rsidR="00451029" w:rsidRPr="00451029" w:rsidRDefault="00451029" w:rsidP="00451029">
      <w:pPr>
        <w:pStyle w:val="paragraph"/>
        <w:spacing w:before="0" w:beforeAutospacing="0" w:after="0" w:afterAutospacing="0"/>
        <w:textAlignment w:val="baseline"/>
        <w:rPr>
          <w:rFonts w:ascii="Calibri" w:hAnsi="Calibri" w:cs="Calibri"/>
          <w:b/>
          <w:bCs/>
        </w:rPr>
      </w:pPr>
      <w:r w:rsidRPr="00451029">
        <w:rPr>
          <w:rFonts w:ascii="Calibri" w:hAnsi="Calibri" w:cs="Calibri"/>
          <w:b/>
          <w:bCs/>
        </w:rPr>
        <w:t>(1) Please provide the records of compensation payouts for accessibility/assistance failures made by the operator in 2025, 2024, 2023, 2022, 2021 (information to date).</w:t>
      </w:r>
    </w:p>
    <w:p w14:paraId="0BE4B6ED" w14:textId="77777777" w:rsidR="00451029" w:rsidRPr="00451029" w:rsidRDefault="00451029" w:rsidP="00451029">
      <w:pPr>
        <w:pStyle w:val="paragraph"/>
        <w:spacing w:before="0" w:beforeAutospacing="0" w:after="0" w:afterAutospacing="0"/>
        <w:textAlignment w:val="baseline"/>
        <w:rPr>
          <w:rFonts w:ascii="Calibri" w:hAnsi="Calibri" w:cs="Calibri"/>
          <w:b/>
          <w:bCs/>
        </w:rPr>
      </w:pPr>
      <w:r w:rsidRPr="00451029">
        <w:rPr>
          <w:rFonts w:ascii="Calibri" w:hAnsi="Calibri" w:cs="Calibri"/>
          <w:b/>
          <w:bCs/>
        </w:rPr>
        <w:t>Please put this in a clear and itemised table for each year - saying how much was paid out, how many people received a payout, and indicating the amount that was direct cash compensation and what was in some other form, for example travel vouchers or gifts. If there are categories that different complaints are classed under, please include these in the data set.</w:t>
      </w:r>
    </w:p>
    <w:p w14:paraId="604A5DAA" w14:textId="77777777" w:rsidR="00451029" w:rsidRPr="00451029" w:rsidRDefault="00451029" w:rsidP="00451029">
      <w:pPr>
        <w:pStyle w:val="paragraph"/>
        <w:spacing w:before="0" w:beforeAutospacing="0" w:after="0" w:afterAutospacing="0"/>
        <w:textAlignment w:val="baseline"/>
        <w:rPr>
          <w:rFonts w:ascii="Calibri" w:hAnsi="Calibri" w:cs="Calibri"/>
          <w:b/>
          <w:bCs/>
        </w:rPr>
      </w:pPr>
    </w:p>
    <w:p w14:paraId="1FF82C1C" w14:textId="77777777" w:rsidR="00451029" w:rsidRPr="00451029" w:rsidRDefault="00451029" w:rsidP="00451029">
      <w:pPr>
        <w:pStyle w:val="paragraph"/>
        <w:spacing w:before="0" w:beforeAutospacing="0" w:after="0" w:afterAutospacing="0"/>
        <w:textAlignment w:val="baseline"/>
        <w:rPr>
          <w:rFonts w:ascii="Calibri" w:hAnsi="Calibri" w:cs="Calibri"/>
          <w:b/>
          <w:bCs/>
        </w:rPr>
      </w:pPr>
      <w:r w:rsidRPr="00451029">
        <w:rPr>
          <w:rFonts w:ascii="Calibri" w:hAnsi="Calibri" w:cs="Calibri"/>
          <w:b/>
          <w:bCs/>
        </w:rPr>
        <w:t>2) Please a) describe and b) provide any other information that is kept about these incidents, for example if locations of incidents are kept in order to show an overview of assistance failures - please provide that table if it exists. (but do not waste time compiling it).</w:t>
      </w:r>
    </w:p>
    <w:p w14:paraId="0EC0F07D" w14:textId="77777777" w:rsidR="00451029" w:rsidRPr="00451029" w:rsidRDefault="00451029" w:rsidP="00451029">
      <w:pPr>
        <w:pStyle w:val="paragraph"/>
        <w:spacing w:before="0" w:beforeAutospacing="0" w:after="0" w:afterAutospacing="0"/>
        <w:textAlignment w:val="baseline"/>
        <w:rPr>
          <w:rFonts w:ascii="Calibri" w:hAnsi="Calibri" w:cs="Calibri"/>
          <w:b/>
          <w:bCs/>
        </w:rPr>
      </w:pPr>
    </w:p>
    <w:p w14:paraId="11127F73" w14:textId="1555C797" w:rsidR="00451029" w:rsidRDefault="00451029" w:rsidP="00104C3B">
      <w:pPr>
        <w:pStyle w:val="paragraph"/>
        <w:spacing w:before="0" w:beforeAutospacing="0" w:after="0" w:afterAutospacing="0"/>
        <w:textAlignment w:val="baseline"/>
        <w:rPr>
          <w:rStyle w:val="normaltextrun"/>
          <w:rFonts w:ascii="Calibri" w:hAnsi="Calibri" w:cs="Calibri"/>
          <w:b/>
          <w:bCs/>
        </w:rPr>
      </w:pPr>
      <w:r w:rsidRPr="00451029">
        <w:rPr>
          <w:rFonts w:ascii="Calibri" w:hAnsi="Calibri" w:cs="Calibri"/>
          <w:b/>
          <w:bCs/>
        </w:rPr>
        <w:t>3) Please provide any government or ORR guidance or formal communications on compensation for accessibility, since 1 December 2024.</w:t>
      </w:r>
    </w:p>
    <w:p w14:paraId="48227BD8" w14:textId="77777777" w:rsidR="00F447A7" w:rsidRDefault="00F447A7" w:rsidP="156E0B0A">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4451DE8A" w14:textId="77777777" w:rsidR="00451029" w:rsidRDefault="00451029" w:rsidP="156E0B0A">
      <w:pPr>
        <w:spacing w:after="0" w:line="240" w:lineRule="auto"/>
        <w:rPr>
          <w:b/>
          <w:bCs/>
        </w:rPr>
      </w:pPr>
    </w:p>
    <w:p w14:paraId="28B9CE12" w14:textId="78BF05B5" w:rsidR="00451029" w:rsidRDefault="00451029" w:rsidP="156E0B0A">
      <w:pPr>
        <w:spacing w:after="0" w:line="240" w:lineRule="auto"/>
        <w:rPr>
          <w:u w:val="single"/>
        </w:rPr>
      </w:pPr>
      <w:r w:rsidRPr="00451029">
        <w:rPr>
          <w:u w:val="single"/>
        </w:rPr>
        <w:t>Question 1</w:t>
      </w:r>
    </w:p>
    <w:p w14:paraId="731810F6" w14:textId="77777777" w:rsidR="00451029" w:rsidRDefault="00451029" w:rsidP="156E0B0A">
      <w:pPr>
        <w:spacing w:after="0" w:line="240" w:lineRule="auto"/>
        <w:rPr>
          <w:u w:val="single"/>
        </w:rPr>
      </w:pPr>
    </w:p>
    <w:p w14:paraId="3D5042FC" w14:textId="352EA528" w:rsidR="00451029" w:rsidRPr="00451029" w:rsidRDefault="00451029" w:rsidP="00451029">
      <w:pPr>
        <w:spacing w:after="0" w:line="240" w:lineRule="auto"/>
      </w:pPr>
      <w:r w:rsidRPr="00451029">
        <w:t>Please find attached the amount of compensation paid out in compensation for accessibility/assistance failures. This is separated into three tables, one for total, one for Rail Vouchers and one for Bank Transfer. Please note that we only have data going back to June 2023 due to a system change. Please not</w:t>
      </w:r>
      <w:r>
        <w:t>e</w:t>
      </w:r>
      <w:r w:rsidRPr="00451029">
        <w:t xml:space="preserve"> that this data only concerns compensation given out by our customer relations agents and does not contain any compensation given out outside of this.</w:t>
      </w:r>
    </w:p>
    <w:p w14:paraId="756C243A" w14:textId="77777777" w:rsidR="00451029" w:rsidRPr="00451029" w:rsidRDefault="00451029" w:rsidP="156E0B0A">
      <w:pPr>
        <w:spacing w:after="0" w:line="240" w:lineRule="auto"/>
        <w:rPr>
          <w:u w:val="single"/>
        </w:rPr>
      </w:pPr>
    </w:p>
    <w:p w14:paraId="7E2A2BD1" w14:textId="2E2C1C01" w:rsidR="00451029" w:rsidRDefault="00451029" w:rsidP="156E0B0A">
      <w:pPr>
        <w:spacing w:after="0" w:line="240" w:lineRule="auto"/>
        <w:rPr>
          <w:u w:val="single"/>
        </w:rPr>
      </w:pPr>
      <w:r w:rsidRPr="00451029">
        <w:rPr>
          <w:u w:val="single"/>
        </w:rPr>
        <w:t>Question 2</w:t>
      </w:r>
    </w:p>
    <w:p w14:paraId="066ED5FA" w14:textId="77777777" w:rsidR="00451029" w:rsidRDefault="00451029" w:rsidP="156E0B0A">
      <w:pPr>
        <w:spacing w:after="0" w:line="240" w:lineRule="auto"/>
        <w:rPr>
          <w:u w:val="single"/>
        </w:rPr>
      </w:pPr>
    </w:p>
    <w:p w14:paraId="67DD388D" w14:textId="77777777" w:rsidR="00451029" w:rsidRPr="00451029" w:rsidRDefault="00451029" w:rsidP="00451029">
      <w:pPr>
        <w:spacing w:after="0" w:line="240" w:lineRule="auto"/>
      </w:pPr>
      <w:r w:rsidRPr="00451029">
        <w:t>In the attached document, the 'data' tab contains line by line the information of each incidents including the 'enquiry' column which speaks to what happened at each incident and a Journey column that gives the line of route the passenger was travelling on. Please note that not all incidents will have a journey as this field was not a mandatory field for everyone of theses complainst so there are lines with no data in this column.</w:t>
      </w:r>
    </w:p>
    <w:p w14:paraId="392A1BEA" w14:textId="77777777" w:rsidR="00451029" w:rsidRPr="00451029" w:rsidRDefault="00451029" w:rsidP="156E0B0A">
      <w:pPr>
        <w:spacing w:after="0" w:line="240" w:lineRule="auto"/>
      </w:pPr>
    </w:p>
    <w:p w14:paraId="111EA3F2" w14:textId="415B05F0" w:rsidR="00451029" w:rsidRDefault="00451029" w:rsidP="156E0B0A">
      <w:pPr>
        <w:spacing w:after="0" w:line="240" w:lineRule="auto"/>
        <w:rPr>
          <w:u w:val="single"/>
        </w:rPr>
      </w:pPr>
      <w:r w:rsidRPr="00451029">
        <w:rPr>
          <w:u w:val="single"/>
        </w:rPr>
        <w:t>Question 3</w:t>
      </w:r>
    </w:p>
    <w:p w14:paraId="1B2FAF18" w14:textId="77777777" w:rsidR="00451029" w:rsidRPr="00451029" w:rsidRDefault="00451029" w:rsidP="156E0B0A">
      <w:pPr>
        <w:spacing w:after="0" w:line="240" w:lineRule="auto"/>
      </w:pPr>
    </w:p>
    <w:p w14:paraId="7F620599" w14:textId="77777777" w:rsidR="00451029" w:rsidRPr="00451029" w:rsidRDefault="00451029" w:rsidP="00451029">
      <w:pPr>
        <w:spacing w:after="0" w:line="240" w:lineRule="auto"/>
      </w:pPr>
      <w:r w:rsidRPr="00451029">
        <w:t xml:space="preserve">There is no ORR formal documentation for compensation given for accessibility compensation. </w:t>
      </w:r>
    </w:p>
    <w:p w14:paraId="661618E8" w14:textId="77777777" w:rsidR="00451029" w:rsidRPr="00451029" w:rsidRDefault="00451029" w:rsidP="00451029">
      <w:pPr>
        <w:spacing w:after="0" w:line="240" w:lineRule="auto"/>
      </w:pPr>
    </w:p>
    <w:p w14:paraId="7589DA6B" w14:textId="0896A928" w:rsidR="00451029" w:rsidRDefault="00451029" w:rsidP="00451029">
      <w:pPr>
        <w:spacing w:after="0" w:line="240" w:lineRule="auto"/>
      </w:pPr>
      <w:r w:rsidRPr="00451029">
        <w:t xml:space="preserve">You may wish to contact ORR directly. Please see the below </w:t>
      </w:r>
      <w:r>
        <w:t>email address –</w:t>
      </w:r>
    </w:p>
    <w:p w14:paraId="39DB09C2" w14:textId="77777777" w:rsidR="00451029" w:rsidRDefault="00451029" w:rsidP="00451029">
      <w:pPr>
        <w:spacing w:after="0" w:line="240" w:lineRule="auto"/>
      </w:pPr>
    </w:p>
    <w:p w14:paraId="49CBDCF2" w14:textId="5ED62B3F" w:rsidR="00451029" w:rsidRPr="00451029" w:rsidRDefault="00451029" w:rsidP="00451029">
      <w:pPr>
        <w:spacing w:after="0" w:line="240" w:lineRule="auto"/>
      </w:pPr>
      <w:r w:rsidRPr="00451029">
        <w:t>contact.pct@orr.gov.uk</w:t>
      </w:r>
    </w:p>
    <w:p w14:paraId="3738FC31" w14:textId="77777777" w:rsidR="00451029" w:rsidRDefault="00451029" w:rsidP="00451029">
      <w:pPr>
        <w:spacing w:after="0" w:line="240" w:lineRule="auto"/>
        <w:rPr>
          <w:b/>
          <w:bCs/>
          <w:u w:val="single"/>
        </w:rPr>
      </w:pPr>
    </w:p>
    <w:p w14:paraId="7A55828A" w14:textId="77777777" w:rsidR="00451029" w:rsidRPr="00451029" w:rsidRDefault="00451029" w:rsidP="156E0B0A">
      <w:pPr>
        <w:spacing w:after="0" w:line="240" w:lineRule="auto"/>
        <w:rPr>
          <w:u w:val="single"/>
        </w:rPr>
      </w:pPr>
    </w:p>
    <w:p w14:paraId="7AE901D7" w14:textId="77777777" w:rsidR="00451029" w:rsidRDefault="00451029" w:rsidP="156E0B0A">
      <w:pPr>
        <w:spacing w:after="0" w:line="240" w:lineRule="auto"/>
        <w:rPr>
          <w:b/>
          <w:bCs/>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7267" w14:textId="77777777" w:rsidR="001A3842" w:rsidRDefault="001A3842" w:rsidP="0029704C">
      <w:pPr>
        <w:spacing w:after="0" w:line="240" w:lineRule="auto"/>
      </w:pPr>
      <w:r>
        <w:separator/>
      </w:r>
    </w:p>
  </w:endnote>
  <w:endnote w:type="continuationSeparator" w:id="0">
    <w:p w14:paraId="45E350C4" w14:textId="77777777" w:rsidR="001A3842" w:rsidRDefault="001A3842" w:rsidP="0029704C">
      <w:pPr>
        <w:spacing w:after="0" w:line="240" w:lineRule="auto"/>
      </w:pPr>
      <w:r>
        <w:continuationSeparator/>
      </w:r>
    </w:p>
  </w:endnote>
  <w:endnote w:type="continuationNotice" w:id="1">
    <w:p w14:paraId="21000A2D" w14:textId="77777777" w:rsidR="001A3842" w:rsidRDefault="001A3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7AD1" w14:textId="77777777" w:rsidR="001A3842" w:rsidRDefault="001A3842" w:rsidP="0029704C">
      <w:pPr>
        <w:spacing w:after="0" w:line="240" w:lineRule="auto"/>
      </w:pPr>
      <w:r>
        <w:separator/>
      </w:r>
    </w:p>
  </w:footnote>
  <w:footnote w:type="continuationSeparator" w:id="0">
    <w:p w14:paraId="7B437E03" w14:textId="77777777" w:rsidR="001A3842" w:rsidRDefault="001A3842" w:rsidP="0029704C">
      <w:pPr>
        <w:spacing w:after="0" w:line="240" w:lineRule="auto"/>
      </w:pPr>
      <w:r>
        <w:continuationSeparator/>
      </w:r>
    </w:p>
  </w:footnote>
  <w:footnote w:type="continuationNotice" w:id="1">
    <w:p w14:paraId="0BDFE645" w14:textId="77777777" w:rsidR="001A3842" w:rsidRDefault="001A3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384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660B7"/>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51029"/>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4859300">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0934073">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17362391">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72282349">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20744323">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20997385">
      <w:bodyDiv w:val="1"/>
      <w:marLeft w:val="0"/>
      <w:marRight w:val="0"/>
      <w:marTop w:val="0"/>
      <w:marBottom w:val="0"/>
      <w:divBdr>
        <w:top w:val="none" w:sz="0" w:space="0" w:color="auto"/>
        <w:left w:val="none" w:sz="0" w:space="0" w:color="auto"/>
        <w:bottom w:val="none" w:sz="0" w:space="0" w:color="auto"/>
        <w:right w:val="none" w:sz="0" w:space="0" w:color="auto"/>
      </w:divBdr>
    </w:div>
    <w:div w:id="1848709703">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69840087">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1882</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2025-06-12T10:41:00Z</dcterms:created>
  <dcterms:modified xsi:type="dcterms:W3CDTF">2025-06-12T12:01:00Z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