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081B49CB"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44516B">
        <w:rPr>
          <w:rStyle w:val="normaltextrun"/>
          <w:rFonts w:ascii="Calibri" w:hAnsi="Calibri" w:cs="Calibri"/>
          <w:sz w:val="22"/>
          <w:szCs w:val="22"/>
        </w:rPr>
        <w:t xml:space="preserve"> 18</w:t>
      </w:r>
      <w:r w:rsidR="0044516B" w:rsidRPr="0044516B">
        <w:rPr>
          <w:rStyle w:val="normaltextrun"/>
          <w:rFonts w:ascii="Calibri" w:hAnsi="Calibri" w:cs="Calibri"/>
          <w:sz w:val="22"/>
          <w:szCs w:val="22"/>
          <w:vertAlign w:val="superscript"/>
        </w:rPr>
        <w:t>th</w:t>
      </w:r>
      <w:r w:rsidR="004B27E1">
        <w:rPr>
          <w:rStyle w:val="normaltextrun"/>
          <w:rFonts w:ascii="Calibri" w:hAnsi="Calibri" w:cs="Calibri"/>
          <w:sz w:val="22"/>
          <w:szCs w:val="22"/>
        </w:rPr>
        <w:t xml:space="preserve"> of </w:t>
      </w:r>
      <w:r w:rsidR="00C55F2B">
        <w:rPr>
          <w:rStyle w:val="normaltextrun"/>
          <w:rFonts w:ascii="Calibri" w:hAnsi="Calibri" w:cs="Calibri"/>
          <w:sz w:val="22"/>
          <w:szCs w:val="22"/>
        </w:rPr>
        <w:t>June</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9DB0A21"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44516B">
        <w:rPr>
          <w:rStyle w:val="normaltextrun"/>
          <w:rFonts w:ascii="Calibri" w:hAnsi="Calibri" w:cs="Calibri"/>
          <w:b/>
          <w:bCs/>
          <w:color w:val="FF0000"/>
          <w:sz w:val="28"/>
          <w:szCs w:val="28"/>
        </w:rPr>
        <w:t>159</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868F6AF" w14:textId="521A0EA5" w:rsidR="002438E2"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2EF4063F" w14:textId="77777777" w:rsidR="0044516B" w:rsidRDefault="0044516B" w:rsidP="00104C3B">
      <w:pPr>
        <w:pStyle w:val="paragraph"/>
        <w:spacing w:before="0" w:beforeAutospacing="0" w:after="0" w:afterAutospacing="0"/>
        <w:textAlignment w:val="baseline"/>
        <w:rPr>
          <w:rStyle w:val="normaltextrun"/>
          <w:rFonts w:ascii="Calibri" w:hAnsi="Calibri" w:cs="Calibri"/>
          <w:b/>
          <w:bCs/>
        </w:rPr>
      </w:pPr>
    </w:p>
    <w:p w14:paraId="421BDF8B" w14:textId="6BCF9E1F" w:rsidR="0044516B" w:rsidRDefault="0044516B" w:rsidP="00104C3B">
      <w:pPr>
        <w:pStyle w:val="paragraph"/>
        <w:spacing w:before="0" w:beforeAutospacing="0" w:after="0" w:afterAutospacing="0"/>
        <w:textAlignment w:val="baseline"/>
        <w:rPr>
          <w:rStyle w:val="normaltextrun"/>
          <w:rFonts w:ascii="Calibri" w:hAnsi="Calibri" w:cs="Calibri"/>
          <w:b/>
          <w:bCs/>
        </w:rPr>
      </w:pPr>
      <w:r w:rsidRPr="0044516B">
        <w:rPr>
          <w:rFonts w:ascii="Calibri" w:hAnsi="Calibri" w:cs="Calibri"/>
          <w:b/>
          <w:bCs/>
        </w:rPr>
        <w:t xml:space="preserve">I would like to know the TfW policy on people putting their feet on the seats of carriages, please. Also who I should write to in TfW should I have suggestions to make about feet on seats. </w:t>
      </w:r>
    </w:p>
    <w:p w14:paraId="48227BD8" w14:textId="77777777" w:rsidR="00F447A7" w:rsidRDefault="00F447A7" w:rsidP="156E0B0A">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5C17D471" w14:textId="77777777" w:rsidR="0044516B" w:rsidRDefault="0044516B" w:rsidP="156E0B0A">
      <w:pPr>
        <w:spacing w:after="0" w:line="240" w:lineRule="auto"/>
        <w:rPr>
          <w:b/>
          <w:bCs/>
        </w:rPr>
      </w:pPr>
    </w:p>
    <w:p w14:paraId="776DA482" w14:textId="07419C80" w:rsidR="0044516B" w:rsidRPr="0044516B" w:rsidRDefault="0044516B" w:rsidP="156E0B0A">
      <w:pPr>
        <w:spacing w:after="0" w:line="240" w:lineRule="auto"/>
      </w:pPr>
      <w:r w:rsidRPr="0044516B">
        <w:t>Transport for Wales do not hold a policy in relation to customers putting their feet on seats.</w:t>
      </w:r>
    </w:p>
    <w:p w14:paraId="372489C5" w14:textId="77777777" w:rsidR="0044516B" w:rsidRPr="0044516B" w:rsidRDefault="0044516B" w:rsidP="156E0B0A">
      <w:pPr>
        <w:spacing w:after="0" w:line="240" w:lineRule="auto"/>
      </w:pPr>
    </w:p>
    <w:p w14:paraId="3EAC043F" w14:textId="0D333FDB" w:rsidR="0044516B" w:rsidRPr="0044516B" w:rsidRDefault="0044516B" w:rsidP="156E0B0A">
      <w:pPr>
        <w:spacing w:after="0" w:line="240" w:lineRule="auto"/>
      </w:pPr>
      <w:r w:rsidRPr="0044516B">
        <w:t>T</w:t>
      </w:r>
      <w:r w:rsidRPr="0044516B">
        <w:t>he trains we operate belong to everyone and we will remind customers to respect the train environment if they are causing damage to the train or disturbing other passengers</w:t>
      </w:r>
      <w:r w:rsidRPr="0044516B">
        <w:t>.</w:t>
      </w:r>
    </w:p>
    <w:p w14:paraId="70A797D8" w14:textId="77777777" w:rsidR="0044516B" w:rsidRPr="0044516B" w:rsidRDefault="0044516B" w:rsidP="156E0B0A">
      <w:pPr>
        <w:spacing w:after="0" w:line="240" w:lineRule="auto"/>
      </w:pPr>
    </w:p>
    <w:p w14:paraId="0D06DB74" w14:textId="3B936F7E" w:rsidR="0044516B" w:rsidRPr="0044516B" w:rsidRDefault="0044516B" w:rsidP="156E0B0A">
      <w:pPr>
        <w:spacing w:after="0" w:line="240" w:lineRule="auto"/>
      </w:pPr>
      <w:r w:rsidRPr="0044516B">
        <w:t>Please see railway bylaw 6 below –</w:t>
      </w:r>
    </w:p>
    <w:p w14:paraId="2B1FD611" w14:textId="77777777" w:rsidR="0044516B" w:rsidRPr="0044516B" w:rsidRDefault="0044516B" w:rsidP="156E0B0A">
      <w:pPr>
        <w:spacing w:after="0" w:line="240" w:lineRule="auto"/>
      </w:pPr>
    </w:p>
    <w:p w14:paraId="7C5FF3AD" w14:textId="77777777" w:rsidR="0044516B" w:rsidRPr="0044516B" w:rsidRDefault="0044516B" w:rsidP="0044516B">
      <w:pPr>
        <w:spacing w:after="0" w:line="240" w:lineRule="auto"/>
      </w:pPr>
      <w:r w:rsidRPr="0044516B">
        <w:t>6. Unacceptable behaviour</w:t>
      </w:r>
    </w:p>
    <w:p w14:paraId="0814412B" w14:textId="77777777" w:rsidR="0044516B" w:rsidRPr="0044516B" w:rsidRDefault="0044516B" w:rsidP="0044516B">
      <w:pPr>
        <w:spacing w:after="0" w:line="240" w:lineRule="auto"/>
      </w:pPr>
      <w:r w:rsidRPr="0044516B">
        <w:t>No person shall:</w:t>
      </w:r>
    </w:p>
    <w:p w14:paraId="0C14B1EA" w14:textId="77777777" w:rsidR="0044516B" w:rsidRPr="0044516B" w:rsidRDefault="0044516B" w:rsidP="0044516B">
      <w:pPr>
        <w:numPr>
          <w:ilvl w:val="0"/>
          <w:numId w:val="35"/>
        </w:numPr>
        <w:spacing w:after="0" w:line="240" w:lineRule="auto"/>
      </w:pPr>
      <w:r w:rsidRPr="0044516B">
        <w:t>use any threatening, abusive, obscene or offensive language on the railway</w:t>
      </w:r>
    </w:p>
    <w:p w14:paraId="10FA26B1" w14:textId="77777777" w:rsidR="0044516B" w:rsidRPr="0044516B" w:rsidRDefault="0044516B" w:rsidP="0044516B">
      <w:pPr>
        <w:numPr>
          <w:ilvl w:val="0"/>
          <w:numId w:val="35"/>
        </w:numPr>
        <w:spacing w:after="0" w:line="240" w:lineRule="auto"/>
      </w:pPr>
      <w:r w:rsidRPr="0044516B">
        <w:t>behave in a disorderly, indecent or offensive manner on the railway</w:t>
      </w:r>
    </w:p>
    <w:p w14:paraId="67AB0F1E" w14:textId="77777777" w:rsidR="0044516B" w:rsidRPr="0044516B" w:rsidRDefault="0044516B" w:rsidP="0044516B">
      <w:pPr>
        <w:numPr>
          <w:ilvl w:val="0"/>
          <w:numId w:val="35"/>
        </w:numPr>
        <w:spacing w:after="0" w:line="240" w:lineRule="auto"/>
      </w:pPr>
      <w:r w:rsidRPr="0044516B">
        <w:t>write, draw, paint or fix anything on the railway</w:t>
      </w:r>
    </w:p>
    <w:p w14:paraId="286FE24B" w14:textId="77777777" w:rsidR="0044516B" w:rsidRPr="0044516B" w:rsidRDefault="0044516B" w:rsidP="0044516B">
      <w:pPr>
        <w:numPr>
          <w:ilvl w:val="0"/>
          <w:numId w:val="35"/>
        </w:numPr>
        <w:spacing w:after="0" w:line="240" w:lineRule="auto"/>
      </w:pPr>
      <w:r w:rsidRPr="0044516B">
        <w:t>soil any part of the railway</w:t>
      </w:r>
    </w:p>
    <w:p w14:paraId="67491C67" w14:textId="77777777" w:rsidR="0044516B" w:rsidRPr="0044516B" w:rsidRDefault="0044516B" w:rsidP="0044516B">
      <w:pPr>
        <w:numPr>
          <w:ilvl w:val="0"/>
          <w:numId w:val="35"/>
        </w:numPr>
        <w:spacing w:after="0" w:line="240" w:lineRule="auto"/>
      </w:pPr>
      <w:r w:rsidRPr="0044516B">
        <w:t>damage or detach any part of the railway</w:t>
      </w:r>
    </w:p>
    <w:p w14:paraId="7AD38E5B" w14:textId="77777777" w:rsidR="0044516B" w:rsidRPr="0044516B" w:rsidRDefault="0044516B" w:rsidP="0044516B">
      <w:pPr>
        <w:numPr>
          <w:ilvl w:val="0"/>
          <w:numId w:val="35"/>
        </w:numPr>
        <w:spacing w:after="0" w:line="240" w:lineRule="auto"/>
      </w:pPr>
      <w:r w:rsidRPr="0044516B">
        <w:t>spit on the railway</w:t>
      </w:r>
    </w:p>
    <w:p w14:paraId="21092B54" w14:textId="77777777" w:rsidR="0044516B" w:rsidRPr="0044516B" w:rsidRDefault="0044516B" w:rsidP="0044516B">
      <w:pPr>
        <w:numPr>
          <w:ilvl w:val="0"/>
          <w:numId w:val="35"/>
        </w:numPr>
        <w:spacing w:after="0" w:line="240" w:lineRule="auto"/>
      </w:pPr>
      <w:r w:rsidRPr="0044516B">
        <w:t>drop litter or leave waste on the railway</w:t>
      </w:r>
    </w:p>
    <w:p w14:paraId="77CFE923" w14:textId="77777777" w:rsidR="0044516B" w:rsidRDefault="0044516B" w:rsidP="0044516B">
      <w:pPr>
        <w:numPr>
          <w:ilvl w:val="0"/>
          <w:numId w:val="35"/>
        </w:numPr>
        <w:spacing w:after="0" w:line="240" w:lineRule="auto"/>
      </w:pPr>
      <w:r w:rsidRPr="0044516B">
        <w:t>molest or wilfully interfere with the comfort or convenience of any person on the railway</w:t>
      </w:r>
    </w:p>
    <w:p w14:paraId="5C2AC2F2" w14:textId="77777777" w:rsidR="003C512A" w:rsidRDefault="003C512A" w:rsidP="003C512A">
      <w:pPr>
        <w:spacing w:after="0" w:line="240" w:lineRule="auto"/>
      </w:pPr>
    </w:p>
    <w:p w14:paraId="7471A964" w14:textId="75C6730A" w:rsidR="003C512A" w:rsidRDefault="00243E3E" w:rsidP="003C512A">
      <w:pPr>
        <w:spacing w:after="0" w:line="240" w:lineRule="auto"/>
      </w:pPr>
      <w:r>
        <w:t>You can complete a feedback form if you wish to raise any concerns or make suggestions. The form can be found here –</w:t>
      </w:r>
    </w:p>
    <w:p w14:paraId="24716D6D" w14:textId="77777777" w:rsidR="00243E3E" w:rsidRDefault="00243E3E" w:rsidP="003C512A">
      <w:pPr>
        <w:spacing w:after="0" w:line="240" w:lineRule="auto"/>
      </w:pPr>
    </w:p>
    <w:p w14:paraId="5E1F3BA1" w14:textId="4079BE87" w:rsidR="00243E3E" w:rsidRPr="0044516B" w:rsidRDefault="00243E3E" w:rsidP="003C512A">
      <w:pPr>
        <w:spacing w:after="0" w:line="240" w:lineRule="auto"/>
      </w:pPr>
      <w:hyperlink r:id="rId10" w:history="1">
        <w:r w:rsidRPr="00243E3E">
          <w:rPr>
            <w:rStyle w:val="Hyperlink"/>
          </w:rPr>
          <w:t>Complaints | Help and contact | Transport for Wales</w:t>
        </w:r>
      </w:hyperlink>
    </w:p>
    <w:p w14:paraId="1D13E3D9" w14:textId="77777777" w:rsidR="0044516B" w:rsidRDefault="0044516B" w:rsidP="156E0B0A">
      <w:pPr>
        <w:spacing w:after="0" w:line="240" w:lineRule="auto"/>
        <w:rPr>
          <w:b/>
          <w:bCs/>
        </w:rPr>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A35A" w14:textId="77777777" w:rsidR="000E25BE" w:rsidRDefault="000E25BE" w:rsidP="0029704C">
      <w:pPr>
        <w:spacing w:after="0" w:line="240" w:lineRule="auto"/>
      </w:pPr>
      <w:r>
        <w:separator/>
      </w:r>
    </w:p>
  </w:endnote>
  <w:endnote w:type="continuationSeparator" w:id="0">
    <w:p w14:paraId="2599B591" w14:textId="77777777" w:rsidR="000E25BE" w:rsidRDefault="000E25BE" w:rsidP="0029704C">
      <w:pPr>
        <w:spacing w:after="0" w:line="240" w:lineRule="auto"/>
      </w:pPr>
      <w:r>
        <w:continuationSeparator/>
      </w:r>
    </w:p>
  </w:endnote>
  <w:endnote w:type="continuationNotice" w:id="1">
    <w:p w14:paraId="1EE53515" w14:textId="77777777" w:rsidR="000E25BE" w:rsidRDefault="000E2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762F" w14:textId="77777777" w:rsidR="000E25BE" w:rsidRDefault="000E25BE" w:rsidP="0029704C">
      <w:pPr>
        <w:spacing w:after="0" w:line="240" w:lineRule="auto"/>
      </w:pPr>
      <w:r>
        <w:separator/>
      </w:r>
    </w:p>
  </w:footnote>
  <w:footnote w:type="continuationSeparator" w:id="0">
    <w:p w14:paraId="1442C01E" w14:textId="77777777" w:rsidR="000E25BE" w:rsidRDefault="000E25BE" w:rsidP="0029704C">
      <w:pPr>
        <w:spacing w:after="0" w:line="240" w:lineRule="auto"/>
      </w:pPr>
      <w:r>
        <w:continuationSeparator/>
      </w:r>
    </w:p>
  </w:footnote>
  <w:footnote w:type="continuationNotice" w:id="1">
    <w:p w14:paraId="705C029C" w14:textId="77777777" w:rsidR="000E25BE" w:rsidRDefault="000E25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035719"/>
    <w:multiLevelType w:val="multilevel"/>
    <w:tmpl w:val="382675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3"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2"/>
  </w:num>
  <w:num w:numId="5" w16cid:durableId="447050164">
    <w:abstractNumId w:val="24"/>
  </w:num>
  <w:num w:numId="6" w16cid:durableId="1085153704">
    <w:abstractNumId w:val="28"/>
  </w:num>
  <w:num w:numId="7" w16cid:durableId="18418906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1"/>
  </w:num>
  <w:num w:numId="12" w16cid:durableId="1824615605">
    <w:abstractNumId w:val="13"/>
  </w:num>
  <w:num w:numId="13" w16cid:durableId="2126925490">
    <w:abstractNumId w:val="12"/>
  </w:num>
  <w:num w:numId="14" w16cid:durableId="164785147">
    <w:abstractNumId w:val="34"/>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1"/>
  </w:num>
  <w:num w:numId="19" w16cid:durableId="1982618245">
    <w:abstractNumId w:val="11"/>
  </w:num>
  <w:num w:numId="20" w16cid:durableId="1004017448">
    <w:abstractNumId w:val="22"/>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5"/>
  </w:num>
  <w:num w:numId="26" w16cid:durableId="1653295069">
    <w:abstractNumId w:val="8"/>
  </w:num>
  <w:num w:numId="27" w16cid:durableId="207646958">
    <w:abstractNumId w:val="10"/>
  </w:num>
  <w:num w:numId="28" w16cid:durableId="1264918261">
    <w:abstractNumId w:val="9"/>
  </w:num>
  <w:num w:numId="29" w16cid:durableId="1176581428">
    <w:abstractNumId w:val="33"/>
  </w:num>
  <w:num w:numId="30" w16cid:durableId="1409376743">
    <w:abstractNumId w:val="4"/>
  </w:num>
  <w:num w:numId="31" w16cid:durableId="882867202">
    <w:abstractNumId w:val="18"/>
  </w:num>
  <w:num w:numId="32" w16cid:durableId="1844128489">
    <w:abstractNumId w:val="27"/>
  </w:num>
  <w:num w:numId="33" w16cid:durableId="779298299">
    <w:abstractNumId w:val="30"/>
  </w:num>
  <w:num w:numId="34" w16cid:durableId="1707944029">
    <w:abstractNumId w:val="19"/>
  </w:num>
  <w:num w:numId="35" w16cid:durableId="1329096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25BE"/>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43E3E"/>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C512A"/>
    <w:rsid w:val="003E56B2"/>
    <w:rsid w:val="003E5FF1"/>
    <w:rsid w:val="003F3973"/>
    <w:rsid w:val="003F49C4"/>
    <w:rsid w:val="00405A67"/>
    <w:rsid w:val="0041139F"/>
    <w:rsid w:val="0042257B"/>
    <w:rsid w:val="00422689"/>
    <w:rsid w:val="00431B9A"/>
    <w:rsid w:val="0044516B"/>
    <w:rsid w:val="00460408"/>
    <w:rsid w:val="00461A8E"/>
    <w:rsid w:val="0047135B"/>
    <w:rsid w:val="004770D2"/>
    <w:rsid w:val="0049234E"/>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27510"/>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2852">
      <w:bodyDiv w:val="1"/>
      <w:marLeft w:val="0"/>
      <w:marRight w:val="0"/>
      <w:marTop w:val="0"/>
      <w:marBottom w:val="0"/>
      <w:divBdr>
        <w:top w:val="none" w:sz="0" w:space="0" w:color="auto"/>
        <w:left w:val="none" w:sz="0" w:space="0" w:color="auto"/>
        <w:bottom w:val="none" w:sz="0" w:space="0" w:color="auto"/>
        <w:right w:val="none" w:sz="0" w:space="0" w:color="auto"/>
      </w:divBdr>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55386136">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tfw.wales/help-and-contact/rail/compl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203</Words>
  <Characters>1177</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4</cp:revision>
  <dcterms:created xsi:type="dcterms:W3CDTF">2025-06-18T09:41:00Z</dcterms:created>
  <dcterms:modified xsi:type="dcterms:W3CDTF">2025-06-18T09:45:00Z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